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CE" w:rsidRPr="00C518B2" w:rsidRDefault="00C955CE" w:rsidP="00C955CE">
      <w:pPr>
        <w:rPr>
          <w:rFonts w:ascii="Verdana" w:hAnsi="Verdana"/>
        </w:rPr>
      </w:pPr>
      <w:r w:rsidRPr="00C518B2">
        <w:rPr>
          <w:rFonts w:ascii="Verdana" w:hAnsi="Verdana"/>
        </w:rPr>
        <w:t xml:space="preserve">Dal Grande Valentina                           </w:t>
      </w:r>
      <w:r w:rsidR="00AB5CC4" w:rsidRPr="00C518B2">
        <w:rPr>
          <w:rFonts w:ascii="Verdana" w:hAnsi="Verdana"/>
        </w:rPr>
        <w:t xml:space="preserve">                    </w:t>
      </w:r>
      <w:r w:rsidRPr="00C518B2">
        <w:rPr>
          <w:rFonts w:ascii="Verdana" w:hAnsi="Verdana"/>
        </w:rPr>
        <w:t xml:space="preserve">   mercoledì, 18 Settembre 2013                               n° matricola 488278</w:t>
      </w:r>
    </w:p>
    <w:p w:rsidR="003F6EF3" w:rsidRPr="00C518B2" w:rsidRDefault="003F6EF3">
      <w:pPr>
        <w:rPr>
          <w:rFonts w:ascii="Verdana" w:hAnsi="Verdana"/>
        </w:rPr>
      </w:pPr>
    </w:p>
    <w:p w:rsidR="00326253" w:rsidRPr="007253B0" w:rsidRDefault="00326253">
      <w:pPr>
        <w:rPr>
          <w:rFonts w:ascii="Verdana" w:hAnsi="Verdana"/>
          <w:sz w:val="44"/>
          <w:szCs w:val="44"/>
        </w:rPr>
      </w:pPr>
    </w:p>
    <w:p w:rsidR="00983490" w:rsidRPr="007253B0" w:rsidRDefault="00571AE7" w:rsidP="00C518B2">
      <w:pPr>
        <w:jc w:val="center"/>
        <w:rPr>
          <w:rFonts w:ascii="Verdana" w:hAnsi="Verdana"/>
          <w:sz w:val="44"/>
          <w:szCs w:val="44"/>
        </w:rPr>
      </w:pPr>
      <w:r w:rsidRPr="007253B0">
        <w:rPr>
          <w:rFonts w:ascii="Verdana" w:hAnsi="Verdana"/>
          <w:sz w:val="44"/>
          <w:szCs w:val="44"/>
        </w:rPr>
        <w:t xml:space="preserve">INTERNET E DIRITTO D’AUTORE: </w:t>
      </w:r>
    </w:p>
    <w:p w:rsidR="00DF48E8" w:rsidRPr="007253B0" w:rsidRDefault="00571AE7" w:rsidP="00C518B2">
      <w:pPr>
        <w:jc w:val="center"/>
        <w:rPr>
          <w:rFonts w:ascii="Verdana" w:hAnsi="Verdana"/>
          <w:sz w:val="44"/>
          <w:szCs w:val="44"/>
        </w:rPr>
      </w:pPr>
      <w:r w:rsidRPr="007253B0">
        <w:rPr>
          <w:rFonts w:ascii="Verdana" w:hAnsi="Verdana"/>
          <w:sz w:val="44"/>
          <w:szCs w:val="44"/>
        </w:rPr>
        <w:t xml:space="preserve">DA </w:t>
      </w:r>
      <w:r w:rsidR="00983490" w:rsidRPr="007253B0">
        <w:rPr>
          <w:rFonts w:ascii="Verdana" w:hAnsi="Verdana"/>
          <w:sz w:val="44"/>
          <w:szCs w:val="44"/>
        </w:rPr>
        <w:t>DISSONANZA</w:t>
      </w:r>
      <w:r w:rsidR="00C518B2" w:rsidRPr="007253B0">
        <w:rPr>
          <w:rFonts w:ascii="Verdana" w:hAnsi="Verdana"/>
          <w:sz w:val="44"/>
          <w:szCs w:val="44"/>
        </w:rPr>
        <w:t xml:space="preserve"> </w:t>
      </w:r>
      <w:r w:rsidRPr="007253B0">
        <w:rPr>
          <w:rFonts w:ascii="Verdana" w:hAnsi="Verdana"/>
          <w:sz w:val="44"/>
          <w:szCs w:val="44"/>
        </w:rPr>
        <w:t>A SINFONIA.</w:t>
      </w:r>
    </w:p>
    <w:p w:rsidR="00DF48E8" w:rsidRPr="007253B0" w:rsidRDefault="00DF48E8">
      <w:pPr>
        <w:rPr>
          <w:rFonts w:ascii="Verdana" w:hAnsi="Verdana"/>
          <w:sz w:val="44"/>
          <w:szCs w:val="44"/>
        </w:rPr>
      </w:pPr>
    </w:p>
    <w:p w:rsidR="00DF48E8" w:rsidRPr="00C518B2" w:rsidRDefault="00DF48E8">
      <w:pPr>
        <w:rPr>
          <w:rFonts w:ascii="Verdana" w:hAnsi="Verdana"/>
        </w:rPr>
      </w:pPr>
    </w:p>
    <w:p w:rsidR="00DF48E8" w:rsidRPr="00C518B2" w:rsidRDefault="00DF48E8">
      <w:pPr>
        <w:rPr>
          <w:rFonts w:ascii="Verdana" w:hAnsi="Verdana"/>
        </w:rPr>
      </w:pPr>
    </w:p>
    <w:p w:rsidR="00326253" w:rsidRPr="00C518B2" w:rsidRDefault="00326253">
      <w:pPr>
        <w:rPr>
          <w:rFonts w:ascii="Verdana" w:hAnsi="Verdana"/>
        </w:rPr>
      </w:pPr>
    </w:p>
    <w:p w:rsidR="00326253" w:rsidRPr="00C518B2" w:rsidRDefault="00326253">
      <w:pPr>
        <w:rPr>
          <w:rFonts w:ascii="Verdana" w:hAnsi="Verdana"/>
        </w:rPr>
      </w:pPr>
    </w:p>
    <w:p w:rsidR="00326253" w:rsidRPr="00C518B2" w:rsidRDefault="00DF48E8" w:rsidP="00DF48E8">
      <w:pPr>
        <w:jc w:val="center"/>
        <w:rPr>
          <w:rFonts w:ascii="Verdana" w:hAnsi="Verdana"/>
        </w:rPr>
      </w:pPr>
      <w:r w:rsidRPr="00C518B2">
        <w:rPr>
          <w:rFonts w:ascii="Verdana" w:hAnsi="Verdana"/>
          <w:noProof/>
          <w:lang w:eastAsia="it-IT"/>
        </w:rPr>
        <w:drawing>
          <wp:inline distT="0" distB="0" distL="0" distR="0" wp14:anchorId="330D6972" wp14:editId="249302F2">
            <wp:extent cx="2312970" cy="2381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970" cy="2381250"/>
                    </a:xfrm>
                    <a:prstGeom prst="rect">
                      <a:avLst/>
                    </a:prstGeom>
                    <a:noFill/>
                    <a:ln>
                      <a:noFill/>
                    </a:ln>
                  </pic:spPr>
                </pic:pic>
              </a:graphicData>
            </a:graphic>
          </wp:inline>
        </w:drawing>
      </w:r>
    </w:p>
    <w:p w:rsidR="00326253" w:rsidRPr="00C518B2" w:rsidRDefault="00326253">
      <w:pPr>
        <w:rPr>
          <w:rFonts w:ascii="Verdana" w:hAnsi="Verdana"/>
        </w:rPr>
      </w:pPr>
    </w:p>
    <w:p w:rsidR="00326253" w:rsidRPr="00C518B2" w:rsidRDefault="00326253">
      <w:pPr>
        <w:rPr>
          <w:rFonts w:ascii="Verdana" w:hAnsi="Verdana"/>
        </w:rPr>
      </w:pPr>
    </w:p>
    <w:p w:rsidR="00326253" w:rsidRPr="00C518B2" w:rsidRDefault="00326253">
      <w:pPr>
        <w:rPr>
          <w:rFonts w:ascii="Verdana" w:hAnsi="Verdana"/>
        </w:rPr>
      </w:pPr>
    </w:p>
    <w:p w:rsidR="00326253" w:rsidRPr="00C518B2" w:rsidRDefault="00326253">
      <w:pPr>
        <w:rPr>
          <w:rFonts w:ascii="Verdana" w:hAnsi="Verdana"/>
        </w:rPr>
      </w:pPr>
      <w:bookmarkStart w:id="0" w:name="_GoBack"/>
      <w:bookmarkEnd w:id="0"/>
    </w:p>
    <w:p w:rsidR="00326253" w:rsidRPr="00C518B2" w:rsidRDefault="00326253">
      <w:pPr>
        <w:rPr>
          <w:rFonts w:ascii="Verdana" w:hAnsi="Verdana"/>
        </w:rPr>
      </w:pPr>
    </w:p>
    <w:p w:rsidR="00326253" w:rsidRPr="00C518B2" w:rsidRDefault="00326253">
      <w:pPr>
        <w:rPr>
          <w:rFonts w:ascii="Verdana" w:hAnsi="Verdana"/>
        </w:rPr>
      </w:pPr>
    </w:p>
    <w:p w:rsidR="00326253" w:rsidRDefault="00326253" w:rsidP="00DF48E8">
      <w:pPr>
        <w:jc w:val="center"/>
        <w:rPr>
          <w:rFonts w:ascii="Verdana" w:hAnsi="Verdana"/>
        </w:rPr>
      </w:pPr>
      <w:proofErr w:type="spellStart"/>
      <w:r w:rsidRPr="00C518B2">
        <w:rPr>
          <w:rFonts w:ascii="Verdana" w:hAnsi="Verdana"/>
        </w:rPr>
        <w:t>a.a</w:t>
      </w:r>
      <w:proofErr w:type="spellEnd"/>
      <w:r w:rsidRPr="00C518B2">
        <w:rPr>
          <w:rFonts w:ascii="Verdana" w:hAnsi="Verdana"/>
        </w:rPr>
        <w:t>. 2012-2013</w:t>
      </w:r>
    </w:p>
    <w:p w:rsidR="00983490" w:rsidRPr="00C518B2" w:rsidRDefault="00983490" w:rsidP="00DF48E8">
      <w:pPr>
        <w:jc w:val="center"/>
        <w:rPr>
          <w:rFonts w:ascii="Verdana" w:hAnsi="Verdana"/>
        </w:rPr>
      </w:pPr>
    </w:p>
    <w:p w:rsidR="00FC6179" w:rsidRDefault="00FC6179">
      <w:pPr>
        <w:rPr>
          <w:rFonts w:ascii="Verdana" w:hAnsi="Verdana"/>
          <w:b/>
        </w:rPr>
      </w:pPr>
      <w:r>
        <w:rPr>
          <w:rFonts w:ascii="Verdana" w:hAnsi="Verdana"/>
          <w:b/>
        </w:rPr>
        <w:t>INDICE.</w:t>
      </w:r>
    </w:p>
    <w:p w:rsidR="00FC6179" w:rsidRDefault="00FC6179">
      <w:pPr>
        <w:rPr>
          <w:rFonts w:ascii="Verdana" w:hAnsi="Verdana"/>
          <w:b/>
        </w:rPr>
      </w:pPr>
    </w:p>
    <w:p w:rsidR="00FC6179" w:rsidRDefault="00FC6179">
      <w:pPr>
        <w:rPr>
          <w:rFonts w:ascii="Verdana" w:hAnsi="Verdana"/>
        </w:rPr>
      </w:pPr>
      <w:r>
        <w:rPr>
          <w:rFonts w:ascii="Verdana" w:hAnsi="Verdana"/>
        </w:rPr>
        <w:t>Introduzione</w:t>
      </w:r>
      <w:r w:rsidR="009405A0">
        <w:rPr>
          <w:rFonts w:ascii="Verdana" w:hAnsi="Verdana"/>
        </w:rPr>
        <w:t>…………………………………………………………………………………………………………….</w:t>
      </w:r>
      <w:r>
        <w:rPr>
          <w:rFonts w:ascii="Verdana" w:hAnsi="Verdana"/>
        </w:rPr>
        <w:t>pag.</w:t>
      </w:r>
      <w:r w:rsidR="007756CD">
        <w:rPr>
          <w:rFonts w:ascii="Verdana" w:hAnsi="Verdana"/>
        </w:rPr>
        <w:t xml:space="preserve"> 3</w:t>
      </w:r>
    </w:p>
    <w:p w:rsidR="00FC6179" w:rsidRPr="00FC6179" w:rsidRDefault="00FC6179">
      <w:pPr>
        <w:rPr>
          <w:rFonts w:ascii="Verdana" w:hAnsi="Verdana"/>
        </w:rPr>
      </w:pPr>
      <w:r>
        <w:rPr>
          <w:rFonts w:ascii="Verdana" w:hAnsi="Verdana"/>
        </w:rPr>
        <w:t xml:space="preserve">1. Diritto d’autore e </w:t>
      </w:r>
      <w:r w:rsidRPr="00FC6179">
        <w:rPr>
          <w:rFonts w:ascii="Verdana" w:hAnsi="Verdana"/>
          <w:i/>
        </w:rPr>
        <w:t>copyright</w:t>
      </w:r>
      <w:r w:rsidR="009405A0">
        <w:rPr>
          <w:rFonts w:ascii="Verdana" w:hAnsi="Verdana"/>
          <w:i/>
        </w:rPr>
        <w:t>…………………………………………………………………………………</w:t>
      </w:r>
      <w:r>
        <w:rPr>
          <w:rFonts w:ascii="Verdana" w:hAnsi="Verdana"/>
        </w:rPr>
        <w:t>pag.</w:t>
      </w:r>
      <w:r w:rsidR="007756CD">
        <w:rPr>
          <w:rFonts w:ascii="Verdana" w:hAnsi="Verdana"/>
        </w:rPr>
        <w:t xml:space="preserve"> 3</w:t>
      </w:r>
    </w:p>
    <w:p w:rsidR="00FC6179" w:rsidRDefault="00FC6179">
      <w:pPr>
        <w:rPr>
          <w:rFonts w:ascii="Verdana" w:hAnsi="Verdana"/>
        </w:rPr>
      </w:pPr>
      <w:r>
        <w:rPr>
          <w:rFonts w:ascii="Verdana" w:hAnsi="Verdana"/>
        </w:rPr>
        <w:t xml:space="preserve">2. Il </w:t>
      </w:r>
      <w:r w:rsidRPr="00FC6179">
        <w:rPr>
          <w:rFonts w:ascii="Verdana" w:hAnsi="Verdana"/>
          <w:i/>
        </w:rPr>
        <w:t>copyright</w:t>
      </w:r>
      <w:r>
        <w:rPr>
          <w:rFonts w:ascii="Verdana" w:hAnsi="Verdana"/>
        </w:rPr>
        <w:t xml:space="preserve"> dopo l’avvento di Internet</w:t>
      </w:r>
      <w:r w:rsidR="008437BF">
        <w:rPr>
          <w:rFonts w:ascii="Verdana" w:hAnsi="Verdana"/>
        </w:rPr>
        <w:t>……………………………………………………………….</w:t>
      </w:r>
      <w:r>
        <w:rPr>
          <w:rFonts w:ascii="Verdana" w:hAnsi="Verdana"/>
        </w:rPr>
        <w:t>pag.</w:t>
      </w:r>
      <w:r w:rsidR="007756CD">
        <w:rPr>
          <w:rFonts w:ascii="Verdana" w:hAnsi="Verdana"/>
        </w:rPr>
        <w:t xml:space="preserve"> 4</w:t>
      </w:r>
    </w:p>
    <w:p w:rsidR="00FC6179" w:rsidRDefault="00FC6179">
      <w:pPr>
        <w:rPr>
          <w:rFonts w:ascii="Verdana" w:hAnsi="Verdana"/>
        </w:rPr>
      </w:pPr>
      <w:r>
        <w:rPr>
          <w:rFonts w:ascii="Verdana" w:hAnsi="Verdana"/>
        </w:rPr>
        <w:t xml:space="preserve">3. Il </w:t>
      </w:r>
      <w:r w:rsidRPr="00FC6179">
        <w:rPr>
          <w:rFonts w:ascii="Verdana" w:hAnsi="Verdana"/>
          <w:i/>
        </w:rPr>
        <w:t>copyright</w:t>
      </w:r>
      <w:r>
        <w:rPr>
          <w:rFonts w:ascii="Verdana" w:hAnsi="Verdana"/>
        </w:rPr>
        <w:t xml:space="preserve"> nella musica dopo </w:t>
      </w:r>
      <w:r>
        <w:rPr>
          <w:rFonts w:ascii="Verdana" w:hAnsi="Verdana"/>
        </w:rPr>
        <w:t>l’avvento di Internet</w:t>
      </w:r>
      <w:r w:rsidR="008437BF">
        <w:rPr>
          <w:rFonts w:ascii="Verdana" w:hAnsi="Verdana"/>
        </w:rPr>
        <w:t>………………………………………….</w:t>
      </w:r>
      <w:r>
        <w:rPr>
          <w:rFonts w:ascii="Verdana" w:hAnsi="Verdana"/>
        </w:rPr>
        <w:t>pag.</w:t>
      </w:r>
      <w:r w:rsidR="007756CD">
        <w:rPr>
          <w:rFonts w:ascii="Verdana" w:hAnsi="Verdana"/>
        </w:rPr>
        <w:t xml:space="preserve"> 8</w:t>
      </w:r>
    </w:p>
    <w:p w:rsidR="00FC6179" w:rsidRDefault="00FC6179">
      <w:pPr>
        <w:rPr>
          <w:rFonts w:ascii="Verdana" w:hAnsi="Verdana"/>
        </w:rPr>
      </w:pPr>
      <w:r>
        <w:rPr>
          <w:rFonts w:ascii="Verdana" w:hAnsi="Verdana"/>
        </w:rPr>
        <w:tab/>
        <w:t>3.1. La SIAE</w:t>
      </w:r>
      <w:r w:rsidR="008437BF">
        <w:rPr>
          <w:rFonts w:ascii="Verdana" w:hAnsi="Verdana"/>
        </w:rPr>
        <w:t>…………………………………………………………………………………………………</w:t>
      </w:r>
      <w:r>
        <w:rPr>
          <w:rFonts w:ascii="Verdana" w:hAnsi="Verdana"/>
        </w:rPr>
        <w:t>pag.</w:t>
      </w:r>
      <w:r w:rsidR="007756CD">
        <w:rPr>
          <w:rFonts w:ascii="Verdana" w:hAnsi="Verdana"/>
        </w:rPr>
        <w:t xml:space="preserve"> 10</w:t>
      </w:r>
    </w:p>
    <w:p w:rsidR="00FC6179" w:rsidRDefault="00FC6179">
      <w:pPr>
        <w:rPr>
          <w:rFonts w:ascii="Verdana" w:hAnsi="Verdana"/>
        </w:rPr>
      </w:pPr>
      <w:r>
        <w:rPr>
          <w:rFonts w:ascii="Verdana" w:hAnsi="Verdana"/>
        </w:rPr>
        <w:tab/>
        <w:t xml:space="preserve">3.2. </w:t>
      </w:r>
      <w:proofErr w:type="spellStart"/>
      <w:r>
        <w:rPr>
          <w:rFonts w:ascii="Verdana" w:hAnsi="Verdana"/>
        </w:rPr>
        <w:t>YouTube</w:t>
      </w:r>
      <w:proofErr w:type="spellEnd"/>
      <w:r w:rsidR="008437BF">
        <w:rPr>
          <w:rFonts w:ascii="Verdana" w:hAnsi="Verdana"/>
        </w:rPr>
        <w:t>……………………………………………………………………………………………….</w:t>
      </w:r>
      <w:r>
        <w:rPr>
          <w:rFonts w:ascii="Verdana" w:hAnsi="Verdana"/>
        </w:rPr>
        <w:t>pag.</w:t>
      </w:r>
      <w:r w:rsidR="007756CD">
        <w:rPr>
          <w:rFonts w:ascii="Verdana" w:hAnsi="Verdana"/>
        </w:rPr>
        <w:t xml:space="preserve"> 11</w:t>
      </w:r>
    </w:p>
    <w:p w:rsidR="00FC6179" w:rsidRDefault="00FC6179">
      <w:pPr>
        <w:rPr>
          <w:rFonts w:ascii="Verdana" w:hAnsi="Verdana"/>
        </w:rPr>
      </w:pPr>
      <w:r>
        <w:rPr>
          <w:rFonts w:ascii="Verdana" w:hAnsi="Verdana"/>
        </w:rPr>
        <w:tab/>
        <w:t xml:space="preserve">3.3. </w:t>
      </w:r>
      <w:proofErr w:type="spellStart"/>
      <w:r>
        <w:rPr>
          <w:rFonts w:ascii="Verdana" w:hAnsi="Verdana"/>
        </w:rPr>
        <w:t>Spotify</w:t>
      </w:r>
      <w:proofErr w:type="spellEnd"/>
      <w:r w:rsidR="008437BF">
        <w:rPr>
          <w:rFonts w:ascii="Verdana" w:hAnsi="Verdana"/>
        </w:rPr>
        <w:t>………………………………………………………………………………………………….p</w:t>
      </w:r>
      <w:r>
        <w:rPr>
          <w:rFonts w:ascii="Verdana" w:hAnsi="Verdana"/>
        </w:rPr>
        <w:t>ag.</w:t>
      </w:r>
      <w:r w:rsidR="007756CD">
        <w:rPr>
          <w:rFonts w:ascii="Verdana" w:hAnsi="Verdana"/>
        </w:rPr>
        <w:t xml:space="preserve"> 13</w:t>
      </w:r>
    </w:p>
    <w:p w:rsidR="00FC6179" w:rsidRDefault="00FC6179">
      <w:pPr>
        <w:rPr>
          <w:rFonts w:ascii="Verdana" w:hAnsi="Verdana"/>
        </w:rPr>
      </w:pPr>
      <w:r>
        <w:rPr>
          <w:rFonts w:ascii="Verdana" w:hAnsi="Verdana"/>
        </w:rPr>
        <w:tab/>
        <w:t>3.4. Last.fm</w:t>
      </w:r>
      <w:r w:rsidR="008437BF">
        <w:rPr>
          <w:rFonts w:ascii="Verdana" w:hAnsi="Verdana"/>
        </w:rPr>
        <w:t>………………………………………………………………………………………………….</w:t>
      </w:r>
      <w:r>
        <w:rPr>
          <w:rFonts w:ascii="Verdana" w:hAnsi="Verdana"/>
        </w:rPr>
        <w:t>pag.</w:t>
      </w:r>
      <w:r w:rsidR="007756CD">
        <w:rPr>
          <w:rFonts w:ascii="Verdana" w:hAnsi="Verdana"/>
        </w:rPr>
        <w:t xml:space="preserve"> 13</w:t>
      </w:r>
    </w:p>
    <w:p w:rsidR="00FC6179" w:rsidRDefault="00FC6179">
      <w:pPr>
        <w:rPr>
          <w:rFonts w:ascii="Verdana" w:hAnsi="Verdana"/>
        </w:rPr>
      </w:pPr>
      <w:r>
        <w:rPr>
          <w:rFonts w:ascii="Verdana" w:hAnsi="Verdana"/>
        </w:rPr>
        <w:t>4. Conclusione: la musica in rete</w:t>
      </w:r>
      <w:r w:rsidR="008437BF">
        <w:rPr>
          <w:rFonts w:ascii="Verdana" w:hAnsi="Verdana"/>
        </w:rPr>
        <w:t>………………………………………………………………………….</w:t>
      </w:r>
      <w:r>
        <w:rPr>
          <w:rFonts w:ascii="Verdana" w:hAnsi="Verdana"/>
        </w:rPr>
        <w:t>pag.</w:t>
      </w:r>
      <w:r w:rsidR="007756CD">
        <w:rPr>
          <w:rFonts w:ascii="Verdana" w:hAnsi="Verdana"/>
        </w:rPr>
        <w:t xml:space="preserve"> 14</w:t>
      </w:r>
    </w:p>
    <w:p w:rsidR="00FC6179" w:rsidRPr="00FC6179" w:rsidRDefault="00FC6179">
      <w:pPr>
        <w:rPr>
          <w:rFonts w:ascii="Verdana" w:hAnsi="Verdana"/>
        </w:rPr>
      </w:pPr>
      <w:r>
        <w:rPr>
          <w:rFonts w:ascii="Verdana" w:hAnsi="Verdana"/>
        </w:rPr>
        <w:t xml:space="preserve">Bibliografia e </w:t>
      </w:r>
      <w:proofErr w:type="spellStart"/>
      <w:r>
        <w:rPr>
          <w:rFonts w:ascii="Verdana" w:hAnsi="Verdana"/>
        </w:rPr>
        <w:t>sitografia</w:t>
      </w:r>
      <w:proofErr w:type="spellEnd"/>
      <w:r w:rsidR="008437BF">
        <w:rPr>
          <w:rFonts w:ascii="Verdana" w:hAnsi="Verdana"/>
        </w:rPr>
        <w:t>………………………………………………………………………………………….</w:t>
      </w:r>
      <w:r>
        <w:rPr>
          <w:rFonts w:ascii="Verdana" w:hAnsi="Verdana"/>
        </w:rPr>
        <w:t>pag.</w:t>
      </w:r>
      <w:r w:rsidR="007756CD">
        <w:rPr>
          <w:rFonts w:ascii="Verdana" w:hAnsi="Verdana"/>
        </w:rPr>
        <w:t xml:space="preserve"> 15</w:t>
      </w: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C6179" w:rsidRDefault="00FC6179">
      <w:pPr>
        <w:rPr>
          <w:rFonts w:ascii="Verdana" w:hAnsi="Verdana"/>
          <w:b/>
        </w:rPr>
      </w:pPr>
    </w:p>
    <w:p w:rsidR="00FA725D" w:rsidRDefault="00FA725D">
      <w:pPr>
        <w:rPr>
          <w:rFonts w:ascii="Verdana" w:hAnsi="Verdana"/>
          <w:b/>
        </w:rPr>
      </w:pPr>
      <w:r>
        <w:rPr>
          <w:rFonts w:ascii="Verdana" w:hAnsi="Verdana"/>
          <w:b/>
        </w:rPr>
        <w:br w:type="page"/>
      </w:r>
    </w:p>
    <w:p w:rsidR="00D9516B" w:rsidRDefault="00D9516B" w:rsidP="006E4C64">
      <w:pPr>
        <w:jc w:val="both"/>
        <w:rPr>
          <w:rFonts w:ascii="Verdana" w:hAnsi="Verdana"/>
          <w:b/>
        </w:rPr>
      </w:pPr>
      <w:r>
        <w:rPr>
          <w:rFonts w:ascii="Verdana" w:hAnsi="Verdana"/>
          <w:b/>
        </w:rPr>
        <w:lastRenderedPageBreak/>
        <w:t>INTRODUZIONE.</w:t>
      </w:r>
    </w:p>
    <w:p w:rsidR="00D9516B" w:rsidRDefault="00D9516B" w:rsidP="006E4C64">
      <w:pPr>
        <w:jc w:val="both"/>
        <w:rPr>
          <w:rFonts w:ascii="Verdana" w:hAnsi="Verdana"/>
          <w:sz w:val="20"/>
          <w:szCs w:val="20"/>
        </w:rPr>
      </w:pPr>
      <w:r>
        <w:rPr>
          <w:rFonts w:ascii="Verdana" w:hAnsi="Verdana"/>
          <w:sz w:val="20"/>
          <w:szCs w:val="20"/>
        </w:rPr>
        <w:t>In questo lavoro intendo presentare un quadro generale sul diritto d’autore nel nostro Paese, allacciandomi all’intervento del Professor Carlo Traverso, intitolato “</w:t>
      </w:r>
      <w:r w:rsidR="008F22EA" w:rsidRPr="00314F6B">
        <w:rPr>
          <w:rFonts w:ascii="Verdana" w:hAnsi="Verdana"/>
          <w:i/>
          <w:sz w:val="20"/>
          <w:szCs w:val="20"/>
        </w:rPr>
        <w:t>Copyright e diritto d’autore dal XV al XXI secolo</w:t>
      </w:r>
      <w:r w:rsidR="008F22EA">
        <w:rPr>
          <w:rFonts w:ascii="Verdana" w:hAnsi="Verdana"/>
          <w:sz w:val="20"/>
          <w:szCs w:val="20"/>
        </w:rPr>
        <w:t>”</w:t>
      </w:r>
      <w:r w:rsidR="00314F6B">
        <w:rPr>
          <w:rStyle w:val="Rimandonotaapidipagina"/>
          <w:rFonts w:ascii="Verdana" w:hAnsi="Verdana"/>
          <w:sz w:val="20"/>
          <w:szCs w:val="20"/>
        </w:rPr>
        <w:footnoteReference w:id="1"/>
      </w:r>
      <w:r w:rsidR="008F22EA">
        <w:rPr>
          <w:rFonts w:ascii="Verdana" w:hAnsi="Verdana"/>
          <w:sz w:val="20"/>
          <w:szCs w:val="20"/>
        </w:rPr>
        <w:t>, e di trat</w:t>
      </w:r>
      <w:r w:rsidR="00B039E2">
        <w:rPr>
          <w:rFonts w:ascii="Verdana" w:hAnsi="Verdana"/>
          <w:sz w:val="20"/>
          <w:szCs w:val="20"/>
        </w:rPr>
        <w:t xml:space="preserve">tare in particolare l’influenza di Internet sul </w:t>
      </w:r>
      <w:r w:rsidR="00B039E2" w:rsidRPr="00314F6B">
        <w:rPr>
          <w:rFonts w:ascii="Verdana" w:hAnsi="Verdana"/>
          <w:i/>
          <w:sz w:val="20"/>
          <w:szCs w:val="20"/>
        </w:rPr>
        <w:t>copyright</w:t>
      </w:r>
      <w:r w:rsidR="00B039E2">
        <w:rPr>
          <w:rFonts w:ascii="Verdana" w:hAnsi="Verdana"/>
          <w:sz w:val="20"/>
          <w:szCs w:val="20"/>
        </w:rPr>
        <w:t xml:space="preserve"> musicale.</w:t>
      </w:r>
    </w:p>
    <w:p w:rsidR="00D03DD4" w:rsidRDefault="00D03DD4" w:rsidP="006E4C64">
      <w:pPr>
        <w:jc w:val="both"/>
        <w:rPr>
          <w:rFonts w:ascii="Verdana" w:hAnsi="Verdana"/>
          <w:sz w:val="20"/>
          <w:szCs w:val="20"/>
        </w:rPr>
      </w:pPr>
      <w:r>
        <w:rPr>
          <w:rFonts w:ascii="Verdana" w:hAnsi="Verdana"/>
          <w:sz w:val="20"/>
          <w:szCs w:val="20"/>
        </w:rPr>
        <w:t xml:space="preserve">Dopo l’ iniziale diffidenza verso il nuovo mezzo di diffusione, l’industria discografica sembra aver oggi compreso le possibilità che Internet offre, grazie a nuovi canali, </w:t>
      </w:r>
      <w:r w:rsidRPr="00D03DD4">
        <w:rPr>
          <w:rFonts w:ascii="Verdana" w:hAnsi="Verdana"/>
          <w:i/>
          <w:sz w:val="20"/>
          <w:szCs w:val="20"/>
        </w:rPr>
        <w:t>software</w:t>
      </w:r>
      <w:r>
        <w:rPr>
          <w:rFonts w:ascii="Verdana" w:hAnsi="Verdana"/>
          <w:sz w:val="20"/>
          <w:szCs w:val="20"/>
        </w:rPr>
        <w:t xml:space="preserve"> e </w:t>
      </w:r>
      <w:r w:rsidRPr="00D03DD4">
        <w:rPr>
          <w:rFonts w:ascii="Verdana" w:hAnsi="Verdana"/>
          <w:i/>
          <w:sz w:val="20"/>
          <w:szCs w:val="20"/>
        </w:rPr>
        <w:t>social</w:t>
      </w:r>
      <w:r>
        <w:rPr>
          <w:rFonts w:ascii="Verdana" w:hAnsi="Verdana"/>
          <w:sz w:val="20"/>
          <w:szCs w:val="20"/>
        </w:rPr>
        <w:t xml:space="preserve"> </w:t>
      </w:r>
      <w:r w:rsidRPr="00D03DD4">
        <w:rPr>
          <w:rFonts w:ascii="Verdana" w:hAnsi="Verdana"/>
          <w:i/>
          <w:sz w:val="20"/>
          <w:szCs w:val="20"/>
        </w:rPr>
        <w:t>networks</w:t>
      </w:r>
      <w:r>
        <w:rPr>
          <w:rFonts w:ascii="Verdana" w:hAnsi="Verdana"/>
          <w:sz w:val="20"/>
          <w:szCs w:val="20"/>
        </w:rPr>
        <w:t xml:space="preserve">. </w:t>
      </w:r>
    </w:p>
    <w:p w:rsidR="00B039E2" w:rsidRPr="00D9516B" w:rsidRDefault="00B039E2" w:rsidP="006E4C64">
      <w:pPr>
        <w:jc w:val="both"/>
        <w:rPr>
          <w:rFonts w:ascii="Verdana" w:hAnsi="Verdana"/>
          <w:sz w:val="20"/>
          <w:szCs w:val="20"/>
        </w:rPr>
      </w:pPr>
    </w:p>
    <w:p w:rsidR="00D9516B" w:rsidRDefault="00D9516B" w:rsidP="006E4C64">
      <w:pPr>
        <w:jc w:val="both"/>
        <w:rPr>
          <w:rFonts w:ascii="Verdana" w:hAnsi="Verdana"/>
          <w:b/>
        </w:rPr>
      </w:pPr>
    </w:p>
    <w:p w:rsidR="00550C87" w:rsidRPr="00C518B2" w:rsidRDefault="00A03D01" w:rsidP="006E4C64">
      <w:pPr>
        <w:jc w:val="both"/>
        <w:rPr>
          <w:rFonts w:ascii="Verdana" w:hAnsi="Verdana"/>
          <w:b/>
        </w:rPr>
      </w:pPr>
      <w:r>
        <w:rPr>
          <w:rFonts w:ascii="Verdana" w:hAnsi="Verdana"/>
          <w:b/>
        </w:rPr>
        <w:t xml:space="preserve">1. </w:t>
      </w:r>
      <w:r w:rsidR="00C518B2" w:rsidRPr="00C518B2">
        <w:rPr>
          <w:rFonts w:ascii="Verdana" w:hAnsi="Verdana"/>
          <w:b/>
        </w:rPr>
        <w:t xml:space="preserve">DIRITTO D’AUTORE E </w:t>
      </w:r>
      <w:r w:rsidR="00C518B2" w:rsidRPr="00D03758">
        <w:rPr>
          <w:rFonts w:ascii="Verdana" w:hAnsi="Verdana"/>
          <w:b/>
          <w:i/>
        </w:rPr>
        <w:t>COPYRIGHT</w:t>
      </w:r>
      <w:r w:rsidR="00550C87" w:rsidRPr="00C518B2">
        <w:rPr>
          <w:rFonts w:ascii="Verdana" w:hAnsi="Verdana"/>
          <w:b/>
        </w:rPr>
        <w:t>.</w:t>
      </w:r>
    </w:p>
    <w:p w:rsidR="001D003F" w:rsidRPr="00C518B2" w:rsidRDefault="001D003F" w:rsidP="006E4C64">
      <w:pPr>
        <w:jc w:val="both"/>
        <w:rPr>
          <w:rFonts w:ascii="Verdana" w:hAnsi="Verdana"/>
        </w:rPr>
      </w:pPr>
    </w:p>
    <w:p w:rsidR="001D003F" w:rsidRPr="00C518B2" w:rsidRDefault="00550C87" w:rsidP="006E4C64">
      <w:pPr>
        <w:jc w:val="both"/>
        <w:rPr>
          <w:rFonts w:ascii="Verdana" w:hAnsi="Verdana"/>
          <w:sz w:val="20"/>
          <w:szCs w:val="20"/>
        </w:rPr>
      </w:pPr>
      <w:r w:rsidRPr="00C518B2">
        <w:rPr>
          <w:rFonts w:ascii="Verdana" w:hAnsi="Verdana"/>
          <w:sz w:val="20"/>
          <w:szCs w:val="20"/>
        </w:rPr>
        <w:t>Nell’ordinamento giuridico del nostro Paese, il diritto d’autore è riconosciuto per la creazione di un’opera dell’ingegno che sia caratterizzata da creatività: si tutela quindi l’opera creata, ed i diritti appartengono in via esclusiva</w:t>
      </w:r>
      <w:r w:rsidR="001D003F" w:rsidRPr="00C518B2">
        <w:rPr>
          <w:rFonts w:ascii="Verdana" w:hAnsi="Verdana"/>
          <w:sz w:val="20"/>
          <w:szCs w:val="20"/>
        </w:rPr>
        <w:t xml:space="preserve"> all’autore.</w:t>
      </w:r>
    </w:p>
    <w:p w:rsidR="00C52641" w:rsidRPr="00C518B2" w:rsidRDefault="001D003F" w:rsidP="006E4C64">
      <w:pPr>
        <w:jc w:val="both"/>
        <w:rPr>
          <w:rFonts w:ascii="Verdana" w:hAnsi="Verdana"/>
          <w:sz w:val="20"/>
          <w:szCs w:val="20"/>
        </w:rPr>
      </w:pPr>
      <w:r w:rsidRPr="00C518B2">
        <w:rPr>
          <w:rFonts w:ascii="Verdana" w:hAnsi="Verdana"/>
          <w:sz w:val="20"/>
          <w:szCs w:val="20"/>
        </w:rPr>
        <w:t>Secondo la legge n. 633 del 22/04/1941</w:t>
      </w:r>
      <w:r w:rsidRPr="00C518B2">
        <w:rPr>
          <w:rStyle w:val="Rimandonotaapidipagina"/>
          <w:rFonts w:ascii="Verdana" w:hAnsi="Verdana"/>
          <w:sz w:val="20"/>
          <w:szCs w:val="20"/>
        </w:rPr>
        <w:footnoteReference w:id="2"/>
      </w:r>
      <w:r w:rsidRPr="00C518B2">
        <w:rPr>
          <w:rFonts w:ascii="Verdana" w:hAnsi="Verdana"/>
          <w:sz w:val="20"/>
          <w:szCs w:val="20"/>
        </w:rPr>
        <w:t>,</w:t>
      </w:r>
      <w:r w:rsidR="001D01F5" w:rsidRPr="00C518B2">
        <w:rPr>
          <w:rFonts w:ascii="Verdana" w:hAnsi="Verdana"/>
          <w:sz w:val="20"/>
          <w:szCs w:val="20"/>
        </w:rPr>
        <w:t xml:space="preserve"> sono protette dal diritto d’autore </w:t>
      </w:r>
      <w:r w:rsidR="001D01F5" w:rsidRPr="00C518B2">
        <w:rPr>
          <w:rFonts w:ascii="Verdana" w:hAnsi="Verdana"/>
          <w:i/>
          <w:sz w:val="20"/>
          <w:szCs w:val="20"/>
        </w:rPr>
        <w:t>“le opere dell’ingegno di carattere creativo che appartengono alla letteratura, alla musica, alle arti figurative, all’architettura, al teatro ed alla cinematografia, qualunque ne sia il modo o la forma di espressione”</w:t>
      </w:r>
      <w:r w:rsidR="001D01F5" w:rsidRPr="00C518B2">
        <w:rPr>
          <w:rStyle w:val="Rimandonotaapidipagina"/>
          <w:rFonts w:ascii="Verdana" w:hAnsi="Verdana"/>
          <w:i/>
          <w:sz w:val="20"/>
          <w:szCs w:val="20"/>
        </w:rPr>
        <w:footnoteReference w:id="3"/>
      </w:r>
      <w:r w:rsidR="001D01F5" w:rsidRPr="00C518B2">
        <w:rPr>
          <w:rFonts w:ascii="Verdana" w:hAnsi="Verdana"/>
          <w:sz w:val="20"/>
          <w:szCs w:val="20"/>
        </w:rPr>
        <w:t xml:space="preserve">. Per “opera dell’ingegno di carattere creativo”, si intende un’opera caratterizzata da novità ed originalità, </w:t>
      </w:r>
      <w:r w:rsidR="007F2337">
        <w:rPr>
          <w:rFonts w:ascii="Verdana" w:hAnsi="Verdana"/>
          <w:sz w:val="20"/>
          <w:szCs w:val="20"/>
        </w:rPr>
        <w:t>e</w:t>
      </w:r>
      <w:r w:rsidR="001D01F5" w:rsidRPr="00C518B2">
        <w:rPr>
          <w:rFonts w:ascii="Verdana" w:hAnsi="Verdana"/>
          <w:sz w:val="20"/>
          <w:szCs w:val="20"/>
        </w:rPr>
        <w:t xml:space="preserve"> che </w:t>
      </w:r>
      <w:r w:rsidR="007F2337">
        <w:rPr>
          <w:rFonts w:ascii="Verdana" w:hAnsi="Verdana"/>
          <w:sz w:val="20"/>
          <w:szCs w:val="20"/>
        </w:rPr>
        <w:t>sia</w:t>
      </w:r>
      <w:r w:rsidR="001D01F5" w:rsidRPr="00C518B2">
        <w:rPr>
          <w:rFonts w:ascii="Verdana" w:hAnsi="Verdana"/>
          <w:sz w:val="20"/>
          <w:szCs w:val="20"/>
        </w:rPr>
        <w:t xml:space="preserve"> espressa in una qualche forma relativa ai generi protetti dalla legge sul diritto d’autore: quest’ultima, infatti, non protegge l’idea in sé, ma l’idea in quanto tradotta ed espressa in una forma di tipo creativo. Di recente, sono state apportate alla legge alcune modifiche, in conformità alle direttive riguardanti il diritto d’autore all’interno dell’Unione Europea: oggi sono protetti anche il </w:t>
      </w:r>
      <w:r w:rsidR="001D01F5" w:rsidRPr="007F2337">
        <w:rPr>
          <w:rFonts w:ascii="Verdana" w:hAnsi="Verdana"/>
          <w:i/>
          <w:sz w:val="20"/>
          <w:szCs w:val="20"/>
        </w:rPr>
        <w:t>software</w:t>
      </w:r>
      <w:r w:rsidR="001D01F5" w:rsidRPr="00C518B2">
        <w:rPr>
          <w:rFonts w:ascii="Verdana" w:hAnsi="Verdana"/>
          <w:sz w:val="20"/>
          <w:szCs w:val="20"/>
        </w:rPr>
        <w:t xml:space="preserve"> come opera letteraria e le banche dati intese come creazione intellettuale dell’autore che le ha selezionate e </w:t>
      </w:r>
      <w:r w:rsidR="00C52641" w:rsidRPr="00C518B2">
        <w:rPr>
          <w:rFonts w:ascii="Verdana" w:hAnsi="Verdana"/>
          <w:sz w:val="20"/>
          <w:szCs w:val="20"/>
        </w:rPr>
        <w:t>organizzate</w:t>
      </w:r>
      <w:r w:rsidR="001D01F5" w:rsidRPr="00C518B2">
        <w:rPr>
          <w:rFonts w:ascii="Verdana" w:hAnsi="Verdana"/>
          <w:sz w:val="20"/>
          <w:szCs w:val="20"/>
        </w:rPr>
        <w:t>.</w:t>
      </w:r>
    </w:p>
    <w:p w:rsidR="00DF48E8" w:rsidRPr="00C518B2" w:rsidRDefault="00C52641" w:rsidP="006E4C64">
      <w:pPr>
        <w:jc w:val="both"/>
        <w:rPr>
          <w:rFonts w:ascii="Verdana" w:hAnsi="Verdana"/>
          <w:sz w:val="20"/>
          <w:szCs w:val="20"/>
        </w:rPr>
      </w:pPr>
      <w:r w:rsidRPr="00C518B2">
        <w:rPr>
          <w:rFonts w:ascii="Verdana" w:hAnsi="Verdana"/>
          <w:sz w:val="20"/>
          <w:szCs w:val="20"/>
        </w:rPr>
        <w:t xml:space="preserve">Il </w:t>
      </w:r>
      <w:r w:rsidRPr="00D03758">
        <w:rPr>
          <w:rFonts w:ascii="Verdana" w:hAnsi="Verdana"/>
          <w:i/>
          <w:sz w:val="20"/>
          <w:szCs w:val="20"/>
        </w:rPr>
        <w:t>copyright</w:t>
      </w:r>
      <w:r w:rsidRPr="00C518B2">
        <w:rPr>
          <w:rFonts w:ascii="Verdana" w:hAnsi="Verdana"/>
          <w:sz w:val="20"/>
          <w:szCs w:val="20"/>
        </w:rPr>
        <w:t xml:space="preserve"> (letteralmente, diritto di copia) è il corrispondente del diritto d’autore nei sistemi anglosassoni di </w:t>
      </w:r>
      <w:r w:rsidR="00025859" w:rsidRPr="00D03758">
        <w:rPr>
          <w:rFonts w:ascii="Verdana" w:hAnsi="Verdana"/>
          <w:i/>
          <w:sz w:val="20"/>
          <w:szCs w:val="20"/>
        </w:rPr>
        <w:t>Common L</w:t>
      </w:r>
      <w:r w:rsidRPr="00D03758">
        <w:rPr>
          <w:rFonts w:ascii="Verdana" w:hAnsi="Verdana"/>
          <w:i/>
          <w:sz w:val="20"/>
          <w:szCs w:val="20"/>
        </w:rPr>
        <w:t>aw</w:t>
      </w:r>
      <w:r w:rsidR="0001621D" w:rsidRPr="00C518B2">
        <w:rPr>
          <w:rStyle w:val="Rimandonotaapidipagina"/>
          <w:rFonts w:ascii="Verdana" w:hAnsi="Verdana"/>
          <w:sz w:val="20"/>
          <w:szCs w:val="20"/>
        </w:rPr>
        <w:footnoteReference w:id="4"/>
      </w:r>
      <w:r w:rsidRPr="00C518B2">
        <w:rPr>
          <w:rFonts w:ascii="Verdana" w:hAnsi="Verdana"/>
          <w:sz w:val="20"/>
          <w:szCs w:val="20"/>
        </w:rPr>
        <w:t xml:space="preserve">, anche se la tutela ricoperta dal diritto d’autore e quella riconosciuta dal </w:t>
      </w:r>
      <w:r w:rsidRPr="00D03758">
        <w:rPr>
          <w:rFonts w:ascii="Verdana" w:hAnsi="Verdana"/>
          <w:i/>
          <w:sz w:val="20"/>
          <w:szCs w:val="20"/>
        </w:rPr>
        <w:t>copyright</w:t>
      </w:r>
      <w:r w:rsidRPr="00C518B2">
        <w:rPr>
          <w:rFonts w:ascii="Verdana" w:hAnsi="Verdana"/>
          <w:sz w:val="20"/>
          <w:szCs w:val="20"/>
        </w:rPr>
        <w:t xml:space="preserve"> non coincido</w:t>
      </w:r>
      <w:r w:rsidR="00D03758">
        <w:rPr>
          <w:rFonts w:ascii="Verdana" w:hAnsi="Verdana"/>
          <w:sz w:val="20"/>
          <w:szCs w:val="20"/>
        </w:rPr>
        <w:t xml:space="preserve">no esattamente. Nei sistemi di </w:t>
      </w:r>
      <w:r w:rsidR="00D03758" w:rsidRPr="00D03758">
        <w:rPr>
          <w:rFonts w:ascii="Verdana" w:hAnsi="Verdana"/>
          <w:i/>
          <w:sz w:val="20"/>
          <w:szCs w:val="20"/>
        </w:rPr>
        <w:t>Common L</w:t>
      </w:r>
      <w:r w:rsidRPr="00D03758">
        <w:rPr>
          <w:rFonts w:ascii="Verdana" w:hAnsi="Verdana"/>
          <w:i/>
          <w:sz w:val="20"/>
          <w:szCs w:val="20"/>
        </w:rPr>
        <w:t>aw</w:t>
      </w:r>
      <w:r w:rsidRPr="00C518B2">
        <w:rPr>
          <w:rFonts w:ascii="Verdana" w:hAnsi="Verdana"/>
          <w:sz w:val="20"/>
          <w:szCs w:val="20"/>
        </w:rPr>
        <w:t xml:space="preserve">, in particolare Gran Bretagna e Stati Uniti, il </w:t>
      </w:r>
      <w:r w:rsidRPr="007F2337">
        <w:rPr>
          <w:rFonts w:ascii="Verdana" w:hAnsi="Verdana"/>
          <w:i/>
          <w:sz w:val="20"/>
          <w:szCs w:val="20"/>
        </w:rPr>
        <w:t>copyright</w:t>
      </w:r>
      <w:r w:rsidRPr="00C518B2">
        <w:rPr>
          <w:rFonts w:ascii="Verdana" w:hAnsi="Verdana"/>
          <w:sz w:val="20"/>
          <w:szCs w:val="20"/>
        </w:rPr>
        <w:t xml:space="preserve"> nasce con il deposito dell’opera </w:t>
      </w:r>
      <w:r w:rsidRPr="00D03758">
        <w:rPr>
          <w:rFonts w:ascii="Verdana" w:hAnsi="Verdana"/>
          <w:sz w:val="20"/>
          <w:szCs w:val="20"/>
        </w:rPr>
        <w:t>all’</w:t>
      </w:r>
      <w:r w:rsidR="00D03758">
        <w:rPr>
          <w:rFonts w:ascii="Verdana" w:hAnsi="Verdana"/>
          <w:sz w:val="20"/>
          <w:szCs w:val="20"/>
        </w:rPr>
        <w:t xml:space="preserve"> </w:t>
      </w:r>
      <w:r w:rsidRPr="00D03758">
        <w:rPr>
          <w:rFonts w:ascii="Verdana" w:hAnsi="Verdana"/>
          <w:i/>
          <w:sz w:val="20"/>
          <w:szCs w:val="20"/>
        </w:rPr>
        <w:t>Ufficio</w:t>
      </w:r>
      <w:r w:rsidRPr="00C518B2">
        <w:rPr>
          <w:rFonts w:ascii="Verdana" w:hAnsi="Verdana"/>
          <w:sz w:val="20"/>
          <w:szCs w:val="20"/>
        </w:rPr>
        <w:t xml:space="preserve"> </w:t>
      </w:r>
      <w:r w:rsidRPr="00D03758">
        <w:rPr>
          <w:rFonts w:ascii="Verdana" w:hAnsi="Verdana"/>
          <w:i/>
          <w:sz w:val="20"/>
          <w:szCs w:val="20"/>
        </w:rPr>
        <w:t>Copyright</w:t>
      </w:r>
      <w:r w:rsidRPr="00C518B2">
        <w:rPr>
          <w:rFonts w:ascii="Verdana" w:hAnsi="Verdana"/>
          <w:sz w:val="20"/>
          <w:szCs w:val="20"/>
        </w:rPr>
        <w:t>, e non con la mera creazione dell’</w:t>
      </w:r>
      <w:r w:rsidR="00F35392" w:rsidRPr="00C518B2">
        <w:rPr>
          <w:rFonts w:ascii="Verdana" w:hAnsi="Verdana"/>
          <w:sz w:val="20"/>
          <w:szCs w:val="20"/>
        </w:rPr>
        <w:t xml:space="preserve">opera </w:t>
      </w:r>
      <w:r w:rsidR="007F2337">
        <w:rPr>
          <w:rFonts w:ascii="Verdana" w:hAnsi="Verdana"/>
          <w:sz w:val="20"/>
          <w:szCs w:val="20"/>
        </w:rPr>
        <w:t xml:space="preserve">stessa </w:t>
      </w:r>
      <w:r w:rsidR="00F35392" w:rsidRPr="00C518B2">
        <w:rPr>
          <w:rFonts w:ascii="Verdana" w:hAnsi="Verdana"/>
          <w:sz w:val="20"/>
          <w:szCs w:val="20"/>
        </w:rPr>
        <w:t>(ad ogni modo, forme di deposito o di registrazione dell’opera sono frequenti anche nel nostro ordinamento poiché consentono, attraverso specifiche procedure, di determinare con certezza la data della creazione</w:t>
      </w:r>
      <w:r w:rsidR="00C2284B">
        <w:rPr>
          <w:rFonts w:ascii="Verdana" w:hAnsi="Verdana"/>
          <w:sz w:val="20"/>
          <w:szCs w:val="20"/>
        </w:rPr>
        <w:t>)</w:t>
      </w:r>
      <w:r w:rsidR="00F35392" w:rsidRPr="00C518B2">
        <w:rPr>
          <w:rFonts w:ascii="Verdana" w:hAnsi="Verdana"/>
          <w:sz w:val="20"/>
          <w:szCs w:val="20"/>
        </w:rPr>
        <w:t xml:space="preserve">. </w:t>
      </w:r>
    </w:p>
    <w:p w:rsidR="00550C87" w:rsidRDefault="00550C87" w:rsidP="006E4C64">
      <w:pPr>
        <w:jc w:val="both"/>
        <w:rPr>
          <w:rFonts w:ascii="Verdana" w:hAnsi="Verdana"/>
        </w:rPr>
      </w:pPr>
    </w:p>
    <w:p w:rsidR="007F2337" w:rsidRDefault="007F2337" w:rsidP="006E4C64">
      <w:pPr>
        <w:jc w:val="both"/>
        <w:rPr>
          <w:rFonts w:ascii="Verdana" w:hAnsi="Verdana"/>
        </w:rPr>
      </w:pPr>
    </w:p>
    <w:p w:rsidR="00EA61C0" w:rsidRPr="00C518B2" w:rsidRDefault="00EA61C0" w:rsidP="006E4C64">
      <w:pPr>
        <w:jc w:val="both"/>
        <w:rPr>
          <w:rFonts w:ascii="Verdana" w:hAnsi="Verdana"/>
        </w:rPr>
      </w:pPr>
    </w:p>
    <w:p w:rsidR="00326253" w:rsidRDefault="00A03D01" w:rsidP="006E4C64">
      <w:pPr>
        <w:jc w:val="both"/>
        <w:rPr>
          <w:rFonts w:ascii="Verdana" w:hAnsi="Verdana"/>
          <w:b/>
        </w:rPr>
      </w:pPr>
      <w:r>
        <w:rPr>
          <w:rFonts w:ascii="Verdana" w:hAnsi="Verdana"/>
          <w:b/>
        </w:rPr>
        <w:lastRenderedPageBreak/>
        <w:t xml:space="preserve">2. </w:t>
      </w:r>
      <w:r w:rsidR="00C518B2" w:rsidRPr="00C518B2">
        <w:rPr>
          <w:rFonts w:ascii="Verdana" w:hAnsi="Verdana"/>
          <w:b/>
        </w:rPr>
        <w:t xml:space="preserve">IL </w:t>
      </w:r>
      <w:r w:rsidR="00C518B2" w:rsidRPr="00D03758">
        <w:rPr>
          <w:rFonts w:ascii="Verdana" w:hAnsi="Verdana"/>
          <w:b/>
          <w:i/>
        </w:rPr>
        <w:t>COPYRIGHT</w:t>
      </w:r>
      <w:r w:rsidR="00C518B2" w:rsidRPr="00C518B2">
        <w:rPr>
          <w:rFonts w:ascii="Verdana" w:hAnsi="Verdana"/>
          <w:b/>
        </w:rPr>
        <w:t xml:space="preserve"> DOPO </w:t>
      </w:r>
      <w:r w:rsidR="007F2337">
        <w:rPr>
          <w:rFonts w:ascii="Verdana" w:hAnsi="Verdana"/>
          <w:b/>
        </w:rPr>
        <w:t xml:space="preserve">L’AVVENTO DI </w:t>
      </w:r>
      <w:r w:rsidR="00D03758" w:rsidRPr="00D03758">
        <w:rPr>
          <w:rFonts w:ascii="Verdana" w:hAnsi="Verdana"/>
          <w:b/>
        </w:rPr>
        <w:t>INTERNET</w:t>
      </w:r>
      <w:r w:rsidR="00C518B2" w:rsidRPr="00C518B2">
        <w:rPr>
          <w:rFonts w:ascii="Verdana" w:hAnsi="Verdana"/>
          <w:b/>
        </w:rPr>
        <w:t>.</w:t>
      </w:r>
    </w:p>
    <w:p w:rsidR="002B293A" w:rsidRPr="00C518B2" w:rsidRDefault="002B293A" w:rsidP="006E4C64">
      <w:pPr>
        <w:jc w:val="both"/>
        <w:rPr>
          <w:rFonts w:ascii="Verdana" w:hAnsi="Verdana"/>
          <w:b/>
        </w:rPr>
      </w:pPr>
    </w:p>
    <w:p w:rsidR="00326253" w:rsidRPr="002B293A" w:rsidRDefault="00C52641" w:rsidP="006E4C64">
      <w:pPr>
        <w:jc w:val="both"/>
        <w:rPr>
          <w:rFonts w:ascii="Verdana" w:hAnsi="Verdana"/>
          <w:sz w:val="20"/>
          <w:szCs w:val="20"/>
        </w:rPr>
      </w:pPr>
      <w:r w:rsidRPr="002B293A">
        <w:rPr>
          <w:rFonts w:ascii="Verdana" w:hAnsi="Verdana"/>
          <w:sz w:val="20"/>
          <w:szCs w:val="20"/>
        </w:rPr>
        <w:t>Già dalla fine dell’Ottocento lo sviluppo tec</w:t>
      </w:r>
      <w:r w:rsidR="007F2337">
        <w:rPr>
          <w:rFonts w:ascii="Verdana" w:hAnsi="Verdana"/>
          <w:sz w:val="20"/>
          <w:szCs w:val="20"/>
        </w:rPr>
        <w:t>nologico aveva messo in crisi la legge</w:t>
      </w:r>
      <w:r w:rsidRPr="002B293A">
        <w:rPr>
          <w:rFonts w:ascii="Verdana" w:hAnsi="Verdana"/>
          <w:sz w:val="20"/>
          <w:szCs w:val="20"/>
        </w:rPr>
        <w:t xml:space="preserve"> sul diritto d’autore, ma essa,</w:t>
      </w:r>
      <w:r w:rsidR="00326253" w:rsidRPr="002B293A">
        <w:rPr>
          <w:rFonts w:ascii="Verdana" w:hAnsi="Verdana"/>
          <w:sz w:val="20"/>
          <w:szCs w:val="20"/>
        </w:rPr>
        <w:t xml:space="preserve"> pensata per il mondo degli oggetti fisici (libri, CD, DVD, …), è</w:t>
      </w:r>
      <w:r w:rsidRPr="002B293A">
        <w:rPr>
          <w:rFonts w:ascii="Verdana" w:hAnsi="Verdana"/>
          <w:sz w:val="20"/>
          <w:szCs w:val="20"/>
        </w:rPr>
        <w:t xml:space="preserve"> ora</w:t>
      </w:r>
      <w:r w:rsidR="00326253" w:rsidRPr="002B293A">
        <w:rPr>
          <w:rFonts w:ascii="Verdana" w:hAnsi="Verdana"/>
          <w:sz w:val="20"/>
          <w:szCs w:val="20"/>
        </w:rPr>
        <w:t xml:space="preserve"> scossa dalle te</w:t>
      </w:r>
      <w:r w:rsidR="00DF68F7" w:rsidRPr="002B293A">
        <w:rPr>
          <w:rFonts w:ascii="Verdana" w:hAnsi="Verdana"/>
          <w:sz w:val="20"/>
          <w:szCs w:val="20"/>
        </w:rPr>
        <w:t xml:space="preserve">cnologie </w:t>
      </w:r>
      <w:r w:rsidRPr="002B293A">
        <w:rPr>
          <w:rFonts w:ascii="Verdana" w:hAnsi="Verdana"/>
          <w:sz w:val="20"/>
          <w:szCs w:val="20"/>
        </w:rPr>
        <w:t xml:space="preserve">digitali e da </w:t>
      </w:r>
      <w:r w:rsidRPr="00D03758">
        <w:rPr>
          <w:rFonts w:ascii="Verdana" w:hAnsi="Verdana"/>
          <w:sz w:val="20"/>
          <w:szCs w:val="20"/>
        </w:rPr>
        <w:t>Internet</w:t>
      </w:r>
      <w:r w:rsidRPr="002B293A">
        <w:rPr>
          <w:rFonts w:ascii="Verdana" w:hAnsi="Verdana"/>
          <w:sz w:val="20"/>
          <w:szCs w:val="20"/>
        </w:rPr>
        <w:t>; oggi in rete il diritto d’autore ha perso le sue caratteristiche tradizionali legate alla materialità ed alla territorialità della forma di tutela. Non abbiamo più oggetti fisici, concreti, ma la creazione, la pubblicazione, il traspo</w:t>
      </w:r>
      <w:r w:rsidR="007F2337">
        <w:rPr>
          <w:rFonts w:ascii="Verdana" w:hAnsi="Verdana"/>
          <w:sz w:val="20"/>
          <w:szCs w:val="20"/>
        </w:rPr>
        <w:t>r</w:t>
      </w:r>
      <w:r w:rsidRPr="002B293A">
        <w:rPr>
          <w:rFonts w:ascii="Verdana" w:hAnsi="Verdana"/>
          <w:sz w:val="20"/>
          <w:szCs w:val="20"/>
        </w:rPr>
        <w:t xml:space="preserve">to e la diffusione di </w:t>
      </w:r>
      <w:proofErr w:type="spellStart"/>
      <w:r w:rsidRPr="007F2337">
        <w:rPr>
          <w:rFonts w:ascii="Verdana" w:hAnsi="Verdana"/>
          <w:i/>
          <w:sz w:val="20"/>
          <w:szCs w:val="20"/>
        </w:rPr>
        <w:t>files</w:t>
      </w:r>
      <w:proofErr w:type="spellEnd"/>
      <w:r w:rsidRPr="002B293A">
        <w:rPr>
          <w:rFonts w:ascii="Verdana" w:hAnsi="Verdana"/>
          <w:sz w:val="20"/>
          <w:szCs w:val="20"/>
        </w:rPr>
        <w:t xml:space="preserve">. </w:t>
      </w:r>
      <w:r w:rsidR="00326253" w:rsidRPr="002B293A">
        <w:rPr>
          <w:rFonts w:ascii="Verdana" w:hAnsi="Verdana"/>
          <w:sz w:val="20"/>
          <w:szCs w:val="20"/>
        </w:rPr>
        <w:t>Il prodotto fisico prima distribuito dalle industrie è diventato qualcosa che sta sospeso e</w:t>
      </w:r>
      <w:r w:rsidR="007F2337">
        <w:rPr>
          <w:rFonts w:ascii="Verdana" w:hAnsi="Verdana"/>
          <w:sz w:val="20"/>
          <w:szCs w:val="20"/>
        </w:rPr>
        <w:t>d</w:t>
      </w:r>
      <w:r w:rsidR="00326253" w:rsidRPr="002B293A">
        <w:rPr>
          <w:rFonts w:ascii="Verdana" w:hAnsi="Verdana"/>
          <w:sz w:val="20"/>
          <w:szCs w:val="20"/>
        </w:rPr>
        <w:t xml:space="preserve"> intoccabile, ma alla portata di chiunque abbia una connessione in qualsiasi luogo e momento: così, come ha affermato Jessica </w:t>
      </w:r>
      <w:proofErr w:type="spellStart"/>
      <w:r w:rsidR="00326253" w:rsidRPr="002B293A">
        <w:rPr>
          <w:rFonts w:ascii="Verdana" w:hAnsi="Verdana"/>
          <w:sz w:val="20"/>
          <w:szCs w:val="20"/>
        </w:rPr>
        <w:t>Litman</w:t>
      </w:r>
      <w:proofErr w:type="spellEnd"/>
      <w:r w:rsidR="00326253" w:rsidRPr="002B293A">
        <w:rPr>
          <w:rStyle w:val="Rimandonotaapidipagina"/>
          <w:rFonts w:ascii="Verdana" w:hAnsi="Verdana"/>
          <w:sz w:val="20"/>
          <w:szCs w:val="20"/>
        </w:rPr>
        <w:footnoteReference w:id="5"/>
      </w:r>
      <w:r w:rsidR="00326253" w:rsidRPr="002B293A">
        <w:rPr>
          <w:rFonts w:ascii="Verdana" w:hAnsi="Verdana"/>
          <w:sz w:val="20"/>
          <w:szCs w:val="20"/>
        </w:rPr>
        <w:t>, “</w:t>
      </w:r>
      <w:r w:rsidR="00326253" w:rsidRPr="002B293A">
        <w:rPr>
          <w:rFonts w:ascii="Verdana" w:hAnsi="Verdana"/>
          <w:i/>
          <w:sz w:val="20"/>
          <w:szCs w:val="20"/>
        </w:rPr>
        <w:t>la maggior parte di noi non può più passare nemmeno un’ora senza collidere con la legge sul copyright</w:t>
      </w:r>
      <w:r w:rsidR="00326253" w:rsidRPr="002B293A">
        <w:rPr>
          <w:rFonts w:ascii="Verdana" w:hAnsi="Verdana"/>
          <w:sz w:val="20"/>
          <w:szCs w:val="20"/>
        </w:rPr>
        <w:t xml:space="preserve">”. </w:t>
      </w:r>
    </w:p>
    <w:p w:rsidR="00550C87" w:rsidRPr="002B293A" w:rsidRDefault="00550C87" w:rsidP="006E4C64">
      <w:pPr>
        <w:pStyle w:val="NormaleWeb"/>
        <w:shd w:val="clear" w:color="auto" w:fill="FFFFFF"/>
        <w:spacing w:before="96" w:beforeAutospacing="0" w:after="120" w:afterAutospacing="0" w:line="288" w:lineRule="atLeast"/>
        <w:jc w:val="both"/>
        <w:rPr>
          <w:rFonts w:ascii="Verdana" w:hAnsi="Verdana"/>
          <w:sz w:val="20"/>
          <w:szCs w:val="20"/>
        </w:rPr>
      </w:pPr>
      <w:r w:rsidRPr="002B293A">
        <w:rPr>
          <w:rFonts w:ascii="Verdana" w:hAnsi="Verdana"/>
          <w:sz w:val="20"/>
          <w:szCs w:val="20"/>
        </w:rPr>
        <w:t xml:space="preserve">Il </w:t>
      </w:r>
      <w:r w:rsidRPr="002B293A">
        <w:rPr>
          <w:rFonts w:ascii="Verdana" w:hAnsi="Verdana"/>
          <w:i/>
          <w:sz w:val="20"/>
          <w:szCs w:val="20"/>
        </w:rPr>
        <w:t>copyright</w:t>
      </w:r>
      <w:r w:rsidRPr="002B293A">
        <w:rPr>
          <w:rFonts w:ascii="Verdana" w:hAnsi="Verdana"/>
          <w:sz w:val="20"/>
          <w:szCs w:val="20"/>
        </w:rPr>
        <w:t xml:space="preserve">, come dice Lawrence </w:t>
      </w:r>
      <w:proofErr w:type="spellStart"/>
      <w:r w:rsidRPr="002B293A">
        <w:rPr>
          <w:rFonts w:ascii="Verdana" w:hAnsi="Verdana"/>
          <w:sz w:val="20"/>
          <w:szCs w:val="20"/>
        </w:rPr>
        <w:t>Lessig</w:t>
      </w:r>
      <w:proofErr w:type="spellEnd"/>
      <w:r w:rsidRPr="002B293A">
        <w:rPr>
          <w:rStyle w:val="Rimandonotaapidipagina"/>
          <w:rFonts w:ascii="Verdana" w:hAnsi="Verdana"/>
          <w:sz w:val="20"/>
          <w:szCs w:val="20"/>
        </w:rPr>
        <w:footnoteReference w:id="6"/>
      </w:r>
      <w:r w:rsidRPr="002B293A">
        <w:rPr>
          <w:rFonts w:ascii="Verdana" w:hAnsi="Verdana"/>
          <w:sz w:val="20"/>
          <w:szCs w:val="20"/>
        </w:rPr>
        <w:t xml:space="preserve">, è di importanza fondamentale per una cultura sana, e se dosato correttamente favorisce alcune forme di creatività: proteggere qualcosa di già creato obbliga in un certo senso a produrre sempre qualcosa di completamente nuovo, diverso, con accenni minimi alla fonte dell’ispirazione.  </w:t>
      </w:r>
    </w:p>
    <w:p w:rsidR="00550C87" w:rsidRPr="002B293A" w:rsidRDefault="00550C87" w:rsidP="006E4C64">
      <w:pPr>
        <w:pStyle w:val="NormaleWeb"/>
        <w:shd w:val="clear" w:color="auto" w:fill="FFFFFF"/>
        <w:spacing w:before="96" w:beforeAutospacing="0" w:after="120" w:afterAutospacing="0" w:line="288" w:lineRule="atLeast"/>
        <w:jc w:val="both"/>
        <w:rPr>
          <w:rFonts w:ascii="Verdana" w:hAnsi="Verdana"/>
          <w:sz w:val="20"/>
          <w:szCs w:val="20"/>
        </w:rPr>
      </w:pPr>
      <w:r w:rsidRPr="002B293A">
        <w:rPr>
          <w:rFonts w:ascii="Verdana" w:hAnsi="Verdana"/>
          <w:sz w:val="20"/>
          <w:szCs w:val="20"/>
        </w:rPr>
        <w:t>“</w:t>
      </w:r>
      <w:r w:rsidRPr="002B293A">
        <w:rPr>
          <w:rFonts w:ascii="Verdana" w:hAnsi="Verdana"/>
          <w:i/>
          <w:sz w:val="20"/>
          <w:szCs w:val="20"/>
        </w:rPr>
        <w:t>Gli artisti e gli autori devono essere incentivati a creare.</w:t>
      </w:r>
      <w:r w:rsidRPr="002B293A">
        <w:rPr>
          <w:rFonts w:ascii="Verdana" w:hAnsi="Verdana"/>
          <w:sz w:val="20"/>
          <w:szCs w:val="20"/>
        </w:rPr>
        <w:t xml:space="preserve">” </w:t>
      </w:r>
      <w:r w:rsidRPr="002B293A">
        <w:rPr>
          <w:rStyle w:val="Rimandonotaapidipagina"/>
          <w:rFonts w:ascii="Verdana" w:hAnsi="Verdana"/>
          <w:sz w:val="20"/>
          <w:szCs w:val="20"/>
        </w:rPr>
        <w:footnoteReference w:id="7"/>
      </w:r>
    </w:p>
    <w:p w:rsidR="000B52F9" w:rsidRPr="002B293A" w:rsidRDefault="00994758"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2B293A">
        <w:rPr>
          <w:rFonts w:ascii="Verdana" w:hAnsi="Verdana"/>
          <w:sz w:val="20"/>
          <w:szCs w:val="20"/>
        </w:rPr>
        <w:t>La legge sul diritto d’autore dovrebbe quindi prendere in considerazione alcune modifiche per trovare un equili</w:t>
      </w:r>
      <w:r w:rsidR="007F2337">
        <w:rPr>
          <w:rFonts w:ascii="Verdana" w:hAnsi="Verdana"/>
          <w:sz w:val="20"/>
          <w:szCs w:val="20"/>
        </w:rPr>
        <w:t>brio tra la tutela di artisti e</w:t>
      </w:r>
      <w:r w:rsidRPr="002B293A">
        <w:rPr>
          <w:rFonts w:ascii="Verdana" w:hAnsi="Verdana"/>
          <w:sz w:val="20"/>
          <w:szCs w:val="20"/>
        </w:rPr>
        <w:t xml:space="preserve"> autori e</w:t>
      </w:r>
      <w:r w:rsidR="007F2337">
        <w:rPr>
          <w:rFonts w:ascii="Verdana" w:hAnsi="Verdana"/>
          <w:sz w:val="20"/>
          <w:szCs w:val="20"/>
        </w:rPr>
        <w:t>d</w:t>
      </w:r>
      <w:r w:rsidRPr="002B293A">
        <w:rPr>
          <w:rFonts w:ascii="Verdana" w:hAnsi="Verdana"/>
          <w:sz w:val="20"/>
          <w:szCs w:val="20"/>
        </w:rPr>
        <w:t xml:space="preserve"> i nuovi mezzi e tempi di diffusione di letteratura, musica ed arte nel </w:t>
      </w:r>
      <w:r w:rsidRPr="00D03758">
        <w:rPr>
          <w:rFonts w:ascii="Verdana" w:hAnsi="Verdana"/>
          <w:sz w:val="20"/>
          <w:szCs w:val="20"/>
        </w:rPr>
        <w:t>Web</w:t>
      </w:r>
      <w:r w:rsidRPr="002B293A">
        <w:rPr>
          <w:rFonts w:ascii="Verdana" w:hAnsi="Verdana"/>
          <w:sz w:val="20"/>
          <w:szCs w:val="20"/>
        </w:rPr>
        <w:t xml:space="preserve">; bisogna fare in modo, secondo </w:t>
      </w:r>
      <w:proofErr w:type="spellStart"/>
      <w:r w:rsidRPr="002B293A">
        <w:rPr>
          <w:rFonts w:ascii="Verdana" w:hAnsi="Verdana"/>
          <w:sz w:val="20"/>
          <w:szCs w:val="20"/>
        </w:rPr>
        <w:t>Lessig</w:t>
      </w:r>
      <w:proofErr w:type="spellEnd"/>
      <w:r w:rsidRPr="002B293A">
        <w:rPr>
          <w:rFonts w:ascii="Verdana" w:hAnsi="Verdana"/>
          <w:sz w:val="20"/>
          <w:szCs w:val="20"/>
        </w:rPr>
        <w:t xml:space="preserve">, che quello che è il comportamento più diffuso e normale non venga più definito criminale, poiché ora come ora si stanno imponendo norme con la consapevolezza che nessuno le rispetterà in pieno, pur senza l’intenzione di violare una legge, ma per il semplice fatto che la libertà di condivisione offerta dal </w:t>
      </w:r>
      <w:r w:rsidRPr="00D03758">
        <w:rPr>
          <w:rFonts w:ascii="Verdana" w:hAnsi="Verdana"/>
          <w:sz w:val="20"/>
          <w:szCs w:val="20"/>
        </w:rPr>
        <w:t>Web</w:t>
      </w:r>
      <w:r w:rsidRPr="002B293A">
        <w:rPr>
          <w:rFonts w:ascii="Verdana" w:hAnsi="Verdana"/>
          <w:sz w:val="20"/>
          <w:szCs w:val="20"/>
        </w:rPr>
        <w:t xml:space="preserve"> è ormai quasi del tutto incontrastabile. Nel 2001 </w:t>
      </w:r>
      <w:proofErr w:type="spellStart"/>
      <w:r w:rsidRPr="002B293A">
        <w:rPr>
          <w:rFonts w:ascii="Verdana" w:hAnsi="Verdana"/>
          <w:sz w:val="20"/>
          <w:szCs w:val="20"/>
        </w:rPr>
        <w:t>Lessig</w:t>
      </w:r>
      <w:proofErr w:type="spellEnd"/>
      <w:r w:rsidRPr="002B293A">
        <w:rPr>
          <w:rFonts w:ascii="Verdana" w:hAnsi="Verdana"/>
          <w:sz w:val="20"/>
          <w:szCs w:val="20"/>
        </w:rPr>
        <w:t xml:space="preserve"> fonda </w:t>
      </w:r>
      <w:r w:rsidRPr="002B293A">
        <w:rPr>
          <w:rFonts w:ascii="Verdana" w:hAnsi="Verdana"/>
          <w:b/>
          <w:i/>
          <w:sz w:val="20"/>
          <w:szCs w:val="20"/>
        </w:rPr>
        <w:t>Creative</w:t>
      </w:r>
      <w:r w:rsidRPr="002B293A">
        <w:rPr>
          <w:rFonts w:ascii="Verdana" w:hAnsi="Verdana"/>
          <w:b/>
          <w:sz w:val="20"/>
          <w:szCs w:val="20"/>
        </w:rPr>
        <w:t xml:space="preserve"> </w:t>
      </w:r>
      <w:proofErr w:type="spellStart"/>
      <w:r w:rsidRPr="002B293A">
        <w:rPr>
          <w:rFonts w:ascii="Verdana" w:hAnsi="Verdana"/>
          <w:b/>
          <w:i/>
          <w:sz w:val="20"/>
          <w:szCs w:val="20"/>
        </w:rPr>
        <w:t>Commons</w:t>
      </w:r>
      <w:proofErr w:type="spellEnd"/>
      <w:r w:rsidRPr="002B293A">
        <w:rPr>
          <w:rFonts w:ascii="Verdana" w:hAnsi="Verdana"/>
          <w:sz w:val="20"/>
          <w:szCs w:val="20"/>
        </w:rPr>
        <w:t xml:space="preserve">, </w:t>
      </w:r>
      <w:r w:rsidRPr="002B293A">
        <w:rPr>
          <w:rFonts w:ascii="Verdana" w:hAnsi="Verdana" w:cs="Arial"/>
          <w:color w:val="000000"/>
          <w:sz w:val="20"/>
          <w:szCs w:val="20"/>
        </w:rPr>
        <w:t>un'organizzazione</w:t>
      </w:r>
      <w:r w:rsidRPr="002B293A">
        <w:rPr>
          <w:rStyle w:val="apple-converted-space"/>
          <w:rFonts w:ascii="Verdana" w:hAnsi="Verdana" w:cs="Arial"/>
          <w:color w:val="000000"/>
          <w:sz w:val="20"/>
          <w:szCs w:val="20"/>
        </w:rPr>
        <w:t> </w:t>
      </w:r>
      <w:r w:rsidRPr="007F2337">
        <w:rPr>
          <w:rFonts w:ascii="Verdana" w:hAnsi="Verdana" w:cs="Arial"/>
          <w:i/>
          <w:color w:val="000000"/>
          <w:sz w:val="20"/>
          <w:szCs w:val="20"/>
        </w:rPr>
        <w:t>no profit</w:t>
      </w:r>
      <w:r w:rsidRPr="002B293A">
        <w:rPr>
          <w:rStyle w:val="apple-converted-space"/>
          <w:rFonts w:ascii="Verdana" w:hAnsi="Verdana" w:cs="Arial"/>
          <w:color w:val="000000"/>
          <w:sz w:val="20"/>
          <w:szCs w:val="20"/>
        </w:rPr>
        <w:t> </w:t>
      </w:r>
      <w:r w:rsidRPr="002B293A">
        <w:rPr>
          <w:rFonts w:ascii="Verdana" w:hAnsi="Verdana" w:cs="Arial"/>
          <w:color w:val="000000"/>
          <w:sz w:val="20"/>
          <w:szCs w:val="20"/>
        </w:rPr>
        <w:t xml:space="preserve"> dedicata ad ampliare la gamma di opere creative disponibili alla</w:t>
      </w:r>
      <w:r w:rsidRPr="002B293A">
        <w:rPr>
          <w:rStyle w:val="apple-converted-space"/>
          <w:rFonts w:ascii="Verdana" w:hAnsi="Verdana" w:cs="Arial"/>
          <w:color w:val="000000"/>
          <w:sz w:val="20"/>
          <w:szCs w:val="20"/>
        </w:rPr>
        <w:t> </w:t>
      </w:r>
      <w:r w:rsidRPr="002B293A">
        <w:rPr>
          <w:rFonts w:ascii="Verdana" w:hAnsi="Verdana" w:cs="Arial"/>
          <w:color w:val="000000"/>
          <w:sz w:val="20"/>
          <w:szCs w:val="20"/>
        </w:rPr>
        <w:t>condivisione</w:t>
      </w:r>
      <w:r w:rsidRPr="002B293A">
        <w:rPr>
          <w:rStyle w:val="apple-converted-space"/>
          <w:rFonts w:ascii="Verdana" w:hAnsi="Verdana" w:cs="Arial"/>
          <w:color w:val="000000"/>
          <w:sz w:val="20"/>
          <w:szCs w:val="20"/>
        </w:rPr>
        <w:t> </w:t>
      </w:r>
      <w:r w:rsidRPr="002B293A">
        <w:rPr>
          <w:rFonts w:ascii="Verdana" w:hAnsi="Verdana" w:cs="Arial"/>
          <w:color w:val="000000"/>
          <w:sz w:val="20"/>
          <w:szCs w:val="20"/>
        </w:rPr>
        <w:t>e all'utilizzo pubblici in maniera legale: rende possibile il riuso creativo di opere dell'ingegno altrui</w:t>
      </w:r>
      <w:r w:rsidR="007F2337">
        <w:rPr>
          <w:rFonts w:ascii="Verdana" w:hAnsi="Verdana" w:cs="Arial"/>
          <w:color w:val="000000"/>
          <w:sz w:val="20"/>
          <w:szCs w:val="20"/>
        </w:rPr>
        <w:t>,</w:t>
      </w:r>
      <w:r w:rsidRPr="002B293A">
        <w:rPr>
          <w:rFonts w:ascii="Verdana" w:hAnsi="Verdana" w:cs="Arial"/>
          <w:color w:val="000000"/>
          <w:sz w:val="20"/>
          <w:szCs w:val="20"/>
        </w:rPr>
        <w:t xml:space="preserve"> nel pieno rispetto delle leggi esistenti. La missione di </w:t>
      </w:r>
      <w:r w:rsidRPr="002B293A">
        <w:rPr>
          <w:rFonts w:ascii="Verdana" w:hAnsi="Verdana" w:cs="Arial"/>
          <w:i/>
          <w:color w:val="000000"/>
          <w:sz w:val="20"/>
          <w:szCs w:val="20"/>
        </w:rPr>
        <w:t>Creative</w:t>
      </w:r>
      <w:r w:rsidRPr="002B293A">
        <w:rPr>
          <w:rFonts w:ascii="Verdana" w:hAnsi="Verdana" w:cs="Arial"/>
          <w:color w:val="000000"/>
          <w:sz w:val="20"/>
          <w:szCs w:val="20"/>
        </w:rPr>
        <w:t xml:space="preserve"> </w:t>
      </w:r>
      <w:proofErr w:type="spellStart"/>
      <w:r w:rsidRPr="002B293A">
        <w:rPr>
          <w:rFonts w:ascii="Verdana" w:hAnsi="Verdana" w:cs="Arial"/>
          <w:i/>
          <w:color w:val="000000"/>
          <w:sz w:val="20"/>
          <w:szCs w:val="20"/>
        </w:rPr>
        <w:t>Commons</w:t>
      </w:r>
      <w:proofErr w:type="spellEnd"/>
      <w:r w:rsidRPr="002B293A">
        <w:rPr>
          <w:rFonts w:ascii="Verdana" w:hAnsi="Verdana" w:cs="Arial"/>
          <w:color w:val="000000"/>
          <w:sz w:val="20"/>
          <w:szCs w:val="20"/>
        </w:rPr>
        <w:t xml:space="preserve"> è ben rappresentata dal logo dell'organizzazione </w:t>
      </w:r>
      <w:r w:rsidRPr="002B293A">
        <w:rPr>
          <w:rFonts w:ascii="Verdana" w:hAnsi="Verdana" w:cs="Arial"/>
          <w:b/>
          <w:color w:val="000000"/>
          <w:sz w:val="20"/>
          <w:szCs w:val="20"/>
        </w:rPr>
        <w:t>(CC)</w:t>
      </w:r>
      <w:r w:rsidRPr="002B293A">
        <w:rPr>
          <w:rFonts w:ascii="Verdana" w:hAnsi="Verdana" w:cs="Arial"/>
          <w:color w:val="000000"/>
          <w:sz w:val="20"/>
          <w:szCs w:val="20"/>
        </w:rPr>
        <w:t>, che rappresenta una via di mezzo tra il rigido modello del</w:t>
      </w:r>
      <w:r w:rsidRPr="002B293A">
        <w:rPr>
          <w:rStyle w:val="apple-converted-space"/>
          <w:rFonts w:ascii="Verdana" w:hAnsi="Verdana" w:cs="Arial"/>
          <w:color w:val="000000"/>
          <w:sz w:val="20"/>
          <w:szCs w:val="20"/>
        </w:rPr>
        <w:t> </w:t>
      </w:r>
      <w:r w:rsidRPr="002B293A">
        <w:rPr>
          <w:rFonts w:ascii="Verdana" w:hAnsi="Verdana" w:cs="Arial"/>
          <w:i/>
          <w:color w:val="000000"/>
          <w:sz w:val="20"/>
          <w:szCs w:val="20"/>
        </w:rPr>
        <w:t>copyright</w:t>
      </w:r>
      <w:r w:rsidRPr="002B293A">
        <w:rPr>
          <w:rStyle w:val="apple-converted-space"/>
          <w:rFonts w:ascii="Verdana" w:hAnsi="Verdana" w:cs="Arial"/>
          <w:color w:val="000000"/>
          <w:sz w:val="20"/>
          <w:szCs w:val="20"/>
        </w:rPr>
        <w:t> </w:t>
      </w:r>
      <w:r w:rsidRPr="002B293A">
        <w:rPr>
          <w:rFonts w:ascii="Verdana" w:hAnsi="Verdana" w:cs="Arial"/>
          <w:color w:val="000000"/>
          <w:sz w:val="20"/>
          <w:szCs w:val="20"/>
        </w:rPr>
        <w:t>(C) (</w:t>
      </w:r>
      <w:r w:rsidRPr="002B293A">
        <w:rPr>
          <w:rFonts w:ascii="Verdana" w:hAnsi="Verdana" w:cs="Arial"/>
          <w:i/>
          <w:iCs/>
          <w:color w:val="000000"/>
          <w:sz w:val="20"/>
          <w:szCs w:val="20"/>
        </w:rPr>
        <w:t>Tutti i diritti riservati</w:t>
      </w:r>
      <w:r w:rsidRPr="002B293A">
        <w:rPr>
          <w:rFonts w:ascii="Verdana" w:hAnsi="Verdana" w:cs="Arial"/>
          <w:color w:val="000000"/>
          <w:sz w:val="20"/>
          <w:szCs w:val="20"/>
        </w:rPr>
        <w:t>,</w:t>
      </w:r>
      <w:r w:rsidRPr="002B293A">
        <w:rPr>
          <w:rStyle w:val="apple-converted-space"/>
          <w:rFonts w:ascii="Verdana" w:hAnsi="Verdana" w:cs="Arial"/>
          <w:color w:val="000000"/>
          <w:sz w:val="20"/>
          <w:szCs w:val="20"/>
        </w:rPr>
        <w:t> </w:t>
      </w:r>
      <w:proofErr w:type="spellStart"/>
      <w:r w:rsidRPr="002B293A">
        <w:rPr>
          <w:rFonts w:ascii="Verdana" w:hAnsi="Verdana" w:cs="Arial"/>
          <w:i/>
          <w:iCs/>
          <w:color w:val="000000"/>
          <w:sz w:val="20"/>
          <w:szCs w:val="20"/>
        </w:rPr>
        <w:t>All</w:t>
      </w:r>
      <w:proofErr w:type="spellEnd"/>
      <w:r w:rsidRPr="002B293A">
        <w:rPr>
          <w:rFonts w:ascii="Verdana" w:hAnsi="Verdana" w:cs="Arial"/>
          <w:i/>
          <w:iCs/>
          <w:color w:val="000000"/>
          <w:sz w:val="20"/>
          <w:szCs w:val="20"/>
        </w:rPr>
        <w:t xml:space="preserve"> </w:t>
      </w:r>
      <w:proofErr w:type="spellStart"/>
      <w:r w:rsidRPr="002B293A">
        <w:rPr>
          <w:rFonts w:ascii="Verdana" w:hAnsi="Verdana" w:cs="Arial"/>
          <w:i/>
          <w:iCs/>
          <w:color w:val="000000"/>
          <w:sz w:val="20"/>
          <w:szCs w:val="20"/>
        </w:rPr>
        <w:t>rights</w:t>
      </w:r>
      <w:proofErr w:type="spellEnd"/>
      <w:r w:rsidRPr="002B293A">
        <w:rPr>
          <w:rFonts w:ascii="Verdana" w:hAnsi="Verdana" w:cs="Arial"/>
          <w:i/>
          <w:iCs/>
          <w:color w:val="000000"/>
          <w:sz w:val="20"/>
          <w:szCs w:val="20"/>
        </w:rPr>
        <w:t xml:space="preserve"> </w:t>
      </w:r>
      <w:proofErr w:type="spellStart"/>
      <w:r w:rsidRPr="002B293A">
        <w:rPr>
          <w:rFonts w:ascii="Verdana" w:hAnsi="Verdana" w:cs="Arial"/>
          <w:i/>
          <w:iCs/>
          <w:color w:val="000000"/>
          <w:sz w:val="20"/>
          <w:szCs w:val="20"/>
        </w:rPr>
        <w:t>reserved</w:t>
      </w:r>
      <w:proofErr w:type="spellEnd"/>
      <w:r w:rsidRPr="002B293A">
        <w:rPr>
          <w:rFonts w:ascii="Verdana" w:hAnsi="Verdana" w:cs="Arial"/>
          <w:color w:val="000000"/>
          <w:sz w:val="20"/>
          <w:szCs w:val="20"/>
        </w:rPr>
        <w:t>) e quello invece di</w:t>
      </w:r>
      <w:r w:rsidRPr="002B293A">
        <w:rPr>
          <w:rStyle w:val="apple-converted-space"/>
          <w:rFonts w:ascii="Verdana" w:hAnsi="Verdana" w:cs="Arial"/>
          <w:color w:val="000000"/>
          <w:sz w:val="20"/>
          <w:szCs w:val="20"/>
        </w:rPr>
        <w:t> </w:t>
      </w:r>
      <w:r w:rsidRPr="002B293A">
        <w:rPr>
          <w:rFonts w:ascii="Verdana" w:hAnsi="Verdana" w:cs="Arial"/>
          <w:color w:val="000000"/>
          <w:sz w:val="20"/>
          <w:szCs w:val="20"/>
        </w:rPr>
        <w:t>pubblico dominio</w:t>
      </w:r>
      <w:r w:rsidRPr="002B293A">
        <w:rPr>
          <w:rStyle w:val="apple-converted-space"/>
          <w:rFonts w:ascii="Verdana" w:hAnsi="Verdana" w:cs="Arial"/>
          <w:color w:val="000000"/>
          <w:sz w:val="20"/>
          <w:szCs w:val="20"/>
        </w:rPr>
        <w:t> </w:t>
      </w:r>
      <w:r w:rsidRPr="002B293A">
        <w:rPr>
          <w:rFonts w:ascii="Verdana" w:hAnsi="Verdana" w:cs="Arial"/>
          <w:color w:val="000000"/>
          <w:sz w:val="20"/>
          <w:szCs w:val="20"/>
        </w:rPr>
        <w:t>(PD) (</w:t>
      </w:r>
      <w:r w:rsidRPr="002B293A">
        <w:rPr>
          <w:rFonts w:ascii="Verdana" w:hAnsi="Verdana" w:cs="Arial"/>
          <w:i/>
          <w:iCs/>
          <w:color w:val="000000"/>
          <w:sz w:val="20"/>
          <w:szCs w:val="20"/>
        </w:rPr>
        <w:t>Nessun diritto riservato</w:t>
      </w:r>
      <w:r w:rsidRPr="002B293A">
        <w:rPr>
          <w:rFonts w:ascii="Verdana" w:hAnsi="Verdana" w:cs="Arial"/>
          <w:color w:val="000000"/>
          <w:sz w:val="20"/>
          <w:szCs w:val="20"/>
        </w:rPr>
        <w:t>,</w:t>
      </w:r>
      <w:r w:rsidRPr="002B293A">
        <w:rPr>
          <w:rStyle w:val="apple-converted-space"/>
          <w:rFonts w:ascii="Verdana" w:hAnsi="Verdana" w:cs="Arial"/>
          <w:color w:val="000000"/>
          <w:sz w:val="20"/>
          <w:szCs w:val="20"/>
        </w:rPr>
        <w:t> </w:t>
      </w:r>
      <w:r w:rsidRPr="002B293A">
        <w:rPr>
          <w:rFonts w:ascii="Verdana" w:hAnsi="Verdana" w:cs="Arial"/>
          <w:i/>
          <w:iCs/>
          <w:color w:val="000000"/>
          <w:sz w:val="20"/>
          <w:szCs w:val="20"/>
        </w:rPr>
        <w:t xml:space="preserve">No </w:t>
      </w:r>
      <w:proofErr w:type="spellStart"/>
      <w:r w:rsidRPr="002B293A">
        <w:rPr>
          <w:rFonts w:ascii="Verdana" w:hAnsi="Verdana" w:cs="Arial"/>
          <w:i/>
          <w:iCs/>
          <w:color w:val="000000"/>
          <w:sz w:val="20"/>
          <w:szCs w:val="20"/>
        </w:rPr>
        <w:t>rights</w:t>
      </w:r>
      <w:proofErr w:type="spellEnd"/>
      <w:r w:rsidRPr="002B293A">
        <w:rPr>
          <w:rFonts w:ascii="Verdana" w:hAnsi="Verdana" w:cs="Arial"/>
          <w:i/>
          <w:iCs/>
          <w:color w:val="000000"/>
          <w:sz w:val="20"/>
          <w:szCs w:val="20"/>
        </w:rPr>
        <w:t xml:space="preserve"> </w:t>
      </w:r>
      <w:proofErr w:type="spellStart"/>
      <w:r w:rsidRPr="002B293A">
        <w:rPr>
          <w:rFonts w:ascii="Verdana" w:hAnsi="Verdana" w:cs="Arial"/>
          <w:i/>
          <w:iCs/>
          <w:color w:val="000000"/>
          <w:sz w:val="20"/>
          <w:szCs w:val="20"/>
        </w:rPr>
        <w:t>reserved</w:t>
      </w:r>
      <w:proofErr w:type="spellEnd"/>
      <w:r w:rsidRPr="002B293A">
        <w:rPr>
          <w:rFonts w:ascii="Verdana" w:hAnsi="Verdana" w:cs="Arial"/>
          <w:color w:val="000000"/>
          <w:sz w:val="20"/>
          <w:szCs w:val="20"/>
        </w:rPr>
        <w:t>), introducendo il nuovo concetto appunto di</w:t>
      </w:r>
      <w:r w:rsidRPr="002B293A">
        <w:rPr>
          <w:rStyle w:val="apple-converted-space"/>
          <w:rFonts w:ascii="Verdana" w:hAnsi="Verdana" w:cs="Arial"/>
          <w:color w:val="000000"/>
          <w:sz w:val="20"/>
          <w:szCs w:val="20"/>
        </w:rPr>
        <w:t> </w:t>
      </w:r>
      <w:r w:rsidRPr="002B293A">
        <w:rPr>
          <w:rFonts w:ascii="Verdana" w:hAnsi="Verdana" w:cs="Arial"/>
          <w:i/>
          <w:iCs/>
          <w:color w:val="000000"/>
          <w:sz w:val="20"/>
          <w:szCs w:val="20"/>
        </w:rPr>
        <w:t>Alcuni diritti riservati</w:t>
      </w:r>
      <w:r w:rsidRPr="002B293A">
        <w:rPr>
          <w:rStyle w:val="apple-converted-space"/>
          <w:rFonts w:ascii="Verdana" w:hAnsi="Verdana" w:cs="Arial"/>
          <w:color w:val="000000"/>
          <w:sz w:val="20"/>
          <w:szCs w:val="20"/>
        </w:rPr>
        <w:t> </w:t>
      </w:r>
      <w:r w:rsidRPr="002B293A">
        <w:rPr>
          <w:rFonts w:ascii="Verdana" w:hAnsi="Verdana" w:cs="Arial"/>
          <w:color w:val="000000"/>
          <w:sz w:val="20"/>
          <w:szCs w:val="20"/>
        </w:rPr>
        <w:t>(</w:t>
      </w:r>
      <w:r w:rsidR="007F2337">
        <w:rPr>
          <w:rFonts w:ascii="Verdana" w:hAnsi="Verdana" w:cs="Arial"/>
          <w:color w:val="000000"/>
          <w:sz w:val="20"/>
          <w:szCs w:val="20"/>
        </w:rPr>
        <w:t>S</w:t>
      </w:r>
      <w:r w:rsidRPr="002B293A">
        <w:rPr>
          <w:rFonts w:ascii="Verdana" w:hAnsi="Verdana" w:cs="Arial"/>
          <w:i/>
          <w:iCs/>
          <w:color w:val="000000"/>
          <w:sz w:val="20"/>
          <w:szCs w:val="20"/>
        </w:rPr>
        <w:t xml:space="preserve">ome </w:t>
      </w:r>
      <w:proofErr w:type="spellStart"/>
      <w:r w:rsidRPr="002B293A">
        <w:rPr>
          <w:rFonts w:ascii="Verdana" w:hAnsi="Verdana" w:cs="Arial"/>
          <w:i/>
          <w:iCs/>
          <w:color w:val="000000"/>
          <w:sz w:val="20"/>
          <w:szCs w:val="20"/>
        </w:rPr>
        <w:t>rights</w:t>
      </w:r>
      <w:proofErr w:type="spellEnd"/>
      <w:r w:rsidRPr="002B293A">
        <w:rPr>
          <w:rFonts w:ascii="Verdana" w:hAnsi="Verdana" w:cs="Arial"/>
          <w:i/>
          <w:iCs/>
          <w:color w:val="000000"/>
          <w:sz w:val="20"/>
          <w:szCs w:val="20"/>
        </w:rPr>
        <w:t xml:space="preserve"> </w:t>
      </w:r>
      <w:proofErr w:type="spellStart"/>
      <w:r w:rsidRPr="002B293A">
        <w:rPr>
          <w:rFonts w:ascii="Verdana" w:hAnsi="Verdana" w:cs="Arial"/>
          <w:i/>
          <w:iCs/>
          <w:color w:val="000000"/>
          <w:sz w:val="20"/>
          <w:szCs w:val="20"/>
        </w:rPr>
        <w:t>reserved</w:t>
      </w:r>
      <w:proofErr w:type="spellEnd"/>
      <w:r w:rsidRPr="002B293A">
        <w:rPr>
          <w:rFonts w:ascii="Verdana" w:hAnsi="Verdana" w:cs="Arial"/>
          <w:color w:val="000000"/>
          <w:sz w:val="20"/>
          <w:szCs w:val="20"/>
        </w:rPr>
        <w:t>).</w:t>
      </w:r>
    </w:p>
    <w:p w:rsidR="002F6BF9" w:rsidRPr="002B293A" w:rsidRDefault="002F6BF9"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2B293A">
        <w:rPr>
          <w:rFonts w:ascii="Verdana" w:hAnsi="Verdana" w:cs="Arial"/>
          <w:color w:val="000000"/>
          <w:sz w:val="20"/>
          <w:szCs w:val="20"/>
        </w:rPr>
        <w:t>L'organizzazione ha pubblicato diversi tipi di licenze note come</w:t>
      </w:r>
      <w:r w:rsidRPr="002B293A">
        <w:rPr>
          <w:rStyle w:val="apple-converted-space"/>
          <w:rFonts w:ascii="Verdana" w:hAnsi="Verdana" w:cs="Arial"/>
          <w:color w:val="000000"/>
          <w:sz w:val="20"/>
          <w:szCs w:val="20"/>
        </w:rPr>
        <w:t> </w:t>
      </w:r>
      <w:r w:rsidRPr="002B293A">
        <w:rPr>
          <w:rFonts w:ascii="Verdana" w:hAnsi="Verdana" w:cs="Arial"/>
          <w:color w:val="000000"/>
          <w:sz w:val="20"/>
          <w:szCs w:val="20"/>
        </w:rPr>
        <w:t xml:space="preserve">licenze </w:t>
      </w:r>
      <w:r w:rsidRPr="002B293A">
        <w:rPr>
          <w:rFonts w:ascii="Verdana" w:hAnsi="Verdana" w:cs="Arial"/>
          <w:i/>
          <w:color w:val="000000"/>
          <w:sz w:val="20"/>
          <w:szCs w:val="20"/>
        </w:rPr>
        <w:t>Creative</w:t>
      </w:r>
      <w:r w:rsidRPr="002B293A">
        <w:rPr>
          <w:rFonts w:ascii="Verdana" w:hAnsi="Verdana" w:cs="Arial"/>
          <w:color w:val="000000"/>
          <w:sz w:val="20"/>
          <w:szCs w:val="20"/>
        </w:rPr>
        <w:t xml:space="preserve"> </w:t>
      </w:r>
      <w:proofErr w:type="spellStart"/>
      <w:r w:rsidRPr="002B293A">
        <w:rPr>
          <w:rFonts w:ascii="Verdana" w:hAnsi="Verdana" w:cs="Arial"/>
          <w:i/>
          <w:color w:val="000000"/>
          <w:sz w:val="20"/>
          <w:szCs w:val="20"/>
        </w:rPr>
        <w:t>Commons</w:t>
      </w:r>
      <w:proofErr w:type="spellEnd"/>
      <w:r w:rsidRPr="002B293A">
        <w:rPr>
          <w:rStyle w:val="apple-converted-space"/>
          <w:rFonts w:ascii="Verdana" w:hAnsi="Verdana" w:cs="Arial"/>
          <w:color w:val="000000"/>
          <w:sz w:val="20"/>
          <w:szCs w:val="20"/>
        </w:rPr>
        <w:t> </w:t>
      </w:r>
      <w:r w:rsidRPr="002B293A">
        <w:rPr>
          <w:rFonts w:ascii="Verdana" w:hAnsi="Verdana" w:cs="Arial"/>
          <w:color w:val="000000"/>
          <w:sz w:val="20"/>
          <w:szCs w:val="20"/>
        </w:rPr>
        <w:t xml:space="preserve">(CC): queste licenze permettono ai creatori di scegliere e comunicare quali diritti riservarsi e a quali diritti rinunciare a beneficio dei destinatari. </w:t>
      </w:r>
      <w:r w:rsidR="007F2337">
        <w:rPr>
          <w:rFonts w:ascii="Verdana" w:hAnsi="Verdana" w:cs="Arial"/>
          <w:color w:val="000000"/>
          <w:sz w:val="20"/>
          <w:szCs w:val="20"/>
        </w:rPr>
        <w:t>Esse</w:t>
      </w:r>
      <w:r w:rsidRPr="002B293A">
        <w:rPr>
          <w:rFonts w:ascii="Verdana" w:hAnsi="Verdana" w:cs="Arial"/>
          <w:color w:val="000000"/>
          <w:sz w:val="20"/>
          <w:szCs w:val="20"/>
        </w:rPr>
        <w:t xml:space="preserve"> forniscono un modo semplice e standardizzato per dare pubblicamente il permesso di condividere e utilizzare il lavoro creativo in base alle condizioni stabilite dai creatori. Le sei licenze principali</w:t>
      </w:r>
      <w:r w:rsidR="007F2337">
        <w:rPr>
          <w:rFonts w:ascii="Verdana" w:hAnsi="Verdana" w:cs="Arial"/>
          <w:color w:val="000000"/>
          <w:sz w:val="20"/>
          <w:szCs w:val="20"/>
        </w:rPr>
        <w:t xml:space="preserve"> utilizzate da progetti ed enti in Italia</w:t>
      </w:r>
      <w:r w:rsidRPr="002B293A">
        <w:rPr>
          <w:rFonts w:ascii="Verdana" w:hAnsi="Verdana" w:cs="Arial"/>
          <w:color w:val="000000"/>
          <w:sz w:val="20"/>
          <w:szCs w:val="20"/>
        </w:rPr>
        <w:t xml:space="preserve"> sono definite mediante quattro attributi: </w:t>
      </w:r>
    </w:p>
    <w:p w:rsidR="002B293A" w:rsidRPr="002B293A" w:rsidRDefault="002B293A" w:rsidP="006E4C64">
      <w:pPr>
        <w:pStyle w:val="NormaleWeb"/>
        <w:shd w:val="clear" w:color="auto" w:fill="FFFFFF"/>
        <w:spacing w:before="96" w:beforeAutospacing="0" w:after="120" w:afterAutospacing="0" w:line="288" w:lineRule="atLeast"/>
        <w:jc w:val="both"/>
        <w:rPr>
          <w:rFonts w:ascii="Verdana" w:hAnsi="Verdana" w:cs="Arial"/>
          <w:b/>
          <w:bCs/>
          <w:color w:val="000000"/>
          <w:sz w:val="20"/>
          <w:szCs w:val="20"/>
        </w:rPr>
      </w:pPr>
    </w:p>
    <w:p w:rsidR="002B293A" w:rsidRPr="002B293A" w:rsidRDefault="002B293A" w:rsidP="006E4C64">
      <w:pPr>
        <w:pStyle w:val="NormaleWeb"/>
        <w:shd w:val="clear" w:color="auto" w:fill="FFFFFF"/>
        <w:spacing w:before="96" w:beforeAutospacing="0" w:after="120" w:afterAutospacing="0" w:line="288" w:lineRule="atLeast"/>
        <w:jc w:val="both"/>
        <w:rPr>
          <w:rFonts w:ascii="Verdana" w:hAnsi="Verdana" w:cs="Arial"/>
          <w:b/>
          <w:bCs/>
          <w:color w:val="000000"/>
          <w:sz w:val="20"/>
          <w:szCs w:val="20"/>
        </w:rPr>
      </w:pPr>
    </w:p>
    <w:p w:rsidR="002B293A" w:rsidRPr="002B293A" w:rsidRDefault="002B293A" w:rsidP="006E4C64">
      <w:pPr>
        <w:pStyle w:val="NormaleWeb"/>
        <w:shd w:val="clear" w:color="auto" w:fill="FFFFFF"/>
        <w:spacing w:before="96" w:beforeAutospacing="0" w:after="120" w:afterAutospacing="0" w:line="288" w:lineRule="atLeast"/>
        <w:jc w:val="both"/>
        <w:rPr>
          <w:rFonts w:ascii="Verdana" w:hAnsi="Verdana" w:cs="Arial"/>
          <w:b/>
          <w:bCs/>
          <w:color w:val="000000"/>
          <w:sz w:val="20"/>
          <w:szCs w:val="20"/>
        </w:rPr>
      </w:pPr>
    </w:p>
    <w:p w:rsidR="00893031" w:rsidRPr="002B293A" w:rsidRDefault="00893031"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2B293A">
        <w:rPr>
          <w:rFonts w:ascii="Verdana" w:hAnsi="Verdana" w:cs="Arial"/>
          <w:b/>
          <w:bCs/>
          <w:color w:val="000000"/>
          <w:sz w:val="20"/>
          <w:szCs w:val="20"/>
        </w:rPr>
        <w:lastRenderedPageBreak/>
        <w:t>Attribuzione (BY) </w:t>
      </w: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r w:rsidRPr="002B293A">
        <w:rPr>
          <w:rFonts w:ascii="Verdana" w:eastAsia="Times New Roman" w:hAnsi="Verdana" w:cs="Arial"/>
          <w:b/>
          <w:bCs/>
          <w:noProof/>
          <w:color w:val="000000"/>
          <w:sz w:val="20"/>
          <w:szCs w:val="20"/>
          <w:lang w:eastAsia="it-IT"/>
        </w:rPr>
        <w:drawing>
          <wp:inline distT="0" distB="0" distL="0" distR="0" wp14:anchorId="342DDA29" wp14:editId="5E17383A">
            <wp:extent cx="952500" cy="952500"/>
            <wp:effectExtent l="0" t="0" r="0" b="0"/>
            <wp:docPr id="8" name="Immagine 8" descr="C:\Users\Judith\Desktop\Cc-by_new_wh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dith\Desktop\Cc-by_new_white.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93031" w:rsidRPr="002B293A" w:rsidRDefault="00893031" w:rsidP="006E4C64">
      <w:pPr>
        <w:shd w:val="clear" w:color="auto" w:fill="FFFFFF"/>
        <w:spacing w:before="96" w:after="120" w:line="288" w:lineRule="atLeast"/>
        <w:jc w:val="both"/>
        <w:rPr>
          <w:rFonts w:ascii="Verdana" w:eastAsia="Times New Roman" w:hAnsi="Verdana" w:cs="Arial"/>
          <w:color w:val="000000"/>
          <w:sz w:val="20"/>
          <w:szCs w:val="20"/>
          <w:lang w:eastAsia="it-IT"/>
        </w:rPr>
      </w:pPr>
      <w:r w:rsidRPr="002B293A">
        <w:rPr>
          <w:rFonts w:ascii="Verdana" w:eastAsia="Times New Roman" w:hAnsi="Verdana" w:cs="Arial"/>
          <w:color w:val="000000"/>
          <w:sz w:val="20"/>
          <w:szCs w:val="20"/>
          <w:lang w:eastAsia="it-IT"/>
        </w:rPr>
        <w:t>Bisogna sempre indicare l'autore dell'opera (attributo obbligatorio)</w:t>
      </w:r>
      <w:r w:rsidR="007B50DB">
        <w:rPr>
          <w:rFonts w:ascii="Verdana" w:eastAsia="Times New Roman" w:hAnsi="Verdana" w:cs="Arial"/>
          <w:color w:val="000000"/>
          <w:sz w:val="20"/>
          <w:szCs w:val="20"/>
          <w:lang w:eastAsia="it-IT"/>
        </w:rPr>
        <w:t>,</w:t>
      </w:r>
      <w:r w:rsidRPr="002B293A">
        <w:rPr>
          <w:rFonts w:ascii="Verdana" w:eastAsia="Times New Roman" w:hAnsi="Verdana" w:cs="Arial"/>
          <w:color w:val="000000"/>
          <w:sz w:val="20"/>
          <w:szCs w:val="20"/>
          <w:lang w:eastAsia="it-IT"/>
        </w:rPr>
        <w:t xml:space="preserve"> in modo che sia possibile attribuirne la paternità, come definito dagli articoli 8 e 20 della legge sul diritto d’autore: </w:t>
      </w:r>
    </w:p>
    <w:p w:rsidR="00893031" w:rsidRPr="002B293A" w:rsidRDefault="00893031" w:rsidP="006E4C64">
      <w:pPr>
        <w:shd w:val="clear" w:color="auto" w:fill="FFFFFF"/>
        <w:spacing w:before="96" w:after="120" w:line="288" w:lineRule="atLeast"/>
        <w:jc w:val="both"/>
        <w:rPr>
          <w:rFonts w:ascii="Verdana" w:eastAsia="Times New Roman" w:hAnsi="Verdana" w:cs="Arial"/>
          <w:i/>
          <w:color w:val="000000"/>
          <w:sz w:val="20"/>
          <w:szCs w:val="20"/>
          <w:lang w:eastAsia="it-IT"/>
        </w:rPr>
      </w:pPr>
      <w:r w:rsidRPr="002B293A">
        <w:rPr>
          <w:rFonts w:ascii="Verdana" w:eastAsia="Times New Roman" w:hAnsi="Verdana" w:cs="Arial"/>
          <w:b/>
          <w:bCs/>
          <w:i/>
          <w:color w:val="000000"/>
          <w:sz w:val="20"/>
          <w:szCs w:val="20"/>
          <w:lang w:eastAsia="it-IT"/>
        </w:rPr>
        <w:t>«</w:t>
      </w:r>
      <w:r w:rsidRPr="002B293A">
        <w:rPr>
          <w:rFonts w:ascii="Verdana" w:eastAsia="Times New Roman" w:hAnsi="Verdana" w:cs="Arial"/>
          <w:i/>
          <w:color w:val="000000"/>
          <w:sz w:val="20"/>
          <w:szCs w:val="20"/>
          <w:lang w:eastAsia="it-IT"/>
        </w:rPr>
        <w:t> È reputato autore dell'opera, salvo prova contraria, chi è in essa indicato come tale, nelle forme d'uso, ovvero, è annunciato come tale nella recitazione, esecuzione, rappresentazione o radiodiffusione dell'opera stessa. Valgono come nome lo pseudonimo, il nome d'arte, la sigla o il segno convenzionale, che siano notoriamente conosciuti come equivalenti al nome vero. </w:t>
      </w:r>
      <w:r w:rsidRPr="002B293A">
        <w:rPr>
          <w:rFonts w:ascii="Verdana" w:eastAsia="Times New Roman" w:hAnsi="Verdana" w:cs="Arial"/>
          <w:b/>
          <w:bCs/>
          <w:i/>
          <w:color w:val="000000"/>
          <w:sz w:val="20"/>
          <w:szCs w:val="20"/>
          <w:lang w:eastAsia="it-IT"/>
        </w:rPr>
        <w:t>»</w:t>
      </w:r>
      <w:r w:rsidR="007F2337" w:rsidRPr="007F2337">
        <w:rPr>
          <w:rStyle w:val="Rimandonotaapidipagina"/>
          <w:rFonts w:ascii="Verdana" w:eastAsia="Times New Roman" w:hAnsi="Verdana" w:cs="Arial"/>
          <w:bCs/>
          <w:i/>
          <w:color w:val="000000"/>
          <w:sz w:val="20"/>
          <w:szCs w:val="20"/>
          <w:lang w:eastAsia="it-IT"/>
        </w:rPr>
        <w:footnoteReference w:id="8"/>
      </w:r>
    </w:p>
    <w:p w:rsidR="00893031" w:rsidRPr="002B293A" w:rsidRDefault="00893031" w:rsidP="006E4C64">
      <w:pPr>
        <w:pStyle w:val="Titolo3"/>
        <w:shd w:val="clear" w:color="auto" w:fill="FFFFFF"/>
        <w:spacing w:before="0" w:beforeAutospacing="0" w:after="72" w:afterAutospacing="0" w:line="288" w:lineRule="atLeast"/>
        <w:jc w:val="both"/>
        <w:rPr>
          <w:rFonts w:ascii="Verdana" w:hAnsi="Verdana" w:cs="Arial"/>
          <w:b w:val="0"/>
          <w:i/>
          <w:color w:val="000000"/>
          <w:sz w:val="20"/>
          <w:szCs w:val="20"/>
        </w:rPr>
      </w:pPr>
      <w:r w:rsidRPr="002B293A">
        <w:rPr>
          <w:rFonts w:ascii="Verdana" w:hAnsi="Verdana" w:cs="Arial"/>
          <w:b w:val="0"/>
          <w:i/>
          <w:color w:val="000000"/>
          <w:sz w:val="20"/>
          <w:szCs w:val="20"/>
        </w:rPr>
        <w:t>« [...] l'autore conserva il diritto di rivendicare la paternità dell'opera [...] »</w:t>
      </w:r>
      <w:r w:rsidR="007F2337">
        <w:rPr>
          <w:rStyle w:val="Rimandonotaapidipagina"/>
          <w:rFonts w:ascii="Verdana" w:hAnsi="Verdana" w:cs="Arial"/>
          <w:b w:val="0"/>
          <w:i/>
          <w:color w:val="000000"/>
          <w:sz w:val="20"/>
          <w:szCs w:val="20"/>
        </w:rPr>
        <w:footnoteReference w:id="9"/>
      </w:r>
    </w:p>
    <w:p w:rsidR="00893031" w:rsidRPr="002B293A" w:rsidRDefault="00893031" w:rsidP="006E4C64">
      <w:pPr>
        <w:pStyle w:val="Titolo3"/>
        <w:shd w:val="clear" w:color="auto" w:fill="FFFFFF"/>
        <w:spacing w:before="0" w:beforeAutospacing="0" w:after="72" w:afterAutospacing="0" w:line="288" w:lineRule="atLeast"/>
        <w:jc w:val="both"/>
        <w:rPr>
          <w:rStyle w:val="mw-headline"/>
          <w:rFonts w:ascii="Verdana" w:hAnsi="Verdana" w:cs="Arial"/>
          <w:color w:val="000000"/>
          <w:sz w:val="20"/>
          <w:szCs w:val="20"/>
        </w:rPr>
      </w:pPr>
    </w:p>
    <w:p w:rsidR="00893031" w:rsidRPr="002B293A" w:rsidRDefault="00893031" w:rsidP="006E4C64">
      <w:pPr>
        <w:pStyle w:val="Titolo3"/>
        <w:shd w:val="clear" w:color="auto" w:fill="FFFFFF"/>
        <w:spacing w:before="0" w:beforeAutospacing="0" w:after="72" w:afterAutospacing="0" w:line="288" w:lineRule="atLeast"/>
        <w:jc w:val="both"/>
        <w:rPr>
          <w:rStyle w:val="mw-headline"/>
          <w:rFonts w:ascii="Verdana" w:hAnsi="Verdana" w:cs="Arial"/>
          <w:color w:val="000000"/>
          <w:sz w:val="20"/>
          <w:szCs w:val="20"/>
        </w:rPr>
      </w:pPr>
    </w:p>
    <w:p w:rsidR="00893031" w:rsidRPr="002B293A" w:rsidRDefault="00893031" w:rsidP="006E4C64">
      <w:pPr>
        <w:pStyle w:val="Titolo3"/>
        <w:shd w:val="clear" w:color="auto" w:fill="FFFFFF"/>
        <w:spacing w:before="0" w:beforeAutospacing="0" w:after="72" w:afterAutospacing="0" w:line="288" w:lineRule="atLeast"/>
        <w:jc w:val="both"/>
        <w:rPr>
          <w:rStyle w:val="mw-headline"/>
          <w:rFonts w:ascii="Verdana" w:hAnsi="Verdana" w:cs="Arial"/>
          <w:color w:val="000000"/>
          <w:sz w:val="20"/>
          <w:szCs w:val="20"/>
        </w:rPr>
      </w:pPr>
      <w:r w:rsidRPr="002B293A">
        <w:rPr>
          <w:rStyle w:val="mw-headline"/>
          <w:rFonts w:ascii="Verdana" w:hAnsi="Verdana" w:cs="Arial"/>
          <w:color w:val="000000"/>
          <w:sz w:val="20"/>
          <w:szCs w:val="20"/>
        </w:rPr>
        <w:t>Non uso commerciale (NC)</w:t>
      </w:r>
    </w:p>
    <w:p w:rsidR="00893031" w:rsidRPr="002B293A" w:rsidRDefault="00893031" w:rsidP="006E4C64">
      <w:pPr>
        <w:pStyle w:val="Titolo3"/>
        <w:shd w:val="clear" w:color="auto" w:fill="FFFFFF"/>
        <w:spacing w:before="0" w:beforeAutospacing="0" w:after="72" w:afterAutospacing="0" w:line="288" w:lineRule="atLeast"/>
        <w:jc w:val="both"/>
        <w:rPr>
          <w:rStyle w:val="mw-headline"/>
          <w:rFonts w:ascii="Verdana" w:hAnsi="Verdana" w:cs="Arial"/>
          <w:color w:val="000000"/>
          <w:sz w:val="20"/>
          <w:szCs w:val="20"/>
        </w:rPr>
      </w:pPr>
      <w:r w:rsidRPr="002B293A">
        <w:rPr>
          <w:rFonts w:ascii="Verdana" w:hAnsi="Verdana" w:cs="Arial"/>
          <w:noProof/>
          <w:color w:val="000000"/>
          <w:sz w:val="20"/>
          <w:szCs w:val="20"/>
        </w:rPr>
        <w:drawing>
          <wp:inline distT="0" distB="0" distL="0" distR="0" wp14:anchorId="3BD4E109" wp14:editId="70C9F98C">
            <wp:extent cx="952500" cy="952500"/>
            <wp:effectExtent l="0" t="0" r="0" b="0"/>
            <wp:docPr id="9" name="Immagine 9" descr="C:\Users\Judith\Desktop\Cc-nc_wh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dith\Desktop\Cc-nc_white.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93031" w:rsidRPr="002B293A" w:rsidRDefault="00893031" w:rsidP="006E4C64">
      <w:pPr>
        <w:pStyle w:val="Titolo3"/>
        <w:shd w:val="clear" w:color="auto" w:fill="FFFFFF"/>
        <w:spacing w:before="0" w:beforeAutospacing="0" w:after="72" w:afterAutospacing="0" w:line="288" w:lineRule="atLeast"/>
        <w:jc w:val="both"/>
        <w:rPr>
          <w:rFonts w:ascii="Verdana" w:hAnsi="Verdana" w:cs="Arial"/>
          <w:color w:val="000000"/>
          <w:sz w:val="20"/>
          <w:szCs w:val="20"/>
        </w:rPr>
      </w:pPr>
    </w:p>
    <w:p w:rsidR="00893031" w:rsidRPr="002B293A" w:rsidRDefault="00893031"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shd w:val="clear" w:color="auto" w:fill="FFFFFF"/>
        </w:rPr>
      </w:pPr>
      <w:r w:rsidRPr="002B293A">
        <w:rPr>
          <w:rFonts w:ascii="Verdana" w:hAnsi="Verdana" w:cs="Arial"/>
          <w:color w:val="000000"/>
          <w:sz w:val="20"/>
          <w:szCs w:val="20"/>
          <w:shd w:val="clear" w:color="auto" w:fill="FFFFFF"/>
        </w:rPr>
        <w:t>Non sono consentiti usi commerciali dell'opera creativa: questo è un diritto esclusivo dell’autore, come definito dal secondo comma dell'articolo 12:</w:t>
      </w:r>
    </w:p>
    <w:p w:rsidR="00893031" w:rsidRPr="007F2337" w:rsidRDefault="00893031" w:rsidP="006E4C64">
      <w:pPr>
        <w:pStyle w:val="NormaleWeb"/>
        <w:shd w:val="clear" w:color="auto" w:fill="FFFFFF"/>
        <w:spacing w:before="96" w:beforeAutospacing="0" w:after="120" w:afterAutospacing="0" w:line="288" w:lineRule="atLeast"/>
        <w:jc w:val="both"/>
        <w:rPr>
          <w:rFonts w:ascii="Verdana" w:hAnsi="Verdana" w:cs="Arial"/>
          <w:i/>
          <w:color w:val="000000"/>
          <w:sz w:val="20"/>
          <w:szCs w:val="20"/>
        </w:rPr>
      </w:pPr>
      <w:r w:rsidRPr="002B293A">
        <w:rPr>
          <w:rFonts w:ascii="Verdana" w:hAnsi="Verdana" w:cs="Arial"/>
          <w:b/>
          <w:bCs/>
          <w:i/>
          <w:color w:val="000000"/>
          <w:sz w:val="20"/>
          <w:szCs w:val="20"/>
        </w:rPr>
        <w:t>«</w:t>
      </w:r>
      <w:r w:rsidRPr="002B293A">
        <w:rPr>
          <w:rFonts w:ascii="Verdana" w:hAnsi="Verdana" w:cs="Arial"/>
          <w:i/>
          <w:color w:val="000000"/>
          <w:sz w:val="20"/>
          <w:szCs w:val="20"/>
        </w:rPr>
        <w:t> l'autore ha altresì [...] il diritto esclusivo di utilizzare economicamente l'opera [...] </w:t>
      </w:r>
      <w:r w:rsidRPr="002B293A">
        <w:rPr>
          <w:rFonts w:ascii="Verdana" w:hAnsi="Verdana" w:cs="Arial"/>
          <w:b/>
          <w:bCs/>
          <w:i/>
          <w:color w:val="000000"/>
          <w:sz w:val="20"/>
          <w:szCs w:val="20"/>
        </w:rPr>
        <w:t>»</w:t>
      </w:r>
      <w:r w:rsidR="007F2337" w:rsidRPr="007F2337">
        <w:rPr>
          <w:rStyle w:val="Rimandonotaapidipagina"/>
          <w:rFonts w:ascii="Verdana" w:hAnsi="Verdana" w:cs="Arial"/>
          <w:bCs/>
          <w:i/>
          <w:color w:val="000000"/>
          <w:sz w:val="20"/>
          <w:szCs w:val="20"/>
        </w:rPr>
        <w:footnoteReference w:id="10"/>
      </w: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r w:rsidRPr="002B293A">
        <w:rPr>
          <w:rFonts w:ascii="Verdana" w:eastAsia="Times New Roman" w:hAnsi="Verdana" w:cs="Arial"/>
          <w:b/>
          <w:bCs/>
          <w:color w:val="000000"/>
          <w:sz w:val="20"/>
          <w:szCs w:val="20"/>
          <w:lang w:eastAsia="it-IT"/>
        </w:rPr>
        <w:t>Non opere derivate (ND)</w:t>
      </w: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r w:rsidRPr="002B293A">
        <w:rPr>
          <w:rFonts w:ascii="Verdana" w:eastAsia="Times New Roman" w:hAnsi="Verdana" w:cs="Arial"/>
          <w:b/>
          <w:bCs/>
          <w:noProof/>
          <w:color w:val="000000"/>
          <w:sz w:val="20"/>
          <w:szCs w:val="20"/>
          <w:lang w:eastAsia="it-IT"/>
        </w:rPr>
        <w:drawing>
          <wp:inline distT="0" distB="0" distL="0" distR="0" wp14:anchorId="0F77638D" wp14:editId="7232DD14">
            <wp:extent cx="952500" cy="952500"/>
            <wp:effectExtent l="0" t="0" r="0" b="0"/>
            <wp:docPr id="10" name="Immagine 10" descr="C:\Users\Judith\Desktop\100px-Cc-nd_wh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dith\Desktop\100px-Cc-nd_white.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r w:rsidRPr="002B293A">
        <w:rPr>
          <w:rFonts w:ascii="Verdana" w:eastAsia="Times New Roman" w:hAnsi="Verdana" w:cs="Arial"/>
          <w:color w:val="000000"/>
          <w:sz w:val="20"/>
          <w:szCs w:val="20"/>
          <w:lang w:eastAsia="it-IT"/>
        </w:rPr>
        <w:t>Non sono consentite elaborazioni dell'opera creativa, come definito dall'articolo 20:</w:t>
      </w:r>
    </w:p>
    <w:p w:rsidR="00893031" w:rsidRPr="002B293A" w:rsidRDefault="00893031" w:rsidP="006E4C64">
      <w:pPr>
        <w:shd w:val="clear" w:color="auto" w:fill="FFFFFF"/>
        <w:spacing w:after="72" w:line="288" w:lineRule="atLeast"/>
        <w:jc w:val="both"/>
        <w:outlineLvl w:val="2"/>
        <w:rPr>
          <w:rFonts w:ascii="Verdana" w:eastAsia="Times New Roman" w:hAnsi="Verdana" w:cs="Arial"/>
          <w:b/>
          <w:bCs/>
          <w:i/>
          <w:color w:val="000000"/>
          <w:sz w:val="20"/>
          <w:szCs w:val="20"/>
          <w:lang w:eastAsia="it-IT"/>
        </w:rPr>
      </w:pPr>
      <w:r w:rsidRPr="002B293A">
        <w:rPr>
          <w:rFonts w:ascii="Verdana" w:eastAsia="Times New Roman" w:hAnsi="Verdana" w:cs="Arial"/>
          <w:b/>
          <w:bCs/>
          <w:i/>
          <w:color w:val="000000"/>
          <w:sz w:val="20"/>
          <w:szCs w:val="20"/>
          <w:lang w:eastAsia="it-IT"/>
        </w:rPr>
        <w:t>«</w:t>
      </w:r>
      <w:r w:rsidRPr="002B293A">
        <w:rPr>
          <w:rFonts w:ascii="Verdana" w:eastAsia="Times New Roman" w:hAnsi="Verdana" w:cs="Arial"/>
          <w:i/>
          <w:color w:val="000000"/>
          <w:sz w:val="20"/>
          <w:szCs w:val="20"/>
          <w:lang w:eastAsia="it-IT"/>
        </w:rPr>
        <w:t> [...] l'autore conserva il diritto di rivendicare la paternità dell'opera e di opporsi a qualsiasi deformazione, mutilazione od altra modificazione, ed a ogni atto a danno dell'opera stessa, che possano essere di pregiudizio al suo onore o alla sua reputazione </w:t>
      </w:r>
      <w:r w:rsidRPr="002B293A">
        <w:rPr>
          <w:rFonts w:ascii="Verdana" w:eastAsia="Times New Roman" w:hAnsi="Verdana" w:cs="Arial"/>
          <w:b/>
          <w:bCs/>
          <w:i/>
          <w:color w:val="000000"/>
          <w:sz w:val="20"/>
          <w:szCs w:val="20"/>
          <w:lang w:eastAsia="it-IT"/>
        </w:rPr>
        <w:t>»</w:t>
      </w:r>
      <w:r w:rsidR="007F2337">
        <w:rPr>
          <w:rStyle w:val="Rimandonotaapidipagina"/>
          <w:rFonts w:ascii="Verdana" w:eastAsia="Times New Roman" w:hAnsi="Verdana" w:cs="Arial"/>
          <w:color w:val="000000"/>
          <w:sz w:val="20"/>
          <w:szCs w:val="20"/>
          <w:lang w:eastAsia="it-IT"/>
        </w:rPr>
        <w:footnoteReference w:id="11"/>
      </w: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r w:rsidRPr="002B293A">
        <w:rPr>
          <w:rFonts w:ascii="Verdana" w:eastAsia="Times New Roman" w:hAnsi="Verdana" w:cs="Arial"/>
          <w:b/>
          <w:bCs/>
          <w:color w:val="000000"/>
          <w:sz w:val="20"/>
          <w:szCs w:val="20"/>
          <w:lang w:eastAsia="it-IT"/>
        </w:rPr>
        <w:t>Condividi allo stesso modo (SA)</w:t>
      </w:r>
    </w:p>
    <w:p w:rsidR="00893031" w:rsidRPr="002B293A" w:rsidRDefault="00893031" w:rsidP="006E4C64">
      <w:pPr>
        <w:shd w:val="clear" w:color="auto" w:fill="FFFFFF"/>
        <w:spacing w:after="72" w:line="288" w:lineRule="atLeast"/>
        <w:jc w:val="both"/>
        <w:outlineLvl w:val="2"/>
        <w:rPr>
          <w:rFonts w:ascii="Verdana" w:eastAsia="Times New Roman" w:hAnsi="Verdana" w:cs="Arial"/>
          <w:b/>
          <w:bCs/>
          <w:color w:val="000000"/>
          <w:sz w:val="20"/>
          <w:szCs w:val="20"/>
          <w:lang w:eastAsia="it-IT"/>
        </w:rPr>
      </w:pPr>
      <w:r w:rsidRPr="002B293A">
        <w:rPr>
          <w:rFonts w:ascii="Verdana" w:eastAsia="Times New Roman" w:hAnsi="Verdana" w:cs="Arial"/>
          <w:b/>
          <w:bCs/>
          <w:noProof/>
          <w:color w:val="000000"/>
          <w:sz w:val="20"/>
          <w:szCs w:val="20"/>
          <w:lang w:eastAsia="it-IT"/>
        </w:rPr>
        <w:drawing>
          <wp:inline distT="0" distB="0" distL="0" distR="0" wp14:anchorId="245845B3" wp14:editId="69769A33">
            <wp:extent cx="952500" cy="952500"/>
            <wp:effectExtent l="0" t="0" r="0" b="0"/>
            <wp:docPr id="11" name="Immagine 11" descr="C:\Users\Judith\Desktop\100px-Cc-sa_wh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dith\Desktop\100px-Cc-sa_white.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93031" w:rsidRPr="002B293A" w:rsidRDefault="00893031" w:rsidP="006E4C64">
      <w:pPr>
        <w:shd w:val="clear" w:color="auto" w:fill="FFFFFF"/>
        <w:spacing w:before="96" w:after="120" w:line="288" w:lineRule="atLeast"/>
        <w:jc w:val="both"/>
        <w:rPr>
          <w:rFonts w:ascii="Verdana" w:eastAsia="Times New Roman" w:hAnsi="Verdana" w:cs="Arial"/>
          <w:color w:val="000000"/>
          <w:sz w:val="20"/>
          <w:szCs w:val="20"/>
          <w:lang w:eastAsia="it-IT"/>
        </w:rPr>
      </w:pPr>
      <w:r w:rsidRPr="002B293A">
        <w:rPr>
          <w:rFonts w:ascii="Verdana" w:eastAsia="Times New Roman" w:hAnsi="Verdana" w:cs="Arial"/>
          <w:color w:val="000000"/>
          <w:sz w:val="20"/>
          <w:szCs w:val="20"/>
          <w:lang w:eastAsia="it-IT"/>
        </w:rPr>
        <w:t>Si può modificare l'opera, ma l'opera modificata deve essere rilasciata secondo le stesse condizioni scelte dall'autore originale, come recita l’articolo 4:</w:t>
      </w:r>
    </w:p>
    <w:p w:rsidR="00893031" w:rsidRPr="002B293A" w:rsidRDefault="00893031" w:rsidP="006E4C64">
      <w:pPr>
        <w:shd w:val="clear" w:color="auto" w:fill="FFFFFF"/>
        <w:spacing w:before="96" w:after="120" w:line="288" w:lineRule="atLeast"/>
        <w:jc w:val="both"/>
        <w:rPr>
          <w:rFonts w:ascii="Verdana" w:eastAsia="Times New Roman" w:hAnsi="Verdana" w:cs="Arial"/>
          <w:b/>
          <w:bCs/>
          <w:i/>
          <w:color w:val="000000"/>
          <w:sz w:val="20"/>
          <w:szCs w:val="20"/>
          <w:lang w:eastAsia="it-IT"/>
        </w:rPr>
      </w:pPr>
      <w:r w:rsidRPr="002B293A">
        <w:rPr>
          <w:rFonts w:ascii="Verdana" w:eastAsia="Times New Roman" w:hAnsi="Verdana" w:cs="Arial"/>
          <w:b/>
          <w:bCs/>
          <w:i/>
          <w:color w:val="000000"/>
          <w:sz w:val="20"/>
          <w:szCs w:val="20"/>
          <w:lang w:eastAsia="it-IT"/>
        </w:rPr>
        <w:t>«</w:t>
      </w:r>
      <w:r w:rsidRPr="002B293A">
        <w:rPr>
          <w:rFonts w:ascii="Verdana" w:eastAsia="Times New Roman" w:hAnsi="Verdana" w:cs="Arial"/>
          <w:i/>
          <w:color w:val="000000"/>
          <w:sz w:val="20"/>
          <w:szCs w:val="20"/>
          <w:lang w:eastAsia="it-IT"/>
        </w:rPr>
        <w:t> Senza pregiudizio dei diritti esistenti sull'opera originaria, sono altresì protette le elaborazioni di carattere creativo dell'opera stessa, quali le traduzioni in altra lingua, le trasformazioni da una in altra forma letteraria od artistica, le modificazioni ed aggiunte che costituiscono un rifacimento sostanziale dell'opera originaria, gli adattamenti, le riduzioni, i compendi, le variazioni non costituenti opera originale. </w:t>
      </w:r>
      <w:r w:rsidRPr="002B293A">
        <w:rPr>
          <w:rFonts w:ascii="Verdana" w:eastAsia="Times New Roman" w:hAnsi="Verdana" w:cs="Arial"/>
          <w:b/>
          <w:bCs/>
          <w:i/>
          <w:color w:val="000000"/>
          <w:sz w:val="20"/>
          <w:szCs w:val="20"/>
          <w:lang w:eastAsia="it-IT"/>
        </w:rPr>
        <w:t>»</w:t>
      </w:r>
      <w:r w:rsidR="007F2337">
        <w:rPr>
          <w:rStyle w:val="Rimandonotaapidipagina"/>
          <w:rFonts w:ascii="Verdana" w:eastAsia="Times New Roman" w:hAnsi="Verdana" w:cs="Arial"/>
          <w:color w:val="000000"/>
          <w:sz w:val="20"/>
          <w:szCs w:val="20"/>
          <w:lang w:eastAsia="it-IT"/>
        </w:rPr>
        <w:footnoteReference w:id="12"/>
      </w:r>
    </w:p>
    <w:p w:rsidR="00893031" w:rsidRPr="002B293A" w:rsidRDefault="00893031" w:rsidP="006E4C64">
      <w:pPr>
        <w:shd w:val="clear" w:color="auto" w:fill="FFFFFF"/>
        <w:spacing w:before="96" w:after="120" w:line="288" w:lineRule="atLeast"/>
        <w:jc w:val="both"/>
        <w:rPr>
          <w:rFonts w:ascii="Verdana" w:eastAsia="Times New Roman" w:hAnsi="Verdana" w:cs="Arial"/>
          <w:color w:val="000000"/>
          <w:sz w:val="20"/>
          <w:szCs w:val="20"/>
          <w:lang w:eastAsia="it-IT"/>
        </w:rPr>
      </w:pPr>
    </w:p>
    <w:p w:rsidR="00893031" w:rsidRDefault="00893031" w:rsidP="006E4C64">
      <w:pPr>
        <w:shd w:val="clear" w:color="auto" w:fill="FFFFFF"/>
        <w:spacing w:after="0" w:line="270" w:lineRule="atLeast"/>
        <w:jc w:val="both"/>
        <w:rPr>
          <w:rFonts w:ascii="Verdana" w:eastAsia="Times New Roman" w:hAnsi="Verdana" w:cs="Helvetica"/>
          <w:b/>
          <w:bCs/>
          <w:color w:val="000000"/>
          <w:sz w:val="20"/>
          <w:szCs w:val="20"/>
          <w:bdr w:val="none" w:sz="0" w:space="0" w:color="auto" w:frame="1"/>
          <w:lang w:eastAsia="it-IT"/>
        </w:rPr>
      </w:pPr>
      <w:r w:rsidRPr="002B293A">
        <w:rPr>
          <w:rFonts w:ascii="Verdana" w:eastAsia="Times New Roman" w:hAnsi="Verdana" w:cs="Helvetica"/>
          <w:b/>
          <w:bCs/>
          <w:color w:val="000000"/>
          <w:sz w:val="20"/>
          <w:szCs w:val="20"/>
          <w:bdr w:val="none" w:sz="0" w:space="0" w:color="auto" w:frame="1"/>
          <w:lang w:eastAsia="it-IT"/>
        </w:rPr>
        <w:t>Le sei licenze principali sono:</w:t>
      </w:r>
    </w:p>
    <w:p w:rsidR="007B50DB" w:rsidRPr="002B293A" w:rsidRDefault="007B50DB" w:rsidP="006E4C64">
      <w:pPr>
        <w:shd w:val="clear" w:color="auto" w:fill="FFFFFF"/>
        <w:spacing w:after="0" w:line="270" w:lineRule="atLeast"/>
        <w:jc w:val="both"/>
        <w:rPr>
          <w:rFonts w:ascii="Verdana" w:eastAsia="Times New Roman" w:hAnsi="Verdana" w:cs="Helvetica"/>
          <w:b/>
          <w:bCs/>
          <w:color w:val="000000"/>
          <w:sz w:val="20"/>
          <w:szCs w:val="20"/>
          <w:bdr w:val="none" w:sz="0" w:space="0" w:color="auto" w:frame="1"/>
          <w:lang w:eastAsia="it-IT"/>
        </w:rPr>
      </w:pPr>
    </w:p>
    <w:p w:rsidR="00893031" w:rsidRPr="002B293A" w:rsidRDefault="00893031" w:rsidP="007F2337">
      <w:pPr>
        <w:shd w:val="clear" w:color="auto" w:fill="FFFFFF"/>
        <w:spacing w:after="0" w:line="270" w:lineRule="atLeast"/>
        <w:rPr>
          <w:rFonts w:ascii="Verdana" w:eastAsia="Times New Roman" w:hAnsi="Verdana" w:cs="Helvetica"/>
          <w:color w:val="000000"/>
          <w:sz w:val="20"/>
          <w:szCs w:val="20"/>
          <w:lang w:eastAsia="it-IT"/>
        </w:rPr>
      </w:pPr>
      <w:r w:rsidRPr="002B293A">
        <w:rPr>
          <w:rFonts w:ascii="Verdana" w:eastAsia="Times New Roman" w:hAnsi="Verdana" w:cs="Helvetica"/>
          <w:b/>
          <w:bCs/>
          <w:color w:val="000000"/>
          <w:sz w:val="20"/>
          <w:szCs w:val="20"/>
          <w:bdr w:val="none" w:sz="0" w:space="0" w:color="auto" w:frame="1"/>
          <w:lang w:eastAsia="it-IT"/>
        </w:rPr>
        <w:t>1)</w:t>
      </w:r>
      <w:r w:rsidR="007F2337">
        <w:rPr>
          <w:rFonts w:ascii="Verdana" w:eastAsia="Times New Roman" w:hAnsi="Verdana" w:cs="Helvetica"/>
          <w:b/>
          <w:bCs/>
          <w:color w:val="000000"/>
          <w:sz w:val="20"/>
          <w:szCs w:val="20"/>
          <w:bdr w:val="none" w:sz="0" w:space="0" w:color="auto" w:frame="1"/>
          <w:lang w:eastAsia="it-IT"/>
        </w:rPr>
        <w:t xml:space="preserve"> </w:t>
      </w:r>
      <w:r w:rsidRPr="002B293A">
        <w:rPr>
          <w:rFonts w:ascii="Verdana" w:eastAsia="Times New Roman" w:hAnsi="Verdana" w:cs="Helvetica"/>
          <w:b/>
          <w:bCs/>
          <w:color w:val="000000"/>
          <w:sz w:val="20"/>
          <w:szCs w:val="20"/>
          <w:bdr w:val="none" w:sz="0" w:space="0" w:color="auto" w:frame="1"/>
          <w:lang w:eastAsia="it-IT"/>
        </w:rPr>
        <w:t>Attribuzione </w:t>
      </w:r>
      <w:r w:rsidRPr="002B293A">
        <w:rPr>
          <w:rFonts w:ascii="Verdana" w:eastAsia="Times New Roman" w:hAnsi="Verdana" w:cs="Helvetica"/>
          <w:b/>
          <w:bCs/>
          <w:color w:val="000000"/>
          <w:sz w:val="20"/>
          <w:szCs w:val="20"/>
          <w:bdr w:val="none" w:sz="0" w:space="0" w:color="auto" w:frame="1"/>
          <w:lang w:eastAsia="it-IT"/>
        </w:rPr>
        <w:br/>
        <w:t>CC BY</w:t>
      </w:r>
    </w:p>
    <w:p w:rsidR="00893031" w:rsidRPr="002B293A"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r w:rsidRPr="002B293A">
        <w:rPr>
          <w:rFonts w:ascii="Verdana" w:eastAsia="Times New Roman" w:hAnsi="Verdana" w:cs="Helvetica"/>
          <w:color w:val="000000"/>
          <w:sz w:val="20"/>
          <w:szCs w:val="20"/>
          <w:lang w:eastAsia="it-IT"/>
        </w:rPr>
        <w:t xml:space="preserve">Questa licenza permette a terzi di distribuire, modificare, ottimizzare ed utilizzare </w:t>
      </w:r>
      <w:r w:rsidR="007F2337">
        <w:rPr>
          <w:rFonts w:ascii="Verdana" w:eastAsia="Times New Roman" w:hAnsi="Verdana" w:cs="Helvetica"/>
          <w:color w:val="000000"/>
          <w:sz w:val="20"/>
          <w:szCs w:val="20"/>
          <w:lang w:eastAsia="it-IT"/>
        </w:rPr>
        <w:t>l’</w:t>
      </w:r>
      <w:r w:rsidRPr="002B293A">
        <w:rPr>
          <w:rFonts w:ascii="Verdana" w:eastAsia="Times New Roman" w:hAnsi="Verdana" w:cs="Helvetica"/>
          <w:color w:val="000000"/>
          <w:sz w:val="20"/>
          <w:szCs w:val="20"/>
          <w:lang w:eastAsia="it-IT"/>
        </w:rPr>
        <w:t xml:space="preserve"> opera come base, anc</w:t>
      </w:r>
      <w:r w:rsidR="007F2337">
        <w:rPr>
          <w:rFonts w:ascii="Verdana" w:eastAsia="Times New Roman" w:hAnsi="Verdana" w:cs="Helvetica"/>
          <w:color w:val="000000"/>
          <w:sz w:val="20"/>
          <w:szCs w:val="20"/>
          <w:lang w:eastAsia="it-IT"/>
        </w:rPr>
        <w:t xml:space="preserve">he commercialmente, fino a che diano </w:t>
      </w:r>
      <w:r w:rsidRPr="002B293A">
        <w:rPr>
          <w:rFonts w:ascii="Verdana" w:eastAsia="Times New Roman" w:hAnsi="Verdana" w:cs="Helvetica"/>
          <w:color w:val="000000"/>
          <w:sz w:val="20"/>
          <w:szCs w:val="20"/>
          <w:lang w:eastAsia="it-IT"/>
        </w:rPr>
        <w:t>credito</w:t>
      </w:r>
      <w:r w:rsidR="007F2337">
        <w:rPr>
          <w:rFonts w:ascii="Verdana" w:eastAsia="Times New Roman" w:hAnsi="Verdana" w:cs="Helvetica"/>
          <w:color w:val="000000"/>
          <w:sz w:val="20"/>
          <w:szCs w:val="20"/>
          <w:lang w:eastAsia="it-IT"/>
        </w:rPr>
        <w:t xml:space="preserve"> all’autore</w:t>
      </w:r>
      <w:r w:rsidRPr="002B293A">
        <w:rPr>
          <w:rFonts w:ascii="Verdana" w:eastAsia="Times New Roman" w:hAnsi="Verdana" w:cs="Helvetica"/>
          <w:color w:val="000000"/>
          <w:sz w:val="20"/>
          <w:szCs w:val="20"/>
          <w:lang w:eastAsia="it-IT"/>
        </w:rPr>
        <w:t xml:space="preserve"> per </w:t>
      </w:r>
      <w:r w:rsidR="007F2337">
        <w:rPr>
          <w:rFonts w:ascii="Verdana" w:eastAsia="Times New Roman" w:hAnsi="Verdana" w:cs="Helvetica"/>
          <w:color w:val="000000"/>
          <w:sz w:val="20"/>
          <w:szCs w:val="20"/>
          <w:lang w:eastAsia="it-IT"/>
        </w:rPr>
        <w:t>la creazione originale. È</w:t>
      </w:r>
      <w:r w:rsidRPr="002B293A">
        <w:rPr>
          <w:rFonts w:ascii="Verdana" w:eastAsia="Times New Roman" w:hAnsi="Verdana" w:cs="Helvetica"/>
          <w:color w:val="000000"/>
          <w:sz w:val="20"/>
          <w:szCs w:val="20"/>
          <w:lang w:eastAsia="it-IT"/>
        </w:rPr>
        <w:t xml:space="preserve"> la più accomodante delle licenze offerte</w:t>
      </w:r>
      <w:r w:rsidR="007F2337">
        <w:rPr>
          <w:rFonts w:ascii="Verdana" w:eastAsia="Times New Roman" w:hAnsi="Verdana" w:cs="Helvetica"/>
          <w:color w:val="000000"/>
          <w:sz w:val="20"/>
          <w:szCs w:val="20"/>
          <w:lang w:eastAsia="it-IT"/>
        </w:rPr>
        <w:t>: è</w:t>
      </w:r>
      <w:r w:rsidRPr="002B293A">
        <w:rPr>
          <w:rFonts w:ascii="Verdana" w:eastAsia="Times New Roman" w:hAnsi="Verdana" w:cs="Helvetica"/>
          <w:color w:val="000000"/>
          <w:sz w:val="20"/>
          <w:szCs w:val="20"/>
          <w:lang w:eastAsia="it-IT"/>
        </w:rPr>
        <w:t xml:space="preserve"> raccomandata per la diffusione e l'uso massimo di materiali coperti da licenza.</w:t>
      </w:r>
    </w:p>
    <w:p w:rsidR="00893031" w:rsidRPr="002B293A"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p>
    <w:p w:rsidR="00893031" w:rsidRPr="002B293A" w:rsidRDefault="00893031" w:rsidP="007F2337">
      <w:pPr>
        <w:shd w:val="clear" w:color="auto" w:fill="FFFFFF"/>
        <w:spacing w:after="0" w:line="270" w:lineRule="atLeast"/>
        <w:rPr>
          <w:rFonts w:ascii="Verdana" w:eastAsia="Times New Roman" w:hAnsi="Verdana" w:cs="Helvetica"/>
          <w:color w:val="000000"/>
          <w:sz w:val="20"/>
          <w:szCs w:val="20"/>
          <w:lang w:eastAsia="it-IT"/>
        </w:rPr>
      </w:pPr>
      <w:r w:rsidRPr="002B293A">
        <w:rPr>
          <w:rFonts w:ascii="Verdana" w:eastAsia="Times New Roman" w:hAnsi="Verdana" w:cs="Helvetica"/>
          <w:b/>
          <w:bCs/>
          <w:color w:val="000000"/>
          <w:sz w:val="20"/>
          <w:szCs w:val="20"/>
          <w:bdr w:val="none" w:sz="0" w:space="0" w:color="auto" w:frame="1"/>
          <w:lang w:eastAsia="it-IT"/>
        </w:rPr>
        <w:t>2)</w:t>
      </w:r>
      <w:r w:rsidR="007F2337">
        <w:rPr>
          <w:rFonts w:ascii="Verdana" w:eastAsia="Times New Roman" w:hAnsi="Verdana" w:cs="Helvetica"/>
          <w:b/>
          <w:bCs/>
          <w:color w:val="000000"/>
          <w:sz w:val="20"/>
          <w:szCs w:val="20"/>
          <w:bdr w:val="none" w:sz="0" w:space="0" w:color="auto" w:frame="1"/>
          <w:lang w:eastAsia="it-IT"/>
        </w:rPr>
        <w:t xml:space="preserve"> </w:t>
      </w:r>
      <w:r w:rsidRPr="002B293A">
        <w:rPr>
          <w:rFonts w:ascii="Verdana" w:eastAsia="Times New Roman" w:hAnsi="Verdana" w:cs="Helvetica"/>
          <w:b/>
          <w:bCs/>
          <w:color w:val="000000"/>
          <w:sz w:val="20"/>
          <w:szCs w:val="20"/>
          <w:bdr w:val="none" w:sz="0" w:space="0" w:color="auto" w:frame="1"/>
          <w:lang w:eastAsia="it-IT"/>
        </w:rPr>
        <w:t>Attribuzione</w:t>
      </w:r>
      <w:r w:rsidR="007F2337">
        <w:rPr>
          <w:rFonts w:ascii="Verdana" w:eastAsia="Times New Roman" w:hAnsi="Verdana" w:cs="Helvetica"/>
          <w:b/>
          <w:bCs/>
          <w:color w:val="000000"/>
          <w:sz w:val="20"/>
          <w:szCs w:val="20"/>
          <w:bdr w:val="none" w:sz="0" w:space="0" w:color="auto" w:frame="1"/>
          <w:lang w:eastAsia="it-IT"/>
        </w:rPr>
        <w:t xml:space="preserve"> </w:t>
      </w:r>
      <w:r w:rsidRPr="002B293A">
        <w:rPr>
          <w:rFonts w:ascii="Verdana" w:eastAsia="Times New Roman" w:hAnsi="Verdana" w:cs="Helvetica"/>
          <w:b/>
          <w:bCs/>
          <w:color w:val="000000"/>
          <w:sz w:val="20"/>
          <w:szCs w:val="20"/>
          <w:bdr w:val="none" w:sz="0" w:space="0" w:color="auto" w:frame="1"/>
          <w:lang w:eastAsia="it-IT"/>
        </w:rPr>
        <w:t>-</w:t>
      </w:r>
      <w:r w:rsidR="007F2337">
        <w:rPr>
          <w:rFonts w:ascii="Verdana" w:eastAsia="Times New Roman" w:hAnsi="Verdana" w:cs="Helvetica"/>
          <w:b/>
          <w:bCs/>
          <w:color w:val="000000"/>
          <w:sz w:val="20"/>
          <w:szCs w:val="20"/>
          <w:bdr w:val="none" w:sz="0" w:space="0" w:color="auto" w:frame="1"/>
          <w:lang w:eastAsia="it-IT"/>
        </w:rPr>
        <w:t xml:space="preserve"> </w:t>
      </w:r>
      <w:r w:rsidRPr="002B293A">
        <w:rPr>
          <w:rFonts w:ascii="Verdana" w:eastAsia="Times New Roman" w:hAnsi="Verdana" w:cs="Helvetica"/>
          <w:b/>
          <w:bCs/>
          <w:color w:val="000000"/>
          <w:sz w:val="20"/>
          <w:szCs w:val="20"/>
          <w:bdr w:val="none" w:sz="0" w:space="0" w:color="auto" w:frame="1"/>
          <w:lang w:eastAsia="it-IT"/>
        </w:rPr>
        <w:t>Non</w:t>
      </w:r>
      <w:r w:rsidR="007F2337">
        <w:rPr>
          <w:rFonts w:ascii="Verdana" w:eastAsia="Times New Roman" w:hAnsi="Verdana" w:cs="Helvetica"/>
          <w:b/>
          <w:bCs/>
          <w:color w:val="000000"/>
          <w:sz w:val="20"/>
          <w:szCs w:val="20"/>
          <w:bdr w:val="none" w:sz="0" w:space="0" w:color="auto" w:frame="1"/>
          <w:lang w:eastAsia="it-IT"/>
        </w:rPr>
        <w:t xml:space="preserve"> </w:t>
      </w:r>
      <w:r w:rsidRPr="002B293A">
        <w:rPr>
          <w:rFonts w:ascii="Verdana" w:eastAsia="Times New Roman" w:hAnsi="Verdana" w:cs="Helvetica"/>
          <w:b/>
          <w:bCs/>
          <w:color w:val="000000"/>
          <w:sz w:val="20"/>
          <w:szCs w:val="20"/>
          <w:bdr w:val="none" w:sz="0" w:space="0" w:color="auto" w:frame="1"/>
          <w:lang w:eastAsia="it-IT"/>
        </w:rPr>
        <w:t>opere derivate </w:t>
      </w:r>
      <w:r w:rsidRPr="002B293A">
        <w:rPr>
          <w:rFonts w:ascii="Verdana" w:eastAsia="Times New Roman" w:hAnsi="Verdana" w:cs="Helvetica"/>
          <w:b/>
          <w:bCs/>
          <w:color w:val="000000"/>
          <w:sz w:val="20"/>
          <w:szCs w:val="20"/>
          <w:bdr w:val="none" w:sz="0" w:space="0" w:color="auto" w:frame="1"/>
          <w:lang w:eastAsia="it-IT"/>
        </w:rPr>
        <w:br/>
        <w:t>CC BY-ND</w:t>
      </w:r>
    </w:p>
    <w:p w:rsidR="00893031" w:rsidRPr="002B293A"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r w:rsidRPr="002B293A">
        <w:rPr>
          <w:rFonts w:ascii="Verdana" w:eastAsia="Times New Roman" w:hAnsi="Verdana" w:cs="Helvetica"/>
          <w:color w:val="000000"/>
          <w:sz w:val="20"/>
          <w:szCs w:val="20"/>
          <w:lang w:eastAsia="it-IT"/>
        </w:rPr>
        <w:t>Questa licenza permette la ridistribuzione, commerciale e non, fintanto che viene trasm</w:t>
      </w:r>
      <w:r w:rsidR="007F2337">
        <w:rPr>
          <w:rFonts w:ascii="Verdana" w:eastAsia="Times New Roman" w:hAnsi="Verdana" w:cs="Helvetica"/>
          <w:color w:val="000000"/>
          <w:sz w:val="20"/>
          <w:szCs w:val="20"/>
          <w:lang w:eastAsia="it-IT"/>
        </w:rPr>
        <w:t>essa intera ed invariata, dando</w:t>
      </w:r>
      <w:r w:rsidRPr="002B293A">
        <w:rPr>
          <w:rFonts w:ascii="Verdana" w:eastAsia="Times New Roman" w:hAnsi="Verdana" w:cs="Helvetica"/>
          <w:color w:val="000000"/>
          <w:sz w:val="20"/>
          <w:szCs w:val="20"/>
          <w:lang w:eastAsia="it-IT"/>
        </w:rPr>
        <w:t xml:space="preserve"> credito</w:t>
      </w:r>
      <w:r w:rsidR="007F2337">
        <w:rPr>
          <w:rFonts w:ascii="Verdana" w:eastAsia="Times New Roman" w:hAnsi="Verdana" w:cs="Helvetica"/>
          <w:color w:val="000000"/>
          <w:sz w:val="20"/>
          <w:szCs w:val="20"/>
          <w:lang w:eastAsia="it-IT"/>
        </w:rPr>
        <w:t xml:space="preserve"> all’autore</w:t>
      </w:r>
      <w:r w:rsidRPr="002B293A">
        <w:rPr>
          <w:rFonts w:ascii="Verdana" w:eastAsia="Times New Roman" w:hAnsi="Verdana" w:cs="Helvetica"/>
          <w:color w:val="000000"/>
          <w:sz w:val="20"/>
          <w:szCs w:val="20"/>
          <w:lang w:eastAsia="it-IT"/>
        </w:rPr>
        <w:t>.</w:t>
      </w:r>
    </w:p>
    <w:p w:rsidR="00893031" w:rsidRPr="002B293A"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p>
    <w:p w:rsidR="00893031" w:rsidRPr="002B293A" w:rsidRDefault="00893031" w:rsidP="007F2337">
      <w:pPr>
        <w:shd w:val="clear" w:color="auto" w:fill="FFFFFF"/>
        <w:spacing w:after="0" w:line="270" w:lineRule="atLeast"/>
        <w:rPr>
          <w:rFonts w:ascii="Verdana" w:eastAsia="Times New Roman" w:hAnsi="Verdana" w:cs="Helvetica"/>
          <w:color w:val="000000"/>
          <w:sz w:val="20"/>
          <w:szCs w:val="20"/>
          <w:lang w:eastAsia="it-IT"/>
        </w:rPr>
      </w:pPr>
      <w:r w:rsidRPr="002B293A">
        <w:rPr>
          <w:rFonts w:ascii="Verdana" w:eastAsia="Times New Roman" w:hAnsi="Verdana" w:cs="Helvetica"/>
          <w:b/>
          <w:bCs/>
          <w:color w:val="000000"/>
          <w:sz w:val="20"/>
          <w:szCs w:val="20"/>
          <w:bdr w:val="none" w:sz="0" w:space="0" w:color="auto" w:frame="1"/>
          <w:lang w:eastAsia="it-IT"/>
        </w:rPr>
        <w:t>3) Attribuzione - Non commerciale - Condividi allo stesso modo </w:t>
      </w:r>
      <w:r w:rsidRPr="002B293A">
        <w:rPr>
          <w:rFonts w:ascii="Verdana" w:eastAsia="Times New Roman" w:hAnsi="Verdana" w:cs="Helvetica"/>
          <w:b/>
          <w:bCs/>
          <w:color w:val="000000"/>
          <w:sz w:val="20"/>
          <w:szCs w:val="20"/>
          <w:bdr w:val="none" w:sz="0" w:space="0" w:color="auto" w:frame="1"/>
          <w:lang w:eastAsia="it-IT"/>
        </w:rPr>
        <w:br/>
        <w:t>CC BY-NC-SA</w:t>
      </w:r>
    </w:p>
    <w:p w:rsidR="00893031" w:rsidRPr="002B293A"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r w:rsidRPr="002B293A">
        <w:rPr>
          <w:rFonts w:ascii="Verdana" w:eastAsia="Times New Roman" w:hAnsi="Verdana" w:cs="Helvetica"/>
          <w:color w:val="000000"/>
          <w:sz w:val="20"/>
          <w:szCs w:val="20"/>
          <w:lang w:eastAsia="it-IT"/>
        </w:rPr>
        <w:t xml:space="preserve">Questa licenza permette a terzi di modificare, redistribuire, ottimizzare ed utilizzare </w:t>
      </w:r>
      <w:r w:rsidR="007F2337">
        <w:rPr>
          <w:rFonts w:ascii="Verdana" w:eastAsia="Times New Roman" w:hAnsi="Verdana" w:cs="Helvetica"/>
          <w:color w:val="000000"/>
          <w:sz w:val="20"/>
          <w:szCs w:val="20"/>
          <w:lang w:eastAsia="it-IT"/>
        </w:rPr>
        <w:t>l’</w:t>
      </w:r>
      <w:r w:rsidRPr="002B293A">
        <w:rPr>
          <w:rFonts w:ascii="Verdana" w:eastAsia="Times New Roman" w:hAnsi="Verdana" w:cs="Helvetica"/>
          <w:color w:val="000000"/>
          <w:sz w:val="20"/>
          <w:szCs w:val="20"/>
          <w:lang w:eastAsia="it-IT"/>
        </w:rPr>
        <w:t xml:space="preserve">opera come base non commerciale, fino a che diano credito </w:t>
      </w:r>
      <w:r w:rsidR="007F2337">
        <w:rPr>
          <w:rFonts w:ascii="Verdana" w:eastAsia="Times New Roman" w:hAnsi="Verdana" w:cs="Helvetica"/>
          <w:color w:val="000000"/>
          <w:sz w:val="20"/>
          <w:szCs w:val="20"/>
          <w:lang w:eastAsia="it-IT"/>
        </w:rPr>
        <w:t>all’autore</w:t>
      </w:r>
      <w:r w:rsidR="007F2337" w:rsidRPr="002B293A">
        <w:rPr>
          <w:rFonts w:ascii="Verdana" w:eastAsia="Times New Roman" w:hAnsi="Verdana" w:cs="Helvetica"/>
          <w:color w:val="000000"/>
          <w:sz w:val="20"/>
          <w:szCs w:val="20"/>
          <w:lang w:eastAsia="it-IT"/>
        </w:rPr>
        <w:t xml:space="preserve"> </w:t>
      </w:r>
      <w:r w:rsidRPr="002B293A">
        <w:rPr>
          <w:rFonts w:ascii="Verdana" w:eastAsia="Times New Roman" w:hAnsi="Verdana" w:cs="Helvetica"/>
          <w:color w:val="000000"/>
          <w:sz w:val="20"/>
          <w:szCs w:val="20"/>
          <w:lang w:eastAsia="it-IT"/>
        </w:rPr>
        <w:t xml:space="preserve">e </w:t>
      </w:r>
      <w:r w:rsidR="007F2337">
        <w:rPr>
          <w:rFonts w:ascii="Verdana" w:eastAsia="Times New Roman" w:hAnsi="Verdana" w:cs="Helvetica"/>
          <w:color w:val="000000"/>
          <w:sz w:val="20"/>
          <w:szCs w:val="20"/>
          <w:lang w:eastAsia="it-IT"/>
        </w:rPr>
        <w:t xml:space="preserve">condividano le </w:t>
      </w:r>
      <w:r w:rsidRPr="002B293A">
        <w:rPr>
          <w:rFonts w:ascii="Verdana" w:eastAsia="Times New Roman" w:hAnsi="Verdana" w:cs="Helvetica"/>
          <w:color w:val="000000"/>
          <w:sz w:val="20"/>
          <w:szCs w:val="20"/>
          <w:lang w:eastAsia="it-IT"/>
        </w:rPr>
        <w:t>nuove creazioni mediante i medesimi termini.</w:t>
      </w:r>
    </w:p>
    <w:p w:rsidR="00893031" w:rsidRPr="002B293A"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p>
    <w:p w:rsidR="00893031" w:rsidRPr="002B293A" w:rsidRDefault="00893031" w:rsidP="007F2337">
      <w:pPr>
        <w:shd w:val="clear" w:color="auto" w:fill="FFFFFF"/>
        <w:spacing w:after="0" w:line="270" w:lineRule="atLeast"/>
        <w:rPr>
          <w:rFonts w:ascii="Verdana" w:eastAsia="Times New Roman" w:hAnsi="Verdana" w:cs="Helvetica"/>
          <w:color w:val="000000"/>
          <w:sz w:val="20"/>
          <w:szCs w:val="20"/>
          <w:lang w:eastAsia="it-IT"/>
        </w:rPr>
      </w:pPr>
      <w:r w:rsidRPr="002B293A">
        <w:rPr>
          <w:rFonts w:ascii="Verdana" w:eastAsia="Times New Roman" w:hAnsi="Verdana" w:cs="Helvetica"/>
          <w:b/>
          <w:bCs/>
          <w:color w:val="000000"/>
          <w:sz w:val="20"/>
          <w:szCs w:val="20"/>
          <w:bdr w:val="none" w:sz="0" w:space="0" w:color="auto" w:frame="1"/>
          <w:lang w:eastAsia="it-IT"/>
        </w:rPr>
        <w:t>4) Attribuzione - Condividi allo stesso modo </w:t>
      </w:r>
      <w:r w:rsidRPr="002B293A">
        <w:rPr>
          <w:rFonts w:ascii="Verdana" w:eastAsia="Times New Roman" w:hAnsi="Verdana" w:cs="Helvetica"/>
          <w:b/>
          <w:bCs/>
          <w:color w:val="000000"/>
          <w:sz w:val="20"/>
          <w:szCs w:val="20"/>
          <w:bdr w:val="none" w:sz="0" w:space="0" w:color="auto" w:frame="1"/>
          <w:lang w:eastAsia="it-IT"/>
        </w:rPr>
        <w:br/>
        <w:t>CC BY-SA</w:t>
      </w:r>
    </w:p>
    <w:p w:rsidR="00893031"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r w:rsidRPr="002B293A">
        <w:rPr>
          <w:rFonts w:ascii="Verdana" w:eastAsia="Times New Roman" w:hAnsi="Verdana" w:cs="Helvetica"/>
          <w:color w:val="000000"/>
          <w:sz w:val="20"/>
          <w:szCs w:val="20"/>
          <w:lang w:eastAsia="it-IT"/>
        </w:rPr>
        <w:t xml:space="preserve">Questa licenza permette a terzi di modificare, ottimizzare ed utilizzare </w:t>
      </w:r>
      <w:r w:rsidR="007F2337">
        <w:rPr>
          <w:rFonts w:ascii="Verdana" w:eastAsia="Times New Roman" w:hAnsi="Verdana" w:cs="Helvetica"/>
          <w:color w:val="000000"/>
          <w:sz w:val="20"/>
          <w:szCs w:val="20"/>
          <w:lang w:eastAsia="it-IT"/>
        </w:rPr>
        <w:t>l’</w:t>
      </w:r>
      <w:r w:rsidRPr="002B293A">
        <w:rPr>
          <w:rFonts w:ascii="Verdana" w:eastAsia="Times New Roman" w:hAnsi="Verdana" w:cs="Helvetica"/>
          <w:color w:val="000000"/>
          <w:sz w:val="20"/>
          <w:szCs w:val="20"/>
          <w:lang w:eastAsia="it-IT"/>
        </w:rPr>
        <w:t>opera come base, anche</w:t>
      </w:r>
      <w:r w:rsidR="007F2337">
        <w:rPr>
          <w:rFonts w:ascii="Verdana" w:eastAsia="Times New Roman" w:hAnsi="Verdana" w:cs="Helvetica"/>
          <w:color w:val="000000"/>
          <w:sz w:val="20"/>
          <w:szCs w:val="20"/>
          <w:lang w:eastAsia="it-IT"/>
        </w:rPr>
        <w:t xml:space="preserve"> commercialmente, fino a che diano </w:t>
      </w:r>
      <w:r w:rsidRPr="002B293A">
        <w:rPr>
          <w:rFonts w:ascii="Verdana" w:eastAsia="Times New Roman" w:hAnsi="Verdana" w:cs="Helvetica"/>
          <w:color w:val="000000"/>
          <w:sz w:val="20"/>
          <w:szCs w:val="20"/>
          <w:lang w:eastAsia="it-IT"/>
        </w:rPr>
        <w:t>credito</w:t>
      </w:r>
      <w:r w:rsidR="007F2337">
        <w:rPr>
          <w:rFonts w:ascii="Verdana" w:eastAsia="Times New Roman" w:hAnsi="Verdana" w:cs="Helvetica"/>
          <w:color w:val="000000"/>
          <w:sz w:val="20"/>
          <w:szCs w:val="20"/>
          <w:lang w:eastAsia="it-IT"/>
        </w:rPr>
        <w:t xml:space="preserve"> </w:t>
      </w:r>
      <w:r w:rsidR="007F2337">
        <w:rPr>
          <w:rFonts w:ascii="Verdana" w:eastAsia="Times New Roman" w:hAnsi="Verdana" w:cs="Helvetica"/>
          <w:color w:val="000000"/>
          <w:sz w:val="20"/>
          <w:szCs w:val="20"/>
          <w:lang w:eastAsia="it-IT"/>
        </w:rPr>
        <w:t>all’autore</w:t>
      </w:r>
      <w:r w:rsidRPr="002B293A">
        <w:rPr>
          <w:rFonts w:ascii="Verdana" w:eastAsia="Times New Roman" w:hAnsi="Verdana" w:cs="Helvetica"/>
          <w:color w:val="000000"/>
          <w:sz w:val="20"/>
          <w:szCs w:val="20"/>
          <w:lang w:eastAsia="it-IT"/>
        </w:rPr>
        <w:t xml:space="preserve"> per la creazione originale e </w:t>
      </w:r>
      <w:r w:rsidR="007F2337">
        <w:rPr>
          <w:rFonts w:ascii="Verdana" w:eastAsia="Times New Roman" w:hAnsi="Verdana" w:cs="Helvetica"/>
          <w:color w:val="000000"/>
          <w:sz w:val="20"/>
          <w:szCs w:val="20"/>
          <w:lang w:eastAsia="it-IT"/>
        </w:rPr>
        <w:t>condividano</w:t>
      </w:r>
      <w:r w:rsidRPr="002B293A">
        <w:rPr>
          <w:rFonts w:ascii="Verdana" w:eastAsia="Times New Roman" w:hAnsi="Verdana" w:cs="Helvetica"/>
          <w:color w:val="000000"/>
          <w:sz w:val="20"/>
          <w:szCs w:val="20"/>
          <w:lang w:eastAsia="it-IT"/>
        </w:rPr>
        <w:t xml:space="preserve"> </w:t>
      </w:r>
      <w:r w:rsidR="007F2337">
        <w:rPr>
          <w:rFonts w:ascii="Verdana" w:eastAsia="Times New Roman" w:hAnsi="Verdana" w:cs="Helvetica"/>
          <w:color w:val="000000"/>
          <w:sz w:val="20"/>
          <w:szCs w:val="20"/>
          <w:lang w:eastAsia="it-IT"/>
        </w:rPr>
        <w:t>le</w:t>
      </w:r>
      <w:r w:rsidRPr="002B293A">
        <w:rPr>
          <w:rFonts w:ascii="Verdana" w:eastAsia="Times New Roman" w:hAnsi="Verdana" w:cs="Helvetica"/>
          <w:color w:val="000000"/>
          <w:sz w:val="20"/>
          <w:szCs w:val="20"/>
          <w:lang w:eastAsia="it-IT"/>
        </w:rPr>
        <w:t xml:space="preserve"> nuove creazioni con i medesimi termini. Questa licenza è spesso comparata con le licenze usate dai </w:t>
      </w:r>
      <w:r w:rsidRPr="007F2337">
        <w:rPr>
          <w:rFonts w:ascii="Verdana" w:eastAsia="Times New Roman" w:hAnsi="Verdana" w:cs="Helvetica"/>
          <w:i/>
          <w:color w:val="000000"/>
          <w:sz w:val="20"/>
          <w:szCs w:val="20"/>
          <w:lang w:eastAsia="it-IT"/>
        </w:rPr>
        <w:t>software</w:t>
      </w:r>
      <w:r w:rsidRPr="002B293A">
        <w:rPr>
          <w:rFonts w:ascii="Verdana" w:eastAsia="Times New Roman" w:hAnsi="Verdana" w:cs="Helvetica"/>
          <w:color w:val="000000"/>
          <w:sz w:val="20"/>
          <w:szCs w:val="20"/>
          <w:lang w:eastAsia="it-IT"/>
        </w:rPr>
        <w:t xml:space="preserve"> </w:t>
      </w:r>
      <w:proofErr w:type="spellStart"/>
      <w:r w:rsidR="007F2337">
        <w:rPr>
          <w:rFonts w:ascii="Verdana" w:eastAsia="Times New Roman" w:hAnsi="Verdana" w:cs="Helvetica"/>
          <w:i/>
          <w:color w:val="000000"/>
          <w:sz w:val="20"/>
          <w:szCs w:val="20"/>
          <w:lang w:eastAsia="it-IT"/>
        </w:rPr>
        <w:t>opensource</w:t>
      </w:r>
      <w:proofErr w:type="spellEnd"/>
      <w:r w:rsidRPr="002B293A">
        <w:rPr>
          <w:rFonts w:ascii="Verdana" w:eastAsia="Times New Roman" w:hAnsi="Verdana" w:cs="Helvetica"/>
          <w:color w:val="000000"/>
          <w:sz w:val="20"/>
          <w:szCs w:val="20"/>
          <w:lang w:eastAsia="it-IT"/>
        </w:rPr>
        <w:t xml:space="preserve">. Tutte le opere basate </w:t>
      </w:r>
      <w:r w:rsidR="007F2337">
        <w:rPr>
          <w:rFonts w:ascii="Verdana" w:eastAsia="Times New Roman" w:hAnsi="Verdana" w:cs="Helvetica"/>
          <w:color w:val="000000"/>
          <w:sz w:val="20"/>
          <w:szCs w:val="20"/>
          <w:lang w:eastAsia="it-IT"/>
        </w:rPr>
        <w:t>sull’originale</w:t>
      </w:r>
      <w:r w:rsidRPr="002B293A">
        <w:rPr>
          <w:rFonts w:ascii="Verdana" w:eastAsia="Times New Roman" w:hAnsi="Verdana" w:cs="Helvetica"/>
          <w:color w:val="000000"/>
          <w:sz w:val="20"/>
          <w:szCs w:val="20"/>
          <w:lang w:eastAsia="it-IT"/>
        </w:rPr>
        <w:t xml:space="preserve"> porteranno la stessa licenza, quindi tutte le derivate permetteranno anche un uso commerciale. Questa è la licenza usata</w:t>
      </w:r>
      <w:r w:rsidR="007F2337">
        <w:rPr>
          <w:rFonts w:ascii="Verdana" w:eastAsia="Times New Roman" w:hAnsi="Verdana" w:cs="Helvetica"/>
          <w:color w:val="000000"/>
          <w:sz w:val="20"/>
          <w:szCs w:val="20"/>
          <w:lang w:eastAsia="it-IT"/>
        </w:rPr>
        <w:t>, ad esempio,</w:t>
      </w:r>
      <w:r w:rsidRPr="002B293A">
        <w:rPr>
          <w:rFonts w:ascii="Verdana" w:eastAsia="Times New Roman" w:hAnsi="Verdana" w:cs="Helvetica"/>
          <w:color w:val="000000"/>
          <w:sz w:val="20"/>
          <w:szCs w:val="20"/>
          <w:lang w:eastAsia="it-IT"/>
        </w:rPr>
        <w:t xml:space="preserve"> da Wikipedia, ed è consigliata per materiali che potrebbero </w:t>
      </w:r>
      <w:r w:rsidRPr="002B293A">
        <w:rPr>
          <w:rFonts w:ascii="Verdana" w:eastAsia="Times New Roman" w:hAnsi="Verdana" w:cs="Helvetica"/>
          <w:color w:val="000000"/>
          <w:sz w:val="20"/>
          <w:szCs w:val="20"/>
          <w:lang w:eastAsia="it-IT"/>
        </w:rPr>
        <w:lastRenderedPageBreak/>
        <w:t>beneficiare dell'incorporazione di contenuti da pro</w:t>
      </w:r>
      <w:r w:rsidR="007F2337">
        <w:rPr>
          <w:rFonts w:ascii="Verdana" w:eastAsia="Times New Roman" w:hAnsi="Verdana" w:cs="Helvetica"/>
          <w:color w:val="000000"/>
          <w:sz w:val="20"/>
          <w:szCs w:val="20"/>
          <w:lang w:eastAsia="it-IT"/>
        </w:rPr>
        <w:t>getti come Wikipedia e similari, o da utenti privati.</w:t>
      </w:r>
    </w:p>
    <w:p w:rsidR="007F2337" w:rsidRPr="002B293A" w:rsidRDefault="007F2337" w:rsidP="006E4C64">
      <w:pPr>
        <w:shd w:val="clear" w:color="auto" w:fill="FFFFFF"/>
        <w:spacing w:after="135" w:line="270" w:lineRule="atLeast"/>
        <w:jc w:val="both"/>
        <w:rPr>
          <w:rFonts w:ascii="Verdana" w:eastAsia="Times New Roman" w:hAnsi="Verdana" w:cs="Helvetica"/>
          <w:color w:val="000000"/>
          <w:sz w:val="20"/>
          <w:szCs w:val="20"/>
          <w:lang w:eastAsia="it-IT"/>
        </w:rPr>
      </w:pPr>
    </w:p>
    <w:p w:rsidR="00893031" w:rsidRPr="002B293A" w:rsidRDefault="00893031" w:rsidP="007F2337">
      <w:pPr>
        <w:shd w:val="clear" w:color="auto" w:fill="FFFFFF"/>
        <w:spacing w:after="0" w:line="270" w:lineRule="atLeast"/>
        <w:rPr>
          <w:rFonts w:ascii="Verdana" w:eastAsia="Times New Roman" w:hAnsi="Verdana" w:cs="Helvetica"/>
          <w:color w:val="000000"/>
          <w:sz w:val="20"/>
          <w:szCs w:val="20"/>
          <w:lang w:eastAsia="it-IT"/>
        </w:rPr>
      </w:pPr>
      <w:r w:rsidRPr="002B293A">
        <w:rPr>
          <w:rFonts w:ascii="Verdana" w:eastAsia="Times New Roman" w:hAnsi="Verdana" w:cs="Helvetica"/>
          <w:b/>
          <w:bCs/>
          <w:color w:val="000000"/>
          <w:sz w:val="20"/>
          <w:szCs w:val="20"/>
          <w:bdr w:val="none" w:sz="0" w:space="0" w:color="auto" w:frame="1"/>
          <w:lang w:eastAsia="it-IT"/>
        </w:rPr>
        <w:t>5) Attribuzione - Non commerciale </w:t>
      </w:r>
      <w:r w:rsidRPr="002B293A">
        <w:rPr>
          <w:rFonts w:ascii="Verdana" w:eastAsia="Times New Roman" w:hAnsi="Verdana" w:cs="Helvetica"/>
          <w:b/>
          <w:bCs/>
          <w:color w:val="000000"/>
          <w:sz w:val="20"/>
          <w:szCs w:val="20"/>
          <w:bdr w:val="none" w:sz="0" w:space="0" w:color="auto" w:frame="1"/>
          <w:lang w:eastAsia="it-IT"/>
        </w:rPr>
        <w:br/>
        <w:t>CC BY-NC</w:t>
      </w:r>
    </w:p>
    <w:p w:rsidR="00893031" w:rsidRPr="002B293A"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r w:rsidRPr="002B293A">
        <w:rPr>
          <w:rFonts w:ascii="Verdana" w:eastAsia="Times New Roman" w:hAnsi="Verdana" w:cs="Helvetica"/>
          <w:color w:val="000000"/>
          <w:sz w:val="20"/>
          <w:szCs w:val="20"/>
          <w:lang w:eastAsia="it-IT"/>
        </w:rPr>
        <w:t xml:space="preserve">Questa licenza permette a terzi di modificare, ottimizzare ed utilizzare </w:t>
      </w:r>
      <w:r w:rsidR="005557C3">
        <w:rPr>
          <w:rFonts w:ascii="Verdana" w:eastAsia="Times New Roman" w:hAnsi="Verdana" w:cs="Helvetica"/>
          <w:color w:val="000000"/>
          <w:sz w:val="20"/>
          <w:szCs w:val="20"/>
          <w:lang w:eastAsia="it-IT"/>
        </w:rPr>
        <w:t>l’</w:t>
      </w:r>
      <w:r w:rsidRPr="002B293A">
        <w:rPr>
          <w:rFonts w:ascii="Verdana" w:eastAsia="Times New Roman" w:hAnsi="Verdana" w:cs="Helvetica"/>
          <w:color w:val="000000"/>
          <w:sz w:val="20"/>
          <w:szCs w:val="20"/>
          <w:lang w:eastAsia="it-IT"/>
        </w:rPr>
        <w:t>opera come base per altre non commerciali, e benché le nuove opere dovranno accreditar</w:t>
      </w:r>
      <w:r w:rsidR="005557C3">
        <w:rPr>
          <w:rFonts w:ascii="Verdana" w:eastAsia="Times New Roman" w:hAnsi="Verdana" w:cs="Helvetica"/>
          <w:color w:val="000000"/>
          <w:sz w:val="20"/>
          <w:szCs w:val="20"/>
          <w:lang w:eastAsia="it-IT"/>
        </w:rPr>
        <w:t>e l’autore</w:t>
      </w:r>
      <w:r w:rsidRPr="002B293A">
        <w:rPr>
          <w:rFonts w:ascii="Verdana" w:eastAsia="Times New Roman" w:hAnsi="Verdana" w:cs="Helvetica"/>
          <w:color w:val="000000"/>
          <w:sz w:val="20"/>
          <w:szCs w:val="20"/>
          <w:lang w:eastAsia="it-IT"/>
        </w:rPr>
        <w:t xml:space="preserve"> ed essere non commerciali, non </w:t>
      </w:r>
      <w:r w:rsidR="005557C3">
        <w:rPr>
          <w:rFonts w:ascii="Verdana" w:eastAsia="Times New Roman" w:hAnsi="Verdana" w:cs="Helvetica"/>
          <w:color w:val="000000"/>
          <w:sz w:val="20"/>
          <w:szCs w:val="20"/>
          <w:lang w:eastAsia="it-IT"/>
        </w:rPr>
        <w:t>hanno obbligo di condivisione alle stesse condizioni dell’originale</w:t>
      </w:r>
      <w:r w:rsidRPr="002B293A">
        <w:rPr>
          <w:rFonts w:ascii="Verdana" w:eastAsia="Times New Roman" w:hAnsi="Verdana" w:cs="Helvetica"/>
          <w:color w:val="000000"/>
          <w:sz w:val="20"/>
          <w:szCs w:val="20"/>
          <w:lang w:eastAsia="it-IT"/>
        </w:rPr>
        <w:t>.</w:t>
      </w:r>
    </w:p>
    <w:p w:rsidR="00893031" w:rsidRPr="002B293A"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p>
    <w:p w:rsidR="00893031" w:rsidRPr="002B293A" w:rsidRDefault="00893031" w:rsidP="007F2337">
      <w:pPr>
        <w:shd w:val="clear" w:color="auto" w:fill="FFFFFF"/>
        <w:spacing w:after="0" w:line="270" w:lineRule="atLeast"/>
        <w:rPr>
          <w:rFonts w:ascii="Verdana" w:eastAsia="Times New Roman" w:hAnsi="Verdana" w:cs="Helvetica"/>
          <w:color w:val="000000"/>
          <w:sz w:val="20"/>
          <w:szCs w:val="20"/>
          <w:lang w:eastAsia="it-IT"/>
        </w:rPr>
      </w:pPr>
      <w:r w:rsidRPr="002B293A">
        <w:rPr>
          <w:rFonts w:ascii="Verdana" w:eastAsia="Times New Roman" w:hAnsi="Verdana" w:cs="Helvetica"/>
          <w:b/>
          <w:bCs/>
          <w:color w:val="000000"/>
          <w:sz w:val="20"/>
          <w:szCs w:val="20"/>
          <w:bdr w:val="none" w:sz="0" w:space="0" w:color="auto" w:frame="1"/>
          <w:lang w:eastAsia="it-IT"/>
        </w:rPr>
        <w:t>6) Attribuzione - Non commerciale - Non opere derivate </w:t>
      </w:r>
      <w:r w:rsidRPr="002B293A">
        <w:rPr>
          <w:rFonts w:ascii="Verdana" w:eastAsia="Times New Roman" w:hAnsi="Verdana" w:cs="Helvetica"/>
          <w:b/>
          <w:bCs/>
          <w:color w:val="000000"/>
          <w:sz w:val="20"/>
          <w:szCs w:val="20"/>
          <w:bdr w:val="none" w:sz="0" w:space="0" w:color="auto" w:frame="1"/>
          <w:lang w:eastAsia="it-IT"/>
        </w:rPr>
        <w:br/>
        <w:t>CC BY-NC-ND</w:t>
      </w:r>
    </w:p>
    <w:p w:rsidR="00893031" w:rsidRPr="002B293A" w:rsidRDefault="00893031" w:rsidP="006E4C64">
      <w:pPr>
        <w:shd w:val="clear" w:color="auto" w:fill="FFFFFF"/>
        <w:spacing w:after="135" w:line="270" w:lineRule="atLeast"/>
        <w:jc w:val="both"/>
        <w:rPr>
          <w:rFonts w:ascii="Verdana" w:eastAsia="Times New Roman" w:hAnsi="Verdana" w:cs="Helvetica"/>
          <w:color w:val="000000"/>
          <w:sz w:val="20"/>
          <w:szCs w:val="20"/>
          <w:lang w:eastAsia="it-IT"/>
        </w:rPr>
      </w:pPr>
      <w:r w:rsidRPr="002B293A">
        <w:rPr>
          <w:rFonts w:ascii="Verdana" w:eastAsia="Times New Roman" w:hAnsi="Verdana" w:cs="Helvetica"/>
          <w:color w:val="000000"/>
          <w:sz w:val="20"/>
          <w:szCs w:val="20"/>
          <w:lang w:eastAsia="it-IT"/>
        </w:rPr>
        <w:t xml:space="preserve">Questa licenza è la più restrittiva delle sei licenze principali, </w:t>
      </w:r>
      <w:r w:rsidR="005557C3">
        <w:rPr>
          <w:rFonts w:ascii="Verdana" w:eastAsia="Times New Roman" w:hAnsi="Verdana" w:cs="Helvetica"/>
          <w:color w:val="000000"/>
          <w:sz w:val="20"/>
          <w:szCs w:val="20"/>
          <w:lang w:eastAsia="it-IT"/>
        </w:rPr>
        <w:t>poiché permette</w:t>
      </w:r>
      <w:r w:rsidRPr="002B293A">
        <w:rPr>
          <w:rFonts w:ascii="Verdana" w:eastAsia="Times New Roman" w:hAnsi="Verdana" w:cs="Helvetica"/>
          <w:color w:val="000000"/>
          <w:sz w:val="20"/>
          <w:szCs w:val="20"/>
          <w:lang w:eastAsia="it-IT"/>
        </w:rPr>
        <w:t xml:space="preserve"> a terzi soltanto di scaricare le opere e </w:t>
      </w:r>
      <w:r w:rsidR="005557C3">
        <w:rPr>
          <w:rFonts w:ascii="Verdana" w:eastAsia="Times New Roman" w:hAnsi="Verdana" w:cs="Helvetica"/>
          <w:color w:val="000000"/>
          <w:sz w:val="20"/>
          <w:szCs w:val="20"/>
          <w:lang w:eastAsia="it-IT"/>
        </w:rPr>
        <w:t xml:space="preserve">di </w:t>
      </w:r>
      <w:r w:rsidRPr="002B293A">
        <w:rPr>
          <w:rFonts w:ascii="Verdana" w:eastAsia="Times New Roman" w:hAnsi="Verdana" w:cs="Helvetica"/>
          <w:color w:val="000000"/>
          <w:sz w:val="20"/>
          <w:szCs w:val="20"/>
          <w:lang w:eastAsia="it-IT"/>
        </w:rPr>
        <w:t>condividerle fino a che diano il giusto credito</w:t>
      </w:r>
      <w:r w:rsidR="005557C3">
        <w:rPr>
          <w:rFonts w:ascii="Verdana" w:eastAsia="Times New Roman" w:hAnsi="Verdana" w:cs="Helvetica"/>
          <w:color w:val="000000"/>
          <w:sz w:val="20"/>
          <w:szCs w:val="20"/>
          <w:lang w:eastAsia="it-IT"/>
        </w:rPr>
        <w:t xml:space="preserve"> </w:t>
      </w:r>
      <w:r w:rsidR="005557C3">
        <w:rPr>
          <w:rFonts w:ascii="Verdana" w:eastAsia="Times New Roman" w:hAnsi="Verdana" w:cs="Helvetica"/>
          <w:color w:val="000000"/>
          <w:sz w:val="20"/>
          <w:szCs w:val="20"/>
          <w:lang w:eastAsia="it-IT"/>
        </w:rPr>
        <w:t>all’autore</w:t>
      </w:r>
      <w:r w:rsidRPr="002B293A">
        <w:rPr>
          <w:rFonts w:ascii="Verdana" w:eastAsia="Times New Roman" w:hAnsi="Verdana" w:cs="Helvetica"/>
          <w:color w:val="000000"/>
          <w:sz w:val="20"/>
          <w:szCs w:val="20"/>
          <w:lang w:eastAsia="it-IT"/>
        </w:rPr>
        <w:t xml:space="preserve">, ma non possono </w:t>
      </w:r>
      <w:r w:rsidR="005557C3">
        <w:rPr>
          <w:rFonts w:ascii="Verdana" w:eastAsia="Times New Roman" w:hAnsi="Verdana" w:cs="Helvetica"/>
          <w:color w:val="000000"/>
          <w:sz w:val="20"/>
          <w:szCs w:val="20"/>
          <w:lang w:eastAsia="it-IT"/>
        </w:rPr>
        <w:t>modificarle in nessun modo o</w:t>
      </w:r>
      <w:r w:rsidRPr="002B293A">
        <w:rPr>
          <w:rFonts w:ascii="Verdana" w:eastAsia="Times New Roman" w:hAnsi="Verdana" w:cs="Helvetica"/>
          <w:color w:val="000000"/>
          <w:sz w:val="20"/>
          <w:szCs w:val="20"/>
          <w:lang w:eastAsia="it-IT"/>
        </w:rPr>
        <w:t xml:space="preserve"> utilizzarle commercialmente.</w:t>
      </w:r>
    </w:p>
    <w:p w:rsidR="00893031" w:rsidRPr="002B293A" w:rsidRDefault="00893031" w:rsidP="006E4C64">
      <w:pPr>
        <w:jc w:val="both"/>
        <w:rPr>
          <w:rFonts w:ascii="Verdana" w:hAnsi="Verdana"/>
          <w:sz w:val="20"/>
          <w:szCs w:val="20"/>
        </w:rPr>
      </w:pPr>
    </w:p>
    <w:p w:rsidR="00893031" w:rsidRPr="005557C3" w:rsidRDefault="007B50DB" w:rsidP="006E4C64">
      <w:pPr>
        <w:jc w:val="both"/>
        <w:rPr>
          <w:rFonts w:ascii="Verdana" w:hAnsi="Verdana"/>
          <w:sz w:val="18"/>
          <w:szCs w:val="18"/>
        </w:rPr>
      </w:pPr>
      <w:r w:rsidRPr="005557C3">
        <w:rPr>
          <w:rFonts w:ascii="Verdana" w:hAnsi="Verdana"/>
          <w:sz w:val="18"/>
          <w:szCs w:val="18"/>
        </w:rPr>
        <w:t>Alcuni dei p</w:t>
      </w:r>
      <w:r w:rsidR="00893031" w:rsidRPr="005557C3">
        <w:rPr>
          <w:rFonts w:ascii="Verdana" w:hAnsi="Verdana"/>
          <w:sz w:val="18"/>
          <w:szCs w:val="18"/>
        </w:rPr>
        <w:t xml:space="preserve">rogetti che adottano le licenze </w:t>
      </w:r>
      <w:r w:rsidR="00893031" w:rsidRPr="005557C3">
        <w:rPr>
          <w:rFonts w:ascii="Verdana" w:hAnsi="Verdana"/>
          <w:i/>
          <w:sz w:val="18"/>
          <w:szCs w:val="18"/>
        </w:rPr>
        <w:t>Creative</w:t>
      </w:r>
      <w:r w:rsidR="00893031" w:rsidRPr="005557C3">
        <w:rPr>
          <w:rFonts w:ascii="Verdana" w:hAnsi="Verdana"/>
          <w:sz w:val="18"/>
          <w:szCs w:val="18"/>
        </w:rPr>
        <w:t xml:space="preserve"> </w:t>
      </w:r>
      <w:proofErr w:type="spellStart"/>
      <w:r w:rsidR="00893031" w:rsidRPr="005557C3">
        <w:rPr>
          <w:rFonts w:ascii="Verdana" w:hAnsi="Verdana"/>
          <w:i/>
          <w:sz w:val="18"/>
          <w:szCs w:val="18"/>
        </w:rPr>
        <w:t>Commons</w:t>
      </w:r>
      <w:proofErr w:type="spellEnd"/>
      <w:r w:rsidR="00893031" w:rsidRPr="005557C3">
        <w:rPr>
          <w:rFonts w:ascii="Verdana" w:hAnsi="Verdana"/>
          <w:sz w:val="18"/>
          <w:szCs w:val="18"/>
        </w:rPr>
        <w:t xml:space="preserve"> in Italia sono:</w:t>
      </w:r>
    </w:p>
    <w:p w:rsidR="00893031" w:rsidRPr="005557C3" w:rsidRDefault="00893031" w:rsidP="006E4C64">
      <w:pPr>
        <w:numPr>
          <w:ilvl w:val="0"/>
          <w:numId w:val="1"/>
        </w:numPr>
        <w:shd w:val="clear" w:color="auto" w:fill="FFFFFF"/>
        <w:spacing w:before="100" w:beforeAutospacing="1" w:after="24" w:line="288" w:lineRule="atLeast"/>
        <w:ind w:left="384"/>
        <w:jc w:val="both"/>
        <w:rPr>
          <w:rFonts w:ascii="Verdana" w:eastAsia="Times New Roman" w:hAnsi="Verdana" w:cs="Arial"/>
          <w:sz w:val="18"/>
          <w:szCs w:val="18"/>
          <w:lang w:eastAsia="it-IT"/>
        </w:rPr>
      </w:pPr>
      <w:r w:rsidRPr="005557C3">
        <w:rPr>
          <w:rFonts w:ascii="Verdana" w:eastAsia="Times New Roman" w:hAnsi="Verdana" w:cs="Arial"/>
          <w:sz w:val="18"/>
          <w:szCs w:val="18"/>
          <w:lang w:eastAsia="it-IT"/>
        </w:rPr>
        <w:t xml:space="preserve">Camera dei deputati, pubblica i dati con licenza Creative </w:t>
      </w:r>
      <w:proofErr w:type="spellStart"/>
      <w:r w:rsidRPr="005557C3">
        <w:rPr>
          <w:rFonts w:ascii="Verdana" w:eastAsia="Times New Roman" w:hAnsi="Verdana" w:cs="Arial"/>
          <w:sz w:val="18"/>
          <w:szCs w:val="18"/>
          <w:lang w:eastAsia="it-IT"/>
        </w:rPr>
        <w:t>Commons</w:t>
      </w:r>
      <w:proofErr w:type="spellEnd"/>
      <w:r w:rsidRPr="005557C3">
        <w:rPr>
          <w:rFonts w:ascii="Verdana" w:eastAsia="Times New Roman" w:hAnsi="Verdana" w:cs="Arial"/>
          <w:sz w:val="18"/>
          <w:szCs w:val="18"/>
          <w:lang w:eastAsia="it-IT"/>
        </w:rPr>
        <w:t xml:space="preserve"> BY-SA.</w:t>
      </w:r>
    </w:p>
    <w:p w:rsidR="00893031" w:rsidRPr="005557C3" w:rsidRDefault="00893031" w:rsidP="006E4C64">
      <w:pPr>
        <w:numPr>
          <w:ilvl w:val="0"/>
          <w:numId w:val="1"/>
        </w:numPr>
        <w:shd w:val="clear" w:color="auto" w:fill="FFFFFF"/>
        <w:spacing w:before="100" w:beforeAutospacing="1" w:after="24" w:line="288" w:lineRule="atLeast"/>
        <w:ind w:left="384"/>
        <w:jc w:val="both"/>
        <w:rPr>
          <w:rFonts w:ascii="Verdana" w:eastAsia="Times New Roman" w:hAnsi="Verdana" w:cs="Arial"/>
          <w:sz w:val="18"/>
          <w:szCs w:val="18"/>
          <w:lang w:eastAsia="it-IT"/>
        </w:rPr>
      </w:pPr>
      <w:r w:rsidRPr="005557C3">
        <w:rPr>
          <w:rFonts w:ascii="Verdana" w:eastAsia="Times New Roman" w:hAnsi="Verdana" w:cs="Arial"/>
          <w:sz w:val="18"/>
          <w:szCs w:val="18"/>
          <w:lang w:eastAsia="it-IT"/>
        </w:rPr>
        <w:t>Ministero dell'Interno</w:t>
      </w:r>
      <w:r w:rsidR="005557C3">
        <w:rPr>
          <w:rFonts w:ascii="Verdana" w:eastAsia="Times New Roman" w:hAnsi="Verdana" w:cs="Arial"/>
          <w:sz w:val="18"/>
          <w:szCs w:val="18"/>
          <w:lang w:eastAsia="it-IT"/>
        </w:rPr>
        <w:t xml:space="preserve"> e il Ministero della Salute</w:t>
      </w:r>
      <w:r w:rsidRPr="005557C3">
        <w:rPr>
          <w:rFonts w:ascii="Verdana" w:eastAsia="Times New Roman" w:hAnsi="Verdana" w:cs="Arial"/>
          <w:sz w:val="18"/>
          <w:szCs w:val="18"/>
          <w:lang w:eastAsia="it-IT"/>
        </w:rPr>
        <w:t>, pubblica</w:t>
      </w:r>
      <w:r w:rsidR="005557C3">
        <w:rPr>
          <w:rFonts w:ascii="Verdana" w:eastAsia="Times New Roman" w:hAnsi="Verdana" w:cs="Arial"/>
          <w:sz w:val="18"/>
          <w:szCs w:val="18"/>
          <w:lang w:eastAsia="it-IT"/>
        </w:rPr>
        <w:t>no</w:t>
      </w:r>
      <w:r w:rsidRPr="005557C3">
        <w:rPr>
          <w:rFonts w:ascii="Verdana" w:eastAsia="Times New Roman" w:hAnsi="Verdana" w:cs="Arial"/>
          <w:sz w:val="18"/>
          <w:szCs w:val="18"/>
          <w:lang w:eastAsia="it-IT"/>
        </w:rPr>
        <w:t xml:space="preserve"> con licenza BY-NC-ND</w:t>
      </w:r>
      <w:r w:rsidRPr="005557C3">
        <w:rPr>
          <w:rFonts w:ascii="Verdana" w:hAnsi="Verdana"/>
          <w:sz w:val="18"/>
          <w:szCs w:val="18"/>
        </w:rPr>
        <w:t>.</w:t>
      </w:r>
    </w:p>
    <w:p w:rsidR="00893031" w:rsidRPr="005557C3" w:rsidRDefault="00893031" w:rsidP="006E4C64">
      <w:pPr>
        <w:numPr>
          <w:ilvl w:val="0"/>
          <w:numId w:val="1"/>
        </w:numPr>
        <w:shd w:val="clear" w:color="auto" w:fill="FFFFFF"/>
        <w:spacing w:before="100" w:beforeAutospacing="1" w:after="24" w:line="288" w:lineRule="atLeast"/>
        <w:ind w:left="384"/>
        <w:jc w:val="both"/>
        <w:rPr>
          <w:rFonts w:ascii="Verdana" w:eastAsia="Times New Roman" w:hAnsi="Verdana" w:cs="Arial"/>
          <w:sz w:val="18"/>
          <w:szCs w:val="18"/>
          <w:lang w:eastAsia="it-IT"/>
        </w:rPr>
      </w:pPr>
      <w:r w:rsidRPr="005557C3">
        <w:rPr>
          <w:rFonts w:ascii="Verdana" w:eastAsia="Times New Roman" w:hAnsi="Verdana" w:cs="Arial"/>
          <w:sz w:val="18"/>
          <w:szCs w:val="18"/>
          <w:lang w:eastAsia="it-IT"/>
        </w:rPr>
        <w:t>Ministero dello Sviluppo Economico, pubblica con licenza BY-NC</w:t>
      </w:r>
      <w:r w:rsidRPr="005557C3">
        <w:rPr>
          <w:rFonts w:ascii="Verdana" w:hAnsi="Verdana"/>
          <w:sz w:val="18"/>
          <w:szCs w:val="18"/>
        </w:rPr>
        <w:t>.</w:t>
      </w:r>
    </w:p>
    <w:p w:rsidR="00893031" w:rsidRPr="005557C3" w:rsidRDefault="00893031" w:rsidP="006E4C64">
      <w:pPr>
        <w:numPr>
          <w:ilvl w:val="0"/>
          <w:numId w:val="1"/>
        </w:numPr>
        <w:shd w:val="clear" w:color="auto" w:fill="FFFFFF"/>
        <w:spacing w:before="100" w:beforeAutospacing="1" w:after="24" w:line="288" w:lineRule="atLeast"/>
        <w:ind w:left="384"/>
        <w:jc w:val="both"/>
        <w:rPr>
          <w:rFonts w:ascii="Verdana" w:eastAsia="Times New Roman" w:hAnsi="Verdana" w:cs="Arial"/>
          <w:sz w:val="18"/>
          <w:szCs w:val="18"/>
          <w:lang w:eastAsia="it-IT"/>
        </w:rPr>
      </w:pPr>
      <w:r w:rsidRPr="005557C3">
        <w:rPr>
          <w:rFonts w:ascii="Verdana" w:eastAsia="Times New Roman" w:hAnsi="Verdana" w:cs="Arial"/>
          <w:sz w:val="18"/>
          <w:szCs w:val="18"/>
          <w:lang w:eastAsia="it-IT"/>
        </w:rPr>
        <w:t xml:space="preserve">Istituto nazionale di statistica ed il Sistema statistico </w:t>
      </w:r>
      <w:proofErr w:type="spellStart"/>
      <w:r w:rsidRPr="005557C3">
        <w:rPr>
          <w:rFonts w:ascii="Verdana" w:eastAsia="Times New Roman" w:hAnsi="Verdana" w:cs="Arial"/>
          <w:sz w:val="18"/>
          <w:szCs w:val="18"/>
          <w:lang w:eastAsia="it-IT"/>
        </w:rPr>
        <w:t>nazionele</w:t>
      </w:r>
      <w:proofErr w:type="spellEnd"/>
      <w:r w:rsidRPr="005557C3">
        <w:rPr>
          <w:rFonts w:ascii="Verdana" w:eastAsia="Times New Roman" w:hAnsi="Verdana" w:cs="Arial"/>
          <w:sz w:val="18"/>
          <w:szCs w:val="18"/>
          <w:lang w:eastAsia="it-IT"/>
        </w:rPr>
        <w:t xml:space="preserve">, pubblicano con licenza Creative </w:t>
      </w:r>
      <w:proofErr w:type="spellStart"/>
      <w:r w:rsidRPr="005557C3">
        <w:rPr>
          <w:rFonts w:ascii="Verdana" w:eastAsia="Times New Roman" w:hAnsi="Verdana" w:cs="Arial"/>
          <w:sz w:val="18"/>
          <w:szCs w:val="18"/>
          <w:lang w:eastAsia="it-IT"/>
        </w:rPr>
        <w:t>Commons</w:t>
      </w:r>
      <w:proofErr w:type="spellEnd"/>
      <w:r w:rsidRPr="005557C3">
        <w:rPr>
          <w:rFonts w:ascii="Verdana" w:eastAsia="Times New Roman" w:hAnsi="Verdana" w:cs="Arial"/>
          <w:sz w:val="18"/>
          <w:szCs w:val="18"/>
          <w:lang w:eastAsia="it-IT"/>
        </w:rPr>
        <w:t xml:space="preserve"> BY.</w:t>
      </w:r>
    </w:p>
    <w:p w:rsidR="00893031" w:rsidRPr="005557C3" w:rsidRDefault="00893031" w:rsidP="006E4C64">
      <w:pPr>
        <w:numPr>
          <w:ilvl w:val="0"/>
          <w:numId w:val="1"/>
        </w:numPr>
        <w:shd w:val="clear" w:color="auto" w:fill="FFFFFF"/>
        <w:spacing w:before="100" w:beforeAutospacing="1" w:after="24" w:line="288" w:lineRule="atLeast"/>
        <w:ind w:left="384"/>
        <w:jc w:val="both"/>
        <w:rPr>
          <w:rFonts w:ascii="Verdana" w:eastAsia="Times New Roman" w:hAnsi="Verdana" w:cs="Arial"/>
          <w:sz w:val="18"/>
          <w:szCs w:val="18"/>
          <w:lang w:eastAsia="it-IT"/>
        </w:rPr>
      </w:pPr>
      <w:r w:rsidRPr="005557C3">
        <w:rPr>
          <w:rFonts w:ascii="Verdana" w:eastAsia="Times New Roman" w:hAnsi="Verdana" w:cs="Arial"/>
          <w:sz w:val="18"/>
          <w:szCs w:val="18"/>
          <w:lang w:eastAsia="it-IT"/>
        </w:rPr>
        <w:t>Blog di Beppe Grillo, pubblica con licenza BY-NC-ND.</w:t>
      </w:r>
    </w:p>
    <w:p w:rsidR="00893031" w:rsidRPr="005557C3" w:rsidRDefault="00893031" w:rsidP="006E4C64">
      <w:pPr>
        <w:numPr>
          <w:ilvl w:val="0"/>
          <w:numId w:val="1"/>
        </w:numPr>
        <w:shd w:val="clear" w:color="auto" w:fill="FFFFFF"/>
        <w:spacing w:before="100" w:beforeAutospacing="1" w:after="24" w:line="288" w:lineRule="atLeast"/>
        <w:ind w:left="384"/>
        <w:jc w:val="both"/>
        <w:rPr>
          <w:rFonts w:ascii="Verdana" w:eastAsia="Times New Roman" w:hAnsi="Verdana" w:cs="Arial"/>
          <w:sz w:val="18"/>
          <w:szCs w:val="18"/>
          <w:lang w:eastAsia="it-IT"/>
        </w:rPr>
      </w:pPr>
      <w:r w:rsidRPr="005557C3">
        <w:rPr>
          <w:rFonts w:ascii="Verdana" w:eastAsia="Times New Roman" w:hAnsi="Verdana" w:cs="Arial"/>
          <w:sz w:val="18"/>
          <w:szCs w:val="18"/>
          <w:lang w:eastAsia="it-IT"/>
        </w:rPr>
        <w:t xml:space="preserve">Il Fatto Quotidiano, pubblica tutti gli articoli originali con licenza Creative </w:t>
      </w:r>
      <w:proofErr w:type="spellStart"/>
      <w:r w:rsidRPr="005557C3">
        <w:rPr>
          <w:rFonts w:ascii="Verdana" w:eastAsia="Times New Roman" w:hAnsi="Verdana" w:cs="Arial"/>
          <w:sz w:val="18"/>
          <w:szCs w:val="18"/>
          <w:lang w:eastAsia="it-IT"/>
        </w:rPr>
        <w:t>Commons</w:t>
      </w:r>
      <w:proofErr w:type="spellEnd"/>
      <w:r w:rsidRPr="005557C3">
        <w:rPr>
          <w:rFonts w:ascii="Verdana" w:eastAsia="Times New Roman" w:hAnsi="Verdana" w:cs="Arial"/>
          <w:sz w:val="18"/>
          <w:szCs w:val="18"/>
          <w:lang w:eastAsia="it-IT"/>
        </w:rPr>
        <w:t xml:space="preserve"> BY-NC-ND.</w:t>
      </w:r>
    </w:p>
    <w:p w:rsidR="00893031" w:rsidRPr="005557C3" w:rsidRDefault="00893031" w:rsidP="006E4C64">
      <w:pPr>
        <w:numPr>
          <w:ilvl w:val="0"/>
          <w:numId w:val="1"/>
        </w:numPr>
        <w:shd w:val="clear" w:color="auto" w:fill="FFFFFF"/>
        <w:spacing w:before="100" w:beforeAutospacing="1" w:after="24" w:line="288" w:lineRule="atLeast"/>
        <w:ind w:left="384"/>
        <w:jc w:val="both"/>
        <w:rPr>
          <w:rFonts w:ascii="Verdana" w:eastAsia="Times New Roman" w:hAnsi="Verdana" w:cs="Arial"/>
          <w:sz w:val="18"/>
          <w:szCs w:val="18"/>
          <w:lang w:eastAsia="it-IT"/>
        </w:rPr>
      </w:pPr>
      <w:r w:rsidRPr="005557C3">
        <w:rPr>
          <w:rFonts w:ascii="Verdana" w:eastAsia="Times New Roman" w:hAnsi="Verdana" w:cs="Arial"/>
          <w:sz w:val="18"/>
          <w:szCs w:val="18"/>
          <w:lang w:eastAsia="it-IT"/>
        </w:rPr>
        <w:t xml:space="preserve">Wired, pubblica con licenza Creative </w:t>
      </w:r>
      <w:proofErr w:type="spellStart"/>
      <w:r w:rsidRPr="005557C3">
        <w:rPr>
          <w:rFonts w:ascii="Verdana" w:eastAsia="Times New Roman" w:hAnsi="Verdana" w:cs="Arial"/>
          <w:sz w:val="18"/>
          <w:szCs w:val="18"/>
          <w:lang w:eastAsia="it-IT"/>
        </w:rPr>
        <w:t>Commons</w:t>
      </w:r>
      <w:proofErr w:type="spellEnd"/>
      <w:r w:rsidRPr="005557C3">
        <w:rPr>
          <w:rFonts w:ascii="Verdana" w:eastAsia="Times New Roman" w:hAnsi="Verdana" w:cs="Arial"/>
          <w:sz w:val="18"/>
          <w:szCs w:val="18"/>
          <w:lang w:eastAsia="it-IT"/>
        </w:rPr>
        <w:t xml:space="preserve"> BY-NC-ND.</w:t>
      </w:r>
    </w:p>
    <w:p w:rsidR="00893031" w:rsidRPr="005557C3" w:rsidRDefault="00893031" w:rsidP="006E4C64">
      <w:pPr>
        <w:numPr>
          <w:ilvl w:val="0"/>
          <w:numId w:val="1"/>
        </w:numPr>
        <w:shd w:val="clear" w:color="auto" w:fill="FFFFFF"/>
        <w:spacing w:before="100" w:beforeAutospacing="1" w:after="24" w:line="288" w:lineRule="atLeast"/>
        <w:ind w:left="384"/>
        <w:jc w:val="both"/>
        <w:rPr>
          <w:rFonts w:ascii="Verdana" w:eastAsia="Times New Roman" w:hAnsi="Verdana" w:cs="Arial"/>
          <w:sz w:val="18"/>
          <w:szCs w:val="18"/>
          <w:lang w:eastAsia="it-IT"/>
        </w:rPr>
      </w:pPr>
      <w:r w:rsidRPr="005557C3">
        <w:rPr>
          <w:rFonts w:ascii="Verdana" w:eastAsia="Times New Roman" w:hAnsi="Verdana" w:cs="Arial"/>
          <w:sz w:val="18"/>
          <w:szCs w:val="18"/>
          <w:lang w:eastAsia="it-IT"/>
        </w:rPr>
        <w:t>La Stampa, pubblica l'archivio storico e gli inserti culturali </w:t>
      </w:r>
      <w:proofErr w:type="spellStart"/>
      <w:r w:rsidRPr="005557C3">
        <w:rPr>
          <w:rFonts w:ascii="Verdana" w:hAnsi="Verdana"/>
          <w:sz w:val="18"/>
          <w:szCs w:val="18"/>
        </w:rPr>
        <w:fldChar w:fldCharType="begin"/>
      </w:r>
      <w:r w:rsidRPr="005557C3">
        <w:rPr>
          <w:rFonts w:ascii="Verdana" w:hAnsi="Verdana"/>
          <w:sz w:val="18"/>
          <w:szCs w:val="18"/>
        </w:rPr>
        <w:instrText xml:space="preserve"> HYPERLINK "http://www3.lastampa.it/tuttoscienze/" </w:instrText>
      </w:r>
      <w:r w:rsidRPr="005557C3">
        <w:rPr>
          <w:rFonts w:ascii="Verdana" w:hAnsi="Verdana"/>
          <w:sz w:val="18"/>
          <w:szCs w:val="18"/>
        </w:rPr>
        <w:fldChar w:fldCharType="separate"/>
      </w:r>
      <w:r w:rsidRPr="005557C3">
        <w:rPr>
          <w:rFonts w:ascii="Verdana" w:eastAsia="Times New Roman" w:hAnsi="Verdana" w:cs="Arial"/>
          <w:sz w:val="18"/>
          <w:szCs w:val="18"/>
          <w:lang w:eastAsia="it-IT"/>
        </w:rPr>
        <w:t>TuttoScienze</w:t>
      </w:r>
      <w:proofErr w:type="spellEnd"/>
      <w:r w:rsidRPr="005557C3">
        <w:rPr>
          <w:rFonts w:ascii="Verdana" w:eastAsia="Times New Roman" w:hAnsi="Verdana" w:cs="Arial"/>
          <w:sz w:val="18"/>
          <w:szCs w:val="18"/>
          <w:lang w:eastAsia="it-IT"/>
        </w:rPr>
        <w:fldChar w:fldCharType="end"/>
      </w:r>
      <w:r w:rsidRPr="005557C3">
        <w:rPr>
          <w:rFonts w:ascii="Verdana" w:eastAsia="Times New Roman" w:hAnsi="Verdana" w:cs="Arial"/>
          <w:sz w:val="18"/>
          <w:szCs w:val="18"/>
          <w:lang w:eastAsia="it-IT"/>
        </w:rPr>
        <w:t> e </w:t>
      </w:r>
      <w:proofErr w:type="spellStart"/>
      <w:r w:rsidRPr="005557C3">
        <w:rPr>
          <w:rFonts w:ascii="Verdana" w:eastAsia="Times New Roman" w:hAnsi="Verdana" w:cs="Arial"/>
          <w:sz w:val="18"/>
          <w:szCs w:val="18"/>
          <w:lang w:eastAsia="it-IT"/>
        </w:rPr>
        <w:fldChar w:fldCharType="begin"/>
      </w:r>
      <w:r w:rsidRPr="005557C3">
        <w:rPr>
          <w:rFonts w:ascii="Verdana" w:eastAsia="Times New Roman" w:hAnsi="Verdana" w:cs="Arial"/>
          <w:sz w:val="18"/>
          <w:szCs w:val="18"/>
          <w:lang w:eastAsia="it-IT"/>
        </w:rPr>
        <w:instrText xml:space="preserve"> HYPERLINK "http://www3.lastampa.it/tuttolibri/" </w:instrText>
      </w:r>
      <w:r w:rsidRPr="005557C3">
        <w:rPr>
          <w:rFonts w:ascii="Verdana" w:eastAsia="Times New Roman" w:hAnsi="Verdana" w:cs="Arial"/>
          <w:sz w:val="18"/>
          <w:szCs w:val="18"/>
          <w:lang w:eastAsia="it-IT"/>
        </w:rPr>
        <w:fldChar w:fldCharType="separate"/>
      </w:r>
      <w:r w:rsidRPr="005557C3">
        <w:rPr>
          <w:rFonts w:ascii="Verdana" w:eastAsia="Times New Roman" w:hAnsi="Verdana" w:cs="Arial"/>
          <w:sz w:val="18"/>
          <w:szCs w:val="18"/>
          <w:lang w:eastAsia="it-IT"/>
        </w:rPr>
        <w:t>TuttoLibri</w:t>
      </w:r>
      <w:proofErr w:type="spellEnd"/>
      <w:r w:rsidRPr="005557C3">
        <w:rPr>
          <w:rFonts w:ascii="Verdana" w:eastAsia="Times New Roman" w:hAnsi="Verdana" w:cs="Arial"/>
          <w:sz w:val="18"/>
          <w:szCs w:val="18"/>
          <w:lang w:eastAsia="it-IT"/>
        </w:rPr>
        <w:fldChar w:fldCharType="end"/>
      </w:r>
      <w:r w:rsidRPr="005557C3">
        <w:rPr>
          <w:rFonts w:ascii="Verdana" w:eastAsia="Times New Roman" w:hAnsi="Verdana" w:cs="Arial"/>
          <w:sz w:val="18"/>
          <w:szCs w:val="18"/>
          <w:lang w:eastAsia="it-IT"/>
        </w:rPr>
        <w:t xml:space="preserve"> </w:t>
      </w:r>
      <w:r w:rsidRPr="005557C3">
        <w:rPr>
          <w:rFonts w:ascii="Verdana" w:hAnsi="Verdana" w:cs="Arial"/>
          <w:sz w:val="18"/>
          <w:szCs w:val="18"/>
          <w:shd w:val="clear" w:color="auto" w:fill="FFFFFF"/>
        </w:rPr>
        <w:t xml:space="preserve">con licenza Creative </w:t>
      </w:r>
      <w:proofErr w:type="spellStart"/>
      <w:r w:rsidRPr="005557C3">
        <w:rPr>
          <w:rFonts w:ascii="Verdana" w:hAnsi="Verdana" w:cs="Arial"/>
          <w:sz w:val="18"/>
          <w:szCs w:val="18"/>
          <w:shd w:val="clear" w:color="auto" w:fill="FFFFFF"/>
        </w:rPr>
        <w:t>Commons</w:t>
      </w:r>
      <w:proofErr w:type="spellEnd"/>
      <w:r w:rsidRPr="005557C3">
        <w:rPr>
          <w:rFonts w:ascii="Verdana" w:hAnsi="Verdana" w:cs="Arial"/>
          <w:sz w:val="18"/>
          <w:szCs w:val="18"/>
          <w:shd w:val="clear" w:color="auto" w:fill="FFFFFF"/>
        </w:rPr>
        <w:t xml:space="preserve"> BY-NC-ND.</w:t>
      </w:r>
    </w:p>
    <w:p w:rsidR="00893031" w:rsidRPr="002B293A" w:rsidRDefault="00893031" w:rsidP="006E4C64">
      <w:pPr>
        <w:pStyle w:val="NormaleWeb"/>
        <w:shd w:val="clear" w:color="auto" w:fill="FFFFFF"/>
        <w:spacing w:before="96" w:beforeAutospacing="0" w:after="120" w:afterAutospacing="0" w:line="288" w:lineRule="atLeast"/>
        <w:jc w:val="both"/>
        <w:rPr>
          <w:rFonts w:ascii="Verdana" w:hAnsi="Verdana"/>
          <w:sz w:val="20"/>
          <w:szCs w:val="20"/>
        </w:rPr>
      </w:pPr>
    </w:p>
    <w:p w:rsidR="0060176F" w:rsidRPr="002B293A" w:rsidRDefault="0060176F" w:rsidP="006E4C64">
      <w:pPr>
        <w:jc w:val="both"/>
        <w:rPr>
          <w:rFonts w:ascii="Verdana" w:hAnsi="Verdana"/>
          <w:sz w:val="20"/>
          <w:szCs w:val="20"/>
        </w:rPr>
      </w:pPr>
      <w:proofErr w:type="spellStart"/>
      <w:r w:rsidRPr="002B293A">
        <w:rPr>
          <w:rFonts w:ascii="Verdana" w:hAnsi="Verdana"/>
          <w:sz w:val="20"/>
          <w:szCs w:val="20"/>
        </w:rPr>
        <w:t>Gregg</w:t>
      </w:r>
      <w:proofErr w:type="spellEnd"/>
      <w:r w:rsidRPr="002B293A">
        <w:rPr>
          <w:rFonts w:ascii="Verdana" w:hAnsi="Verdana"/>
          <w:sz w:val="20"/>
          <w:szCs w:val="20"/>
        </w:rPr>
        <w:t xml:space="preserve"> </w:t>
      </w:r>
      <w:proofErr w:type="spellStart"/>
      <w:r w:rsidRPr="002B293A">
        <w:rPr>
          <w:rFonts w:ascii="Verdana" w:hAnsi="Verdana"/>
          <w:sz w:val="20"/>
          <w:szCs w:val="20"/>
        </w:rPr>
        <w:t>Gillis</w:t>
      </w:r>
      <w:proofErr w:type="spellEnd"/>
      <w:r w:rsidRPr="002B293A">
        <w:rPr>
          <w:rStyle w:val="Rimandonotaapidipagina"/>
          <w:rFonts w:ascii="Verdana" w:hAnsi="Verdana"/>
          <w:sz w:val="20"/>
          <w:szCs w:val="20"/>
        </w:rPr>
        <w:footnoteReference w:id="13"/>
      </w:r>
      <w:r w:rsidRPr="002B293A">
        <w:rPr>
          <w:rFonts w:ascii="Verdana" w:hAnsi="Verdana"/>
          <w:sz w:val="20"/>
          <w:szCs w:val="20"/>
        </w:rPr>
        <w:t xml:space="preserve"> parla di cultura del </w:t>
      </w:r>
      <w:r w:rsidRPr="002B293A">
        <w:rPr>
          <w:rFonts w:ascii="Verdana" w:hAnsi="Verdana"/>
          <w:i/>
          <w:sz w:val="20"/>
          <w:szCs w:val="20"/>
        </w:rPr>
        <w:t>remix</w:t>
      </w:r>
      <w:r w:rsidRPr="002B293A">
        <w:rPr>
          <w:rFonts w:ascii="Verdana" w:hAnsi="Verdana"/>
          <w:sz w:val="20"/>
          <w:szCs w:val="20"/>
        </w:rPr>
        <w:t xml:space="preserve">, di un’ “epoca di appropriazione” che definisce positiva: per lui si tratta semplicemente di cultura gratuita, di condivisione di dati che possono essere manipolati e rielaborati dalle idee, e </w:t>
      </w:r>
      <w:proofErr w:type="spellStart"/>
      <w:r w:rsidRPr="002B293A">
        <w:rPr>
          <w:rFonts w:ascii="Verdana" w:hAnsi="Verdana"/>
          <w:sz w:val="20"/>
          <w:szCs w:val="20"/>
        </w:rPr>
        <w:t>ricondivisi</w:t>
      </w:r>
      <w:proofErr w:type="spellEnd"/>
      <w:r w:rsidRPr="002B293A">
        <w:rPr>
          <w:rFonts w:ascii="Verdana" w:hAnsi="Verdana"/>
          <w:sz w:val="20"/>
          <w:szCs w:val="20"/>
        </w:rPr>
        <w:t xml:space="preserve">. E come spiega </w:t>
      </w:r>
      <w:proofErr w:type="spellStart"/>
      <w:r w:rsidRPr="002B293A">
        <w:rPr>
          <w:rFonts w:ascii="Verdana" w:hAnsi="Verdana"/>
          <w:sz w:val="20"/>
          <w:szCs w:val="20"/>
        </w:rPr>
        <w:t>Gillis</w:t>
      </w:r>
      <w:proofErr w:type="spellEnd"/>
      <w:r w:rsidRPr="002B293A">
        <w:rPr>
          <w:rFonts w:ascii="Verdana" w:hAnsi="Verdana"/>
          <w:sz w:val="20"/>
          <w:szCs w:val="20"/>
        </w:rPr>
        <w:t xml:space="preserve"> tutto questo, ad esempio, all’industria discografica? Il tutto sta nel considerare gli album come un gioco, e non un prodotto, e di valorizzarne l’interattività. Le società libere dovrebbero permettere l’esistenza di un’ampia gamma di attività creative. E dovrebbero pure tutelarle legalmente. Secondo </w:t>
      </w:r>
      <w:proofErr w:type="spellStart"/>
      <w:r w:rsidRPr="002B293A">
        <w:rPr>
          <w:rFonts w:ascii="Verdana" w:hAnsi="Verdana"/>
          <w:sz w:val="20"/>
          <w:szCs w:val="20"/>
        </w:rPr>
        <w:t>Gillis</w:t>
      </w:r>
      <w:proofErr w:type="spellEnd"/>
      <w:r w:rsidRPr="002B293A">
        <w:rPr>
          <w:rFonts w:ascii="Verdana" w:hAnsi="Verdana"/>
          <w:sz w:val="20"/>
          <w:szCs w:val="20"/>
        </w:rPr>
        <w:t>, si potrebbe dover usufruire gratuitamente di qualsiasi risorsa culturale disponibile, dato che il Web è un mezzo così potente da poterlo garantire; ciò non implica che non ci sia, come pensano alcuni, alcun controllo o limite, anzi, il controllo è maggiore di quanto lo fosse nel mondo analogico proprio per il tipo di piattaforma e per il fatto che i progressi tecnologici aumentano le possibilità in tutti i sensi, dal consumo al controllo. Ed inoltre, la regolamentazione e l’elargizione di autorizzazioni aumentano per il fatto che, ad esempio, quando si ascolta una canzone su un sito Web o la si scarica, se ne crea una “copia”, evento caratteristico del mondo digitale e non possibile nel mondo analogico</w:t>
      </w:r>
    </w:p>
    <w:p w:rsidR="0060176F" w:rsidRPr="002B293A" w:rsidRDefault="0060176F" w:rsidP="006E4C64">
      <w:pPr>
        <w:jc w:val="both"/>
        <w:rPr>
          <w:rFonts w:ascii="Verdana" w:hAnsi="Verdana"/>
          <w:sz w:val="20"/>
          <w:szCs w:val="20"/>
        </w:rPr>
      </w:pPr>
      <w:r w:rsidRPr="002B293A">
        <w:rPr>
          <w:rFonts w:ascii="Verdana" w:hAnsi="Verdana"/>
          <w:sz w:val="20"/>
          <w:szCs w:val="20"/>
        </w:rPr>
        <w:t>La tecnologia può controllare ogni singolo utilizzo.</w:t>
      </w:r>
    </w:p>
    <w:p w:rsidR="00D2049E" w:rsidRDefault="00A03D01" w:rsidP="006E4C64">
      <w:pPr>
        <w:jc w:val="both"/>
        <w:rPr>
          <w:rFonts w:ascii="Verdana" w:hAnsi="Verdana"/>
          <w:b/>
        </w:rPr>
      </w:pPr>
      <w:r>
        <w:rPr>
          <w:rFonts w:ascii="Verdana" w:hAnsi="Verdana"/>
          <w:b/>
        </w:rPr>
        <w:lastRenderedPageBreak/>
        <w:t xml:space="preserve">3. </w:t>
      </w:r>
      <w:r w:rsidR="00D2049E" w:rsidRPr="002B293A">
        <w:rPr>
          <w:rFonts w:ascii="Verdana" w:hAnsi="Verdana"/>
          <w:b/>
        </w:rPr>
        <w:t xml:space="preserve">IL </w:t>
      </w:r>
      <w:r w:rsidR="00D2049E" w:rsidRPr="002B293A">
        <w:rPr>
          <w:rFonts w:ascii="Verdana" w:hAnsi="Verdana"/>
          <w:b/>
          <w:i/>
        </w:rPr>
        <w:t>COPYRIGHT</w:t>
      </w:r>
      <w:r w:rsidR="00D2049E" w:rsidRPr="002B293A">
        <w:rPr>
          <w:rFonts w:ascii="Verdana" w:hAnsi="Verdana"/>
          <w:b/>
        </w:rPr>
        <w:t xml:space="preserve"> NELLA MUSICA DOPO </w:t>
      </w:r>
      <w:r w:rsidR="0013718C">
        <w:rPr>
          <w:rFonts w:ascii="Verdana" w:hAnsi="Verdana"/>
          <w:b/>
        </w:rPr>
        <w:t>L’AVVENTO DI INTERNET</w:t>
      </w:r>
      <w:r w:rsidR="00D2049E" w:rsidRPr="002B293A">
        <w:rPr>
          <w:rFonts w:ascii="Verdana" w:hAnsi="Verdana"/>
          <w:b/>
        </w:rPr>
        <w:t>.</w:t>
      </w:r>
    </w:p>
    <w:p w:rsidR="002B293A" w:rsidRPr="002B293A" w:rsidRDefault="002B293A" w:rsidP="006E4C64">
      <w:pPr>
        <w:jc w:val="both"/>
        <w:rPr>
          <w:rFonts w:ascii="Verdana" w:hAnsi="Verdana"/>
          <w:b/>
        </w:rPr>
      </w:pPr>
    </w:p>
    <w:p w:rsidR="00D2049E" w:rsidRPr="00C518B2" w:rsidRDefault="00D2049E" w:rsidP="006E4C64">
      <w:pPr>
        <w:jc w:val="both"/>
        <w:rPr>
          <w:rFonts w:ascii="Verdana" w:hAnsi="Verdana"/>
          <w:sz w:val="20"/>
          <w:szCs w:val="20"/>
        </w:rPr>
      </w:pPr>
      <w:r w:rsidRPr="00C518B2">
        <w:rPr>
          <w:rFonts w:ascii="Verdana" w:hAnsi="Verdana"/>
          <w:sz w:val="20"/>
          <w:szCs w:val="20"/>
        </w:rPr>
        <w:t>Senza dubbio l’industria più ostile all’evoluzione digitale è stata l’industria discografica tradizionale.</w:t>
      </w:r>
    </w:p>
    <w:p w:rsidR="00273B07" w:rsidRPr="00C518B2" w:rsidRDefault="00273B07" w:rsidP="006E4C64">
      <w:pPr>
        <w:jc w:val="both"/>
        <w:rPr>
          <w:rFonts w:ascii="Verdana" w:hAnsi="Verdana"/>
          <w:sz w:val="20"/>
          <w:szCs w:val="20"/>
        </w:rPr>
      </w:pPr>
      <w:r w:rsidRPr="00C518B2">
        <w:rPr>
          <w:rFonts w:ascii="Verdana" w:hAnsi="Verdana"/>
          <w:sz w:val="20"/>
          <w:szCs w:val="20"/>
        </w:rPr>
        <w:t xml:space="preserve">Ci sono delle macchine, dei dispositivi, che catturano e diffondono la musica. Questi dispositivi, per gran parte del XX secolo, </w:t>
      </w:r>
      <w:r w:rsidR="0013718C">
        <w:rPr>
          <w:rFonts w:ascii="Verdana" w:hAnsi="Verdana"/>
          <w:sz w:val="20"/>
          <w:szCs w:val="20"/>
        </w:rPr>
        <w:t>sono stati</w:t>
      </w:r>
      <w:r w:rsidRPr="00C518B2">
        <w:rPr>
          <w:rFonts w:ascii="Verdana" w:hAnsi="Verdana"/>
          <w:sz w:val="20"/>
          <w:szCs w:val="20"/>
        </w:rPr>
        <w:t xml:space="preserve"> analogici, con tutti i limiti che questo comporta</w:t>
      </w:r>
      <w:r w:rsidR="00370A60" w:rsidRPr="00C518B2">
        <w:rPr>
          <w:rFonts w:ascii="Verdana" w:hAnsi="Verdana"/>
          <w:sz w:val="20"/>
          <w:szCs w:val="20"/>
        </w:rPr>
        <w:t>va</w:t>
      </w:r>
      <w:r w:rsidRPr="00C518B2">
        <w:rPr>
          <w:rFonts w:ascii="Verdana" w:hAnsi="Verdana"/>
          <w:sz w:val="20"/>
          <w:szCs w:val="20"/>
        </w:rPr>
        <w:t xml:space="preserve"> in termini di qualità e durata della copia e di diffusione e costo dei dispositivi stessi. Di conseguenza la condivisione era molto più complicata, mentre il controllo della distribuzione era facilitato. Con l’introduzione di emblemi e dispositivi digitali nella cultura RO</w:t>
      </w:r>
      <w:r w:rsidRPr="00C518B2">
        <w:rPr>
          <w:rStyle w:val="Rimandonotaapidipagina"/>
          <w:rFonts w:ascii="Verdana" w:hAnsi="Verdana"/>
          <w:sz w:val="20"/>
          <w:szCs w:val="20"/>
        </w:rPr>
        <w:footnoteReference w:id="14"/>
      </w:r>
      <w:r w:rsidRPr="00C518B2">
        <w:rPr>
          <w:rFonts w:ascii="Verdana" w:hAnsi="Verdana"/>
          <w:sz w:val="20"/>
          <w:szCs w:val="20"/>
        </w:rPr>
        <w:t xml:space="preserve"> in ambito musicale, e soprattutto con  l’ampia disponibilità di tecnologie atte alla manipolazione di essi (dalla riproduzione alla modifica, che fa parte della cultura RW, </w:t>
      </w:r>
      <w:r w:rsidRPr="00C518B2">
        <w:rPr>
          <w:rFonts w:ascii="Verdana" w:hAnsi="Verdana"/>
          <w:i/>
          <w:sz w:val="20"/>
          <w:szCs w:val="20"/>
        </w:rPr>
        <w:t>Read-</w:t>
      </w:r>
      <w:proofErr w:type="spellStart"/>
      <w:r w:rsidRPr="00C518B2">
        <w:rPr>
          <w:rFonts w:ascii="Verdana" w:hAnsi="Verdana"/>
          <w:i/>
          <w:sz w:val="20"/>
          <w:szCs w:val="20"/>
        </w:rPr>
        <w:t>write</w:t>
      </w:r>
      <w:proofErr w:type="spellEnd"/>
      <w:r w:rsidRPr="00C518B2">
        <w:rPr>
          <w:rFonts w:ascii="Verdana" w:hAnsi="Verdana"/>
          <w:sz w:val="20"/>
          <w:szCs w:val="20"/>
        </w:rPr>
        <w:t xml:space="preserve">), il mondo digitale ha distrutto una serie di vincoli che legavano la cultura RO all’universo analogico: i limiti naturali di quest’ultimo </w:t>
      </w:r>
      <w:r w:rsidR="0013718C">
        <w:rPr>
          <w:rFonts w:ascii="Verdana" w:hAnsi="Verdana"/>
          <w:sz w:val="20"/>
          <w:szCs w:val="20"/>
        </w:rPr>
        <w:t>sono stati</w:t>
      </w:r>
      <w:r w:rsidRPr="00C518B2">
        <w:rPr>
          <w:rFonts w:ascii="Verdana" w:hAnsi="Verdana"/>
          <w:sz w:val="20"/>
          <w:szCs w:val="20"/>
        </w:rPr>
        <w:t xml:space="preserve"> aboliti, e ciò che in precedenza era impossibile e illegale, è divenuto solamente illegale. Si pensava che l’ascesa delle tecnologie digitali avrebbe quasi totalmente distrutto l’industria, e per questo a partire dalla metà degli anni ’90 del XX secolo si può parlare di vere e proprie “guerre del </w:t>
      </w:r>
      <w:r w:rsidRPr="00C518B2">
        <w:rPr>
          <w:rFonts w:ascii="Verdana" w:hAnsi="Verdana"/>
          <w:i/>
          <w:sz w:val="20"/>
          <w:szCs w:val="20"/>
        </w:rPr>
        <w:t>copyright</w:t>
      </w:r>
      <w:r w:rsidRPr="00C518B2">
        <w:rPr>
          <w:rFonts w:ascii="Verdana" w:hAnsi="Verdana"/>
          <w:sz w:val="20"/>
          <w:szCs w:val="20"/>
        </w:rPr>
        <w:t>”. Le tecnologie digitali hanno cambiato la capacità tecnologica, hanno dato ai fruitori la possibilità quasi illimitata di mixare e remixare la cultura RO, anche se ciò non implicava l’autorizzazione a farlo. Il divario tra ciò che la legge permetteva e ciò che la tecnologia consentiva di fare ha portato cambiamenti dall’una e dall’altra parte, specialmente negli ultimi anni. Nella loro versione più estrema, le tecnologie DRM consentivano di controllare il numero di volte in cui un utente ascoltava una canzone che aveva scaricato, il luogo in cui la archiviava, la possibilità o meno di condividerla, la durata del “possesso” della canzone stessa.</w:t>
      </w:r>
    </w:p>
    <w:p w:rsidR="00370A60" w:rsidRPr="00C518B2" w:rsidRDefault="00370A60"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b/>
          <w:color w:val="000000"/>
          <w:sz w:val="20"/>
          <w:szCs w:val="20"/>
        </w:rPr>
        <w:t>I DRM</w:t>
      </w:r>
      <w:r w:rsidRPr="00C518B2">
        <w:rPr>
          <w:rFonts w:ascii="Verdana" w:hAnsi="Verdana" w:cs="Arial"/>
          <w:color w:val="000000"/>
          <w:sz w:val="20"/>
          <w:szCs w:val="20"/>
        </w:rPr>
        <w:tab/>
      </w:r>
      <w:r w:rsidRPr="00C518B2">
        <w:rPr>
          <w:rFonts w:ascii="Verdana" w:hAnsi="Verdana" w:cs="Arial"/>
          <w:color w:val="000000"/>
          <w:sz w:val="20"/>
          <w:szCs w:val="20"/>
        </w:rPr>
        <w:tab/>
        <w:t>Con</w:t>
      </w:r>
      <w:r w:rsidRPr="00C518B2">
        <w:rPr>
          <w:rStyle w:val="apple-converted-space"/>
          <w:rFonts w:ascii="Verdana" w:hAnsi="Verdana" w:cs="Arial"/>
          <w:color w:val="000000"/>
          <w:sz w:val="20"/>
          <w:szCs w:val="20"/>
        </w:rPr>
        <w:t> </w:t>
      </w:r>
      <w:r w:rsidRPr="00C518B2">
        <w:rPr>
          <w:rFonts w:ascii="Verdana" w:hAnsi="Verdana" w:cs="Arial"/>
          <w:bCs/>
          <w:i/>
          <w:color w:val="000000"/>
          <w:sz w:val="20"/>
          <w:szCs w:val="20"/>
        </w:rPr>
        <w:t xml:space="preserve">Digital </w:t>
      </w:r>
      <w:proofErr w:type="spellStart"/>
      <w:r w:rsidRPr="00C518B2">
        <w:rPr>
          <w:rFonts w:ascii="Verdana" w:hAnsi="Verdana" w:cs="Arial"/>
          <w:bCs/>
          <w:i/>
          <w:color w:val="000000"/>
          <w:sz w:val="20"/>
          <w:szCs w:val="20"/>
        </w:rPr>
        <w:t>Rights</w:t>
      </w:r>
      <w:proofErr w:type="spellEnd"/>
      <w:r w:rsidRPr="00C518B2">
        <w:rPr>
          <w:rFonts w:ascii="Verdana" w:hAnsi="Verdana" w:cs="Arial"/>
          <w:bCs/>
          <w:i/>
          <w:color w:val="000000"/>
          <w:sz w:val="20"/>
          <w:szCs w:val="20"/>
        </w:rPr>
        <w:t xml:space="preserve"> Management</w:t>
      </w:r>
      <w:r w:rsidRPr="00C518B2">
        <w:rPr>
          <w:rStyle w:val="apple-converted-space"/>
          <w:rFonts w:ascii="Verdana" w:hAnsi="Verdana" w:cs="Arial"/>
          <w:color w:val="000000"/>
          <w:sz w:val="20"/>
          <w:szCs w:val="20"/>
        </w:rPr>
        <w:t xml:space="preserve">, </w:t>
      </w:r>
      <w:r w:rsidRPr="00C518B2">
        <w:rPr>
          <w:rFonts w:ascii="Verdana" w:hAnsi="Verdana" w:cs="Arial"/>
          <w:color w:val="000000"/>
          <w:sz w:val="20"/>
          <w:szCs w:val="20"/>
        </w:rPr>
        <w:t>il cui significato letterale è</w:t>
      </w:r>
      <w:r w:rsidRPr="00C518B2">
        <w:rPr>
          <w:rStyle w:val="apple-converted-space"/>
          <w:rFonts w:ascii="Verdana" w:hAnsi="Verdana" w:cs="Arial"/>
          <w:color w:val="000000"/>
          <w:sz w:val="20"/>
          <w:szCs w:val="20"/>
        </w:rPr>
        <w:t> </w:t>
      </w:r>
      <w:r w:rsidRPr="00C518B2">
        <w:rPr>
          <w:rFonts w:ascii="Verdana" w:hAnsi="Verdana" w:cs="Arial"/>
          <w:i/>
          <w:iCs/>
          <w:color w:val="000000"/>
          <w:sz w:val="20"/>
          <w:szCs w:val="20"/>
        </w:rPr>
        <w:t>gestione dei diritti digitali</w:t>
      </w:r>
      <w:r w:rsidRPr="00C518B2">
        <w:rPr>
          <w:rFonts w:ascii="Verdana" w:hAnsi="Verdana" w:cs="Arial"/>
          <w:color w:val="000000"/>
          <w:sz w:val="20"/>
          <w:szCs w:val="20"/>
        </w:rPr>
        <w:t>, si intendono i sistemi tecnologici mediante i quali i titolari d</w:t>
      </w:r>
      <w:r w:rsidR="0013718C">
        <w:rPr>
          <w:rFonts w:ascii="Verdana" w:hAnsi="Verdana" w:cs="Arial"/>
          <w:color w:val="000000"/>
          <w:sz w:val="20"/>
          <w:szCs w:val="20"/>
        </w:rPr>
        <w:t>el</w:t>
      </w:r>
      <w:r w:rsidRPr="00C518B2">
        <w:rPr>
          <w:rStyle w:val="apple-converted-space"/>
          <w:rFonts w:ascii="Verdana" w:hAnsi="Verdana" w:cs="Arial"/>
          <w:color w:val="000000"/>
          <w:sz w:val="20"/>
          <w:szCs w:val="20"/>
        </w:rPr>
        <w:t> </w:t>
      </w:r>
      <w:r w:rsidRPr="00C518B2">
        <w:rPr>
          <w:rFonts w:ascii="Verdana" w:hAnsi="Verdana" w:cs="Arial"/>
          <w:sz w:val="20"/>
          <w:szCs w:val="20"/>
        </w:rPr>
        <w:t>diritto d'autore</w:t>
      </w:r>
      <w:r w:rsidRPr="00C518B2">
        <w:rPr>
          <w:rStyle w:val="apple-converted-space"/>
          <w:rFonts w:ascii="Verdana" w:hAnsi="Verdana" w:cs="Arial"/>
          <w:color w:val="000000"/>
          <w:sz w:val="20"/>
          <w:szCs w:val="20"/>
        </w:rPr>
        <w:t> </w:t>
      </w:r>
      <w:r w:rsidRPr="00C518B2">
        <w:rPr>
          <w:rFonts w:ascii="Verdana" w:hAnsi="Verdana" w:cs="Arial"/>
          <w:color w:val="000000"/>
          <w:sz w:val="20"/>
          <w:szCs w:val="20"/>
        </w:rPr>
        <w:t>(e dei cosiddetti diritti connessi) possono esercitare ed amministrare tali diritti nell'ambiente</w:t>
      </w:r>
      <w:r w:rsidRPr="00C518B2">
        <w:rPr>
          <w:rStyle w:val="apple-converted-space"/>
          <w:rFonts w:ascii="Verdana" w:hAnsi="Verdana" w:cs="Arial"/>
          <w:color w:val="000000"/>
          <w:sz w:val="20"/>
          <w:szCs w:val="20"/>
        </w:rPr>
        <w:t> </w:t>
      </w:r>
      <w:r w:rsidRPr="00C518B2">
        <w:rPr>
          <w:rFonts w:ascii="Verdana" w:hAnsi="Verdana" w:cs="Arial"/>
          <w:sz w:val="20"/>
          <w:szCs w:val="20"/>
        </w:rPr>
        <w:t>digitale</w:t>
      </w:r>
      <w:r w:rsidRPr="00C518B2">
        <w:rPr>
          <w:rFonts w:ascii="Verdana" w:hAnsi="Verdana" w:cs="Arial"/>
          <w:color w:val="000000"/>
          <w:sz w:val="20"/>
          <w:szCs w:val="20"/>
        </w:rPr>
        <w:t>, grazie alla possibilità di rendere protette, identificabili e tracciabili le opere di cui detengono i diritti, e di scongiurarne la copia e altri usi non autorizzati. Si tratta di misure di sicurezza incorporate nei computer, negli apparecchi elettronici e nei file digitali, riconoscibili solo da determinati apparecchi</w:t>
      </w:r>
      <w:r w:rsidR="007B50DB">
        <w:rPr>
          <w:rFonts w:ascii="Verdana" w:hAnsi="Verdana" w:cs="Arial"/>
          <w:color w:val="000000"/>
          <w:sz w:val="20"/>
          <w:szCs w:val="20"/>
        </w:rPr>
        <w:t xml:space="preserve"> o dispositivi</w:t>
      </w:r>
      <w:r w:rsidRPr="00C518B2">
        <w:rPr>
          <w:rFonts w:ascii="Verdana" w:hAnsi="Verdana" w:cs="Arial"/>
          <w:color w:val="000000"/>
          <w:sz w:val="20"/>
          <w:szCs w:val="20"/>
        </w:rPr>
        <w:t xml:space="preserve"> </w:t>
      </w:r>
      <w:r w:rsidR="007B50DB">
        <w:rPr>
          <w:rFonts w:ascii="Verdana" w:hAnsi="Verdana" w:cs="Arial"/>
          <w:color w:val="000000"/>
          <w:sz w:val="20"/>
          <w:szCs w:val="20"/>
        </w:rPr>
        <w:t>(</w:t>
      </w:r>
      <w:proofErr w:type="spellStart"/>
      <w:r w:rsidRPr="007B50DB">
        <w:rPr>
          <w:rFonts w:ascii="Verdana" w:hAnsi="Verdana" w:cs="Arial"/>
          <w:i/>
          <w:color w:val="000000"/>
          <w:sz w:val="20"/>
          <w:szCs w:val="20"/>
        </w:rPr>
        <w:t>devices</w:t>
      </w:r>
      <w:proofErr w:type="spellEnd"/>
      <w:r w:rsidR="007B50DB">
        <w:rPr>
          <w:rFonts w:ascii="Verdana" w:hAnsi="Verdana" w:cs="Arial"/>
          <w:color w:val="000000"/>
          <w:sz w:val="20"/>
          <w:szCs w:val="20"/>
        </w:rPr>
        <w:t>)</w:t>
      </w:r>
      <w:r w:rsidRPr="00C518B2">
        <w:rPr>
          <w:rFonts w:ascii="Verdana" w:hAnsi="Verdana" w:cs="Arial"/>
          <w:color w:val="000000"/>
          <w:sz w:val="20"/>
          <w:szCs w:val="20"/>
        </w:rPr>
        <w:t>.</w:t>
      </w:r>
    </w:p>
    <w:p w:rsidR="00370A60" w:rsidRPr="00C518B2" w:rsidRDefault="00370A60"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p>
    <w:p w:rsidR="00370A60" w:rsidRPr="00C518B2" w:rsidRDefault="00370A60"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 xml:space="preserve">Tramite i DRM, i </w:t>
      </w:r>
      <w:proofErr w:type="spellStart"/>
      <w:r w:rsidRPr="0013718C">
        <w:rPr>
          <w:rFonts w:ascii="Verdana" w:hAnsi="Verdana" w:cs="Arial"/>
          <w:i/>
          <w:color w:val="000000"/>
          <w:sz w:val="20"/>
          <w:szCs w:val="20"/>
        </w:rPr>
        <w:t>file</w:t>
      </w:r>
      <w:r w:rsidR="0013718C" w:rsidRPr="0013718C">
        <w:rPr>
          <w:rFonts w:ascii="Verdana" w:hAnsi="Verdana" w:cs="Arial"/>
          <w:i/>
          <w:color w:val="000000"/>
          <w:sz w:val="20"/>
          <w:szCs w:val="20"/>
        </w:rPr>
        <w:t>s</w:t>
      </w:r>
      <w:proofErr w:type="spellEnd"/>
      <w:r w:rsidRPr="00C518B2">
        <w:rPr>
          <w:rFonts w:ascii="Verdana" w:hAnsi="Verdana" w:cs="Arial"/>
          <w:color w:val="000000"/>
          <w:sz w:val="20"/>
          <w:szCs w:val="20"/>
        </w:rPr>
        <w:t xml:space="preserve"> audio o video vengono codificati e criptati in modo da garantire una più difficile diffusione, alcuni impedimenti all'utenza e consentirne un utilizzo:</w:t>
      </w:r>
    </w:p>
    <w:p w:rsidR="00370A60" w:rsidRPr="00C518B2" w:rsidRDefault="00370A60" w:rsidP="006E4C64">
      <w:pPr>
        <w:numPr>
          <w:ilvl w:val="0"/>
          <w:numId w:val="2"/>
        </w:numPr>
        <w:shd w:val="clear" w:color="auto" w:fill="FFFFFF"/>
        <w:spacing w:before="100" w:beforeAutospacing="1" w:after="24" w:line="288" w:lineRule="atLeast"/>
        <w:ind w:left="384"/>
        <w:jc w:val="both"/>
        <w:rPr>
          <w:rFonts w:ascii="Verdana" w:hAnsi="Verdana" w:cs="Arial"/>
          <w:color w:val="000000"/>
          <w:sz w:val="20"/>
          <w:szCs w:val="20"/>
        </w:rPr>
      </w:pPr>
      <w:r w:rsidRPr="00C518B2">
        <w:rPr>
          <w:rFonts w:ascii="Verdana" w:hAnsi="Verdana" w:cs="Arial"/>
          <w:color w:val="000000"/>
          <w:sz w:val="20"/>
          <w:szCs w:val="20"/>
        </w:rPr>
        <w:t>limitato (ad esempio solo per determinati periodi di tempo o per determinate destinazioni d'uso);</w:t>
      </w:r>
    </w:p>
    <w:p w:rsidR="00370A60" w:rsidRDefault="00370A60" w:rsidP="006E4C64">
      <w:pPr>
        <w:numPr>
          <w:ilvl w:val="0"/>
          <w:numId w:val="2"/>
        </w:numPr>
        <w:shd w:val="clear" w:color="auto" w:fill="FFFFFF"/>
        <w:spacing w:before="100" w:beforeAutospacing="1" w:after="24" w:line="288" w:lineRule="atLeast"/>
        <w:ind w:left="384"/>
        <w:jc w:val="both"/>
        <w:rPr>
          <w:rFonts w:ascii="Verdana" w:hAnsi="Verdana" w:cs="Arial"/>
          <w:color w:val="000000"/>
          <w:sz w:val="20"/>
          <w:szCs w:val="20"/>
        </w:rPr>
      </w:pPr>
      <w:r w:rsidRPr="00C518B2">
        <w:rPr>
          <w:rFonts w:ascii="Verdana" w:hAnsi="Verdana" w:cs="Arial"/>
          <w:color w:val="000000"/>
          <w:sz w:val="20"/>
          <w:szCs w:val="20"/>
        </w:rPr>
        <w:t>predefinito nella licenza d'accesso fornita (separatamente) agli utenti finali.</w:t>
      </w:r>
    </w:p>
    <w:p w:rsidR="002A033E" w:rsidRPr="00C518B2" w:rsidRDefault="002A033E" w:rsidP="002A033E">
      <w:pPr>
        <w:shd w:val="clear" w:color="auto" w:fill="FFFFFF"/>
        <w:spacing w:before="100" w:beforeAutospacing="1" w:after="24" w:line="288" w:lineRule="atLeast"/>
        <w:ind w:left="384"/>
        <w:jc w:val="both"/>
        <w:rPr>
          <w:rFonts w:ascii="Verdana" w:hAnsi="Verdana" w:cs="Arial"/>
          <w:color w:val="000000"/>
          <w:sz w:val="20"/>
          <w:szCs w:val="20"/>
        </w:rPr>
      </w:pPr>
    </w:p>
    <w:p w:rsidR="00370A60" w:rsidRDefault="00370A60"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I file così prodotti portano con sé le diciture di</w:t>
      </w:r>
      <w:r w:rsidRPr="00C518B2">
        <w:rPr>
          <w:rStyle w:val="apple-converted-space"/>
          <w:rFonts w:ascii="Verdana" w:hAnsi="Verdana" w:cs="Arial"/>
          <w:color w:val="000000"/>
          <w:sz w:val="20"/>
          <w:szCs w:val="20"/>
        </w:rPr>
        <w:t> </w:t>
      </w:r>
      <w:r w:rsidRPr="007B50DB">
        <w:rPr>
          <w:rFonts w:ascii="Verdana" w:hAnsi="Verdana" w:cs="Arial"/>
          <w:i/>
          <w:sz w:val="20"/>
          <w:szCs w:val="20"/>
        </w:rPr>
        <w:t>copyright</w:t>
      </w:r>
      <w:r w:rsidRPr="00C518B2">
        <w:rPr>
          <w:rFonts w:ascii="Verdana" w:hAnsi="Verdana" w:cs="Arial"/>
          <w:color w:val="000000"/>
          <w:sz w:val="20"/>
          <w:szCs w:val="20"/>
        </w:rPr>
        <w:t xml:space="preserve">, e possono essere arricchiti con altre informazioni, come immagini, biografia degli autori, collegamenti, </w:t>
      </w:r>
      <w:proofErr w:type="spellStart"/>
      <w:r w:rsidRPr="00C518B2">
        <w:rPr>
          <w:rFonts w:ascii="Verdana" w:hAnsi="Verdana" w:cs="Arial"/>
          <w:color w:val="000000"/>
          <w:sz w:val="20"/>
          <w:szCs w:val="20"/>
        </w:rPr>
        <w:t>ecc</w:t>
      </w:r>
      <w:proofErr w:type="spellEnd"/>
      <w:r w:rsidR="002A033E">
        <w:rPr>
          <w:rFonts w:ascii="Verdana" w:hAnsi="Verdana" w:cs="Arial"/>
          <w:color w:val="000000"/>
          <w:sz w:val="20"/>
          <w:szCs w:val="20"/>
        </w:rPr>
        <w:t>…</w:t>
      </w:r>
      <w:r w:rsidRPr="00C518B2">
        <w:rPr>
          <w:rFonts w:ascii="Verdana" w:hAnsi="Verdana" w:cs="Arial"/>
          <w:color w:val="000000"/>
          <w:sz w:val="20"/>
          <w:szCs w:val="20"/>
        </w:rPr>
        <w:t xml:space="preserve"> L'accesso ai contenuti da parte degli utenti finali avviene secondo procedure di </w:t>
      </w:r>
      <w:proofErr w:type="spellStart"/>
      <w:r w:rsidRPr="00C518B2">
        <w:rPr>
          <w:rFonts w:ascii="Verdana" w:hAnsi="Verdana" w:cs="Arial"/>
          <w:color w:val="000000"/>
          <w:sz w:val="20"/>
          <w:szCs w:val="20"/>
        </w:rPr>
        <w:t>profilazione</w:t>
      </w:r>
      <w:proofErr w:type="spellEnd"/>
      <w:r w:rsidRPr="00C518B2">
        <w:rPr>
          <w:rFonts w:ascii="Verdana" w:hAnsi="Verdana" w:cs="Arial"/>
          <w:color w:val="000000"/>
          <w:sz w:val="20"/>
          <w:szCs w:val="20"/>
        </w:rPr>
        <w:t xml:space="preserve"> e</w:t>
      </w:r>
      <w:r w:rsidR="002A033E">
        <w:rPr>
          <w:rFonts w:ascii="Verdana" w:hAnsi="Verdana" w:cs="Arial"/>
          <w:color w:val="000000"/>
          <w:sz w:val="20"/>
          <w:szCs w:val="20"/>
        </w:rPr>
        <w:t>d</w:t>
      </w:r>
      <w:r w:rsidRPr="00C518B2">
        <w:rPr>
          <w:rStyle w:val="apple-converted-space"/>
          <w:rFonts w:ascii="Verdana" w:hAnsi="Verdana" w:cs="Arial"/>
          <w:color w:val="000000"/>
          <w:sz w:val="20"/>
          <w:szCs w:val="20"/>
        </w:rPr>
        <w:t> </w:t>
      </w:r>
      <w:r w:rsidRPr="00C518B2">
        <w:rPr>
          <w:rFonts w:ascii="Verdana" w:hAnsi="Verdana" w:cs="Arial"/>
          <w:sz w:val="20"/>
          <w:szCs w:val="20"/>
        </w:rPr>
        <w:t>autenticazione</w:t>
      </w:r>
      <w:r w:rsidR="002A033E">
        <w:rPr>
          <w:rFonts w:ascii="Verdana" w:hAnsi="Verdana" w:cs="Arial"/>
          <w:sz w:val="20"/>
          <w:szCs w:val="20"/>
        </w:rPr>
        <w:t>,</w:t>
      </w:r>
      <w:r w:rsidRPr="00C518B2">
        <w:rPr>
          <w:rStyle w:val="apple-converted-space"/>
          <w:rFonts w:ascii="Verdana" w:hAnsi="Verdana" w:cs="Arial"/>
          <w:color w:val="000000"/>
          <w:sz w:val="20"/>
          <w:szCs w:val="20"/>
        </w:rPr>
        <w:t> </w:t>
      </w:r>
      <w:r w:rsidRPr="00C518B2">
        <w:rPr>
          <w:rFonts w:ascii="Verdana" w:hAnsi="Verdana" w:cs="Arial"/>
          <w:color w:val="000000"/>
          <w:sz w:val="20"/>
          <w:szCs w:val="20"/>
        </w:rPr>
        <w:t xml:space="preserve">che </w:t>
      </w:r>
      <w:r w:rsidRPr="00C518B2">
        <w:rPr>
          <w:rFonts w:ascii="Verdana" w:hAnsi="Verdana" w:cs="Arial"/>
          <w:color w:val="000000"/>
          <w:sz w:val="20"/>
          <w:szCs w:val="20"/>
        </w:rPr>
        <w:lastRenderedPageBreak/>
        <w:t xml:space="preserve">permettono di distribuire i </w:t>
      </w:r>
      <w:proofErr w:type="spellStart"/>
      <w:r w:rsidRPr="002A033E">
        <w:rPr>
          <w:rFonts w:ascii="Verdana" w:hAnsi="Verdana" w:cs="Arial"/>
          <w:i/>
          <w:color w:val="000000"/>
          <w:sz w:val="20"/>
          <w:szCs w:val="20"/>
        </w:rPr>
        <w:t>file</w:t>
      </w:r>
      <w:r w:rsidR="002A033E" w:rsidRPr="002A033E">
        <w:rPr>
          <w:rFonts w:ascii="Verdana" w:hAnsi="Verdana" w:cs="Arial"/>
          <w:i/>
          <w:color w:val="000000"/>
          <w:sz w:val="20"/>
          <w:szCs w:val="20"/>
        </w:rPr>
        <w:t>s</w:t>
      </w:r>
      <w:proofErr w:type="spellEnd"/>
      <w:r w:rsidRPr="00C518B2">
        <w:rPr>
          <w:rFonts w:ascii="Verdana" w:hAnsi="Verdana" w:cs="Arial"/>
          <w:color w:val="000000"/>
          <w:sz w:val="20"/>
          <w:szCs w:val="20"/>
        </w:rPr>
        <w:t xml:space="preserve"> richiesti nelle modalità previste dalla licenza sottoscritta dall'</w:t>
      </w:r>
      <w:r w:rsidR="002A033E">
        <w:rPr>
          <w:rFonts w:ascii="Verdana" w:hAnsi="Verdana" w:cs="Arial"/>
          <w:color w:val="000000"/>
          <w:sz w:val="20"/>
          <w:szCs w:val="20"/>
        </w:rPr>
        <w:t>autore/distributore</w:t>
      </w:r>
      <w:r w:rsidRPr="00C518B2">
        <w:rPr>
          <w:rFonts w:ascii="Verdana" w:hAnsi="Verdana" w:cs="Arial"/>
          <w:color w:val="000000"/>
          <w:sz w:val="20"/>
          <w:szCs w:val="20"/>
        </w:rPr>
        <w:t>.</w:t>
      </w:r>
    </w:p>
    <w:p w:rsidR="002A033E" w:rsidRPr="00C518B2" w:rsidRDefault="002A033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p>
    <w:p w:rsidR="00370A60" w:rsidRPr="00C518B2" w:rsidRDefault="00370A60"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I principali scopi del DRM sono tre.</w:t>
      </w:r>
    </w:p>
    <w:p w:rsidR="00370A60" w:rsidRPr="00C518B2" w:rsidRDefault="00370A60" w:rsidP="006E4C64">
      <w:pPr>
        <w:numPr>
          <w:ilvl w:val="0"/>
          <w:numId w:val="3"/>
        </w:numPr>
        <w:shd w:val="clear" w:color="auto" w:fill="FFFFFF"/>
        <w:spacing w:before="100" w:beforeAutospacing="1" w:after="24" w:line="288" w:lineRule="atLeast"/>
        <w:ind w:left="384"/>
        <w:jc w:val="both"/>
        <w:rPr>
          <w:rFonts w:ascii="Verdana" w:hAnsi="Verdana" w:cs="Arial"/>
          <w:color w:val="000000"/>
          <w:sz w:val="20"/>
          <w:szCs w:val="20"/>
        </w:rPr>
      </w:pPr>
      <w:r w:rsidRPr="00C518B2">
        <w:rPr>
          <w:rFonts w:ascii="Verdana" w:hAnsi="Verdana" w:cs="Arial"/>
          <w:color w:val="000000"/>
          <w:sz w:val="20"/>
          <w:szCs w:val="20"/>
        </w:rPr>
        <w:t>Certificazione di legittimità dell'uso e/o di piena titolarità dei diritti d'autore.</w:t>
      </w:r>
    </w:p>
    <w:p w:rsidR="00370A60" w:rsidRPr="00C518B2" w:rsidRDefault="002A033E" w:rsidP="006E4C64">
      <w:pPr>
        <w:numPr>
          <w:ilvl w:val="0"/>
          <w:numId w:val="3"/>
        </w:numPr>
        <w:shd w:val="clear" w:color="auto" w:fill="FFFFFF"/>
        <w:spacing w:before="100" w:beforeAutospacing="1" w:after="24" w:line="288" w:lineRule="atLeast"/>
        <w:ind w:left="384"/>
        <w:jc w:val="both"/>
        <w:rPr>
          <w:rFonts w:ascii="Verdana" w:hAnsi="Verdana" w:cs="Arial"/>
          <w:color w:val="000000"/>
          <w:sz w:val="20"/>
          <w:szCs w:val="20"/>
        </w:rPr>
      </w:pPr>
      <w:r>
        <w:rPr>
          <w:rFonts w:ascii="Verdana" w:hAnsi="Verdana" w:cs="Arial"/>
          <w:color w:val="000000"/>
          <w:sz w:val="20"/>
          <w:szCs w:val="20"/>
        </w:rPr>
        <w:t>Controllo d'accesso:</w:t>
      </w:r>
      <w:r w:rsidR="00370A60" w:rsidRPr="00C518B2">
        <w:rPr>
          <w:rFonts w:ascii="Verdana" w:hAnsi="Verdana" w:cs="Arial"/>
          <w:color w:val="000000"/>
          <w:sz w:val="20"/>
          <w:szCs w:val="20"/>
        </w:rPr>
        <w:t xml:space="preserve"> </w:t>
      </w:r>
      <w:r>
        <w:rPr>
          <w:rFonts w:ascii="Verdana" w:hAnsi="Verdana" w:cs="Arial"/>
          <w:color w:val="000000"/>
          <w:sz w:val="20"/>
          <w:szCs w:val="20"/>
        </w:rPr>
        <w:t>i</w:t>
      </w:r>
      <w:r w:rsidR="00370A60" w:rsidRPr="00C518B2">
        <w:rPr>
          <w:rFonts w:ascii="Verdana" w:hAnsi="Verdana" w:cs="Arial"/>
          <w:color w:val="000000"/>
          <w:sz w:val="20"/>
          <w:szCs w:val="20"/>
        </w:rPr>
        <w:t xml:space="preserve">l </w:t>
      </w:r>
      <w:r w:rsidR="00370A60" w:rsidRPr="002A033E">
        <w:rPr>
          <w:rFonts w:ascii="Verdana" w:hAnsi="Verdana" w:cs="Arial"/>
          <w:i/>
          <w:color w:val="000000"/>
          <w:sz w:val="20"/>
          <w:szCs w:val="20"/>
        </w:rPr>
        <w:t>file</w:t>
      </w:r>
      <w:r w:rsidR="00370A60" w:rsidRPr="00C518B2">
        <w:rPr>
          <w:rFonts w:ascii="Verdana" w:hAnsi="Verdana" w:cs="Arial"/>
          <w:color w:val="000000"/>
          <w:sz w:val="20"/>
          <w:szCs w:val="20"/>
        </w:rPr>
        <w:t xml:space="preserve"> risultante può essere riprodotto solo sui lettori che sono in grado di riconoscere le informazioni di codifica ed è possibile riprodurlo solo per il numero di volte stabilito in fase di acquisto.</w:t>
      </w:r>
    </w:p>
    <w:p w:rsidR="00370A60" w:rsidRPr="00C518B2" w:rsidRDefault="00370A60" w:rsidP="006E4C64">
      <w:pPr>
        <w:numPr>
          <w:ilvl w:val="0"/>
          <w:numId w:val="3"/>
        </w:numPr>
        <w:shd w:val="clear" w:color="auto" w:fill="FFFFFF"/>
        <w:spacing w:before="100" w:beforeAutospacing="1" w:after="24" w:line="288" w:lineRule="atLeast"/>
        <w:ind w:left="384"/>
        <w:jc w:val="both"/>
        <w:rPr>
          <w:rFonts w:ascii="Verdana" w:hAnsi="Verdana" w:cs="Arial"/>
          <w:color w:val="000000"/>
          <w:sz w:val="20"/>
          <w:szCs w:val="20"/>
        </w:rPr>
      </w:pPr>
      <w:r w:rsidRPr="00C518B2">
        <w:rPr>
          <w:rFonts w:ascii="Verdana" w:hAnsi="Verdana" w:cs="Arial"/>
          <w:color w:val="000000"/>
          <w:sz w:val="20"/>
          <w:szCs w:val="20"/>
        </w:rPr>
        <w:t>Controllo delle copie illegali: permette di risalire all'iniziale possessore dei file musicali originali, in modo tale da consentire l'individuazione di eventuali violazioni del diritto d'autore.</w:t>
      </w:r>
    </w:p>
    <w:p w:rsidR="00370A60" w:rsidRPr="00C518B2" w:rsidRDefault="00370A60"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p>
    <w:p w:rsidR="00370A60" w:rsidRPr="00C518B2" w:rsidRDefault="00370A60"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Lo studio di soluzioni DRM nasce dal tentativo di poter gestire il controllo sugli aspetti legati alla distribuzione e all'utilizzo, è una normativa che regola le riproduzioni e le copie. Le pesanti conseguenze di tali sistemi</w:t>
      </w:r>
      <w:r w:rsidR="002A033E">
        <w:rPr>
          <w:rFonts w:ascii="Verdana" w:hAnsi="Verdana" w:cs="Arial"/>
          <w:color w:val="000000"/>
          <w:sz w:val="20"/>
          <w:szCs w:val="20"/>
        </w:rPr>
        <w:t>,</w:t>
      </w:r>
      <w:r w:rsidRPr="00C518B2">
        <w:rPr>
          <w:rFonts w:ascii="Verdana" w:hAnsi="Verdana" w:cs="Arial"/>
          <w:color w:val="000000"/>
          <w:sz w:val="20"/>
          <w:szCs w:val="20"/>
        </w:rPr>
        <w:t xml:space="preserve"> anche per gli utenti di contenuti legittimamente acquistati</w:t>
      </w:r>
      <w:r w:rsidR="002A033E">
        <w:rPr>
          <w:rFonts w:ascii="Verdana" w:hAnsi="Verdana" w:cs="Arial"/>
          <w:color w:val="000000"/>
          <w:sz w:val="20"/>
          <w:szCs w:val="20"/>
        </w:rPr>
        <w:t>,</w:t>
      </w:r>
      <w:r w:rsidRPr="00C518B2">
        <w:rPr>
          <w:rFonts w:ascii="Verdana" w:hAnsi="Verdana" w:cs="Arial"/>
          <w:color w:val="000000"/>
          <w:sz w:val="20"/>
          <w:szCs w:val="20"/>
        </w:rPr>
        <w:t xml:space="preserve"> viene motivata da una forte campagna internazio</w:t>
      </w:r>
      <w:r w:rsidR="002A033E">
        <w:rPr>
          <w:rFonts w:ascii="Verdana" w:hAnsi="Verdana" w:cs="Arial"/>
          <w:color w:val="000000"/>
          <w:sz w:val="20"/>
          <w:szCs w:val="20"/>
        </w:rPr>
        <w:t>nale contro lo scambio (definito</w:t>
      </w:r>
      <w:r w:rsidRPr="00C518B2">
        <w:rPr>
          <w:rStyle w:val="apple-converted-space"/>
          <w:rFonts w:ascii="Verdana" w:hAnsi="Verdana" w:cs="Arial"/>
          <w:color w:val="000000"/>
          <w:sz w:val="20"/>
          <w:szCs w:val="20"/>
        </w:rPr>
        <w:t> </w:t>
      </w:r>
      <w:r w:rsidR="002A033E">
        <w:rPr>
          <w:rStyle w:val="apple-converted-space"/>
          <w:rFonts w:ascii="Verdana" w:hAnsi="Verdana" w:cs="Arial"/>
          <w:color w:val="000000"/>
          <w:sz w:val="20"/>
          <w:szCs w:val="20"/>
        </w:rPr>
        <w:t>“</w:t>
      </w:r>
      <w:r w:rsidRPr="00C518B2">
        <w:rPr>
          <w:rFonts w:ascii="Verdana" w:hAnsi="Verdana" w:cs="Arial"/>
          <w:sz w:val="20"/>
          <w:szCs w:val="20"/>
        </w:rPr>
        <w:t>pirateria informatica</w:t>
      </w:r>
      <w:r w:rsidR="002A033E">
        <w:rPr>
          <w:rFonts w:ascii="Verdana" w:hAnsi="Verdana" w:cs="Arial"/>
          <w:sz w:val="20"/>
          <w:szCs w:val="20"/>
        </w:rPr>
        <w:t>”</w:t>
      </w:r>
      <w:r w:rsidRPr="00C518B2">
        <w:rPr>
          <w:rStyle w:val="apple-converted-space"/>
          <w:rFonts w:ascii="Verdana" w:hAnsi="Verdana" w:cs="Arial"/>
          <w:color w:val="000000"/>
          <w:sz w:val="20"/>
          <w:szCs w:val="20"/>
        </w:rPr>
        <w:t> </w:t>
      </w:r>
      <w:r w:rsidRPr="00C518B2">
        <w:rPr>
          <w:rFonts w:ascii="Verdana" w:hAnsi="Verdana" w:cs="Arial"/>
          <w:color w:val="000000"/>
          <w:sz w:val="20"/>
          <w:szCs w:val="20"/>
        </w:rPr>
        <w:t>dalle</w:t>
      </w:r>
      <w:r w:rsidRPr="00C518B2">
        <w:rPr>
          <w:rStyle w:val="apple-converted-space"/>
          <w:rFonts w:ascii="Verdana" w:hAnsi="Verdana" w:cs="Arial"/>
          <w:color w:val="000000"/>
          <w:sz w:val="20"/>
          <w:szCs w:val="20"/>
        </w:rPr>
        <w:t> </w:t>
      </w:r>
      <w:r w:rsidRPr="00C518B2">
        <w:rPr>
          <w:rFonts w:ascii="Verdana" w:hAnsi="Verdana" w:cs="Arial"/>
          <w:sz w:val="20"/>
          <w:szCs w:val="20"/>
        </w:rPr>
        <w:t>major</w:t>
      </w:r>
      <w:r w:rsidRPr="00C518B2">
        <w:rPr>
          <w:rFonts w:ascii="Verdana" w:hAnsi="Verdana" w:cs="Arial"/>
          <w:color w:val="000000"/>
          <w:sz w:val="20"/>
          <w:szCs w:val="20"/>
        </w:rPr>
        <w:t>) di tali contenuti, condotta dalle case discografiche e cinematografiche. Tale campagna è osteggiata spesso dagli stessi autori. In</w:t>
      </w:r>
      <w:r w:rsidRPr="00C518B2">
        <w:rPr>
          <w:rStyle w:val="apple-converted-space"/>
          <w:rFonts w:ascii="Verdana" w:hAnsi="Verdana" w:cs="Arial"/>
          <w:color w:val="000000"/>
          <w:sz w:val="20"/>
          <w:szCs w:val="20"/>
        </w:rPr>
        <w:t> </w:t>
      </w:r>
      <w:r w:rsidRPr="00C518B2">
        <w:rPr>
          <w:rFonts w:ascii="Verdana" w:hAnsi="Verdana" w:cs="Arial"/>
          <w:sz w:val="20"/>
          <w:szCs w:val="20"/>
        </w:rPr>
        <w:t>Canada</w:t>
      </w:r>
      <w:r w:rsidRPr="00C518B2">
        <w:rPr>
          <w:rFonts w:ascii="Verdana" w:hAnsi="Verdana" w:cs="Arial"/>
          <w:color w:val="000000"/>
          <w:sz w:val="20"/>
          <w:szCs w:val="20"/>
        </w:rPr>
        <w:t>, ad esempio, è stata fondata da artisti quali</w:t>
      </w:r>
      <w:r w:rsidRPr="00C518B2">
        <w:rPr>
          <w:rStyle w:val="apple-converted-space"/>
          <w:rFonts w:ascii="Verdana" w:hAnsi="Verdana" w:cs="Arial"/>
          <w:color w:val="000000"/>
          <w:sz w:val="20"/>
          <w:szCs w:val="20"/>
        </w:rPr>
        <w:t> </w:t>
      </w:r>
      <w:r w:rsidRPr="00C518B2">
        <w:rPr>
          <w:rFonts w:ascii="Verdana" w:hAnsi="Verdana" w:cs="Arial"/>
          <w:sz w:val="20"/>
          <w:szCs w:val="20"/>
        </w:rPr>
        <w:t>Avril Lavigne</w:t>
      </w:r>
      <w:r w:rsidRPr="00C518B2">
        <w:rPr>
          <w:rFonts w:ascii="Verdana" w:hAnsi="Verdana" w:cs="Arial"/>
          <w:color w:val="000000"/>
          <w:sz w:val="20"/>
          <w:szCs w:val="20"/>
        </w:rPr>
        <w:t>,</w:t>
      </w:r>
      <w:r w:rsidRPr="00C518B2">
        <w:rPr>
          <w:rStyle w:val="apple-converted-space"/>
          <w:rFonts w:ascii="Verdana" w:hAnsi="Verdana" w:cs="Arial"/>
          <w:color w:val="000000"/>
          <w:sz w:val="20"/>
          <w:szCs w:val="20"/>
        </w:rPr>
        <w:t> </w:t>
      </w:r>
      <w:r w:rsidRPr="00C518B2">
        <w:rPr>
          <w:rFonts w:ascii="Verdana" w:hAnsi="Verdana" w:cs="Arial"/>
          <w:color w:val="000000"/>
          <w:sz w:val="20"/>
          <w:szCs w:val="20"/>
        </w:rPr>
        <w:t>Barenaked Ladies</w:t>
      </w:r>
      <w:r w:rsidRPr="00C518B2">
        <w:rPr>
          <w:rStyle w:val="apple-converted-space"/>
          <w:rFonts w:ascii="Verdana" w:hAnsi="Verdana" w:cs="Arial"/>
          <w:color w:val="000000"/>
          <w:sz w:val="20"/>
          <w:szCs w:val="20"/>
        </w:rPr>
        <w:t> </w:t>
      </w:r>
      <w:r w:rsidRPr="00C518B2">
        <w:rPr>
          <w:rFonts w:ascii="Verdana" w:hAnsi="Verdana" w:cs="Arial"/>
          <w:color w:val="000000"/>
          <w:sz w:val="20"/>
          <w:szCs w:val="20"/>
        </w:rPr>
        <w:t>e</w:t>
      </w:r>
      <w:r w:rsidRPr="00C518B2">
        <w:rPr>
          <w:rStyle w:val="apple-converted-space"/>
          <w:rFonts w:ascii="Verdana" w:hAnsi="Verdana" w:cs="Arial"/>
          <w:color w:val="000000"/>
          <w:sz w:val="20"/>
          <w:szCs w:val="20"/>
        </w:rPr>
        <w:t> </w:t>
      </w:r>
      <w:r w:rsidRPr="00C518B2">
        <w:rPr>
          <w:rFonts w:ascii="Verdana" w:hAnsi="Verdana" w:cs="Arial"/>
          <w:sz w:val="20"/>
          <w:szCs w:val="20"/>
        </w:rPr>
        <w:t xml:space="preserve">Sarah </w:t>
      </w:r>
      <w:proofErr w:type="spellStart"/>
      <w:r w:rsidRPr="00C518B2">
        <w:rPr>
          <w:rFonts w:ascii="Verdana" w:hAnsi="Verdana" w:cs="Arial"/>
          <w:sz w:val="20"/>
          <w:szCs w:val="20"/>
        </w:rPr>
        <w:t>McLachlan</w:t>
      </w:r>
      <w:proofErr w:type="spellEnd"/>
      <w:r w:rsidRPr="00C518B2">
        <w:rPr>
          <w:rStyle w:val="apple-converted-space"/>
          <w:rFonts w:ascii="Verdana" w:hAnsi="Verdana" w:cs="Arial"/>
          <w:color w:val="000000"/>
          <w:sz w:val="20"/>
          <w:szCs w:val="20"/>
        </w:rPr>
        <w:t> </w:t>
      </w:r>
      <w:r w:rsidRPr="00C518B2">
        <w:rPr>
          <w:rFonts w:ascii="Verdana" w:hAnsi="Verdana" w:cs="Arial"/>
          <w:color w:val="000000"/>
          <w:sz w:val="20"/>
          <w:szCs w:val="20"/>
        </w:rPr>
        <w:t>la</w:t>
      </w:r>
      <w:r w:rsidRPr="00C518B2">
        <w:rPr>
          <w:rStyle w:val="apple-converted-space"/>
          <w:rFonts w:ascii="Verdana" w:hAnsi="Verdana" w:cs="Arial"/>
          <w:color w:val="000000"/>
          <w:sz w:val="20"/>
          <w:szCs w:val="20"/>
        </w:rPr>
        <w:t> </w:t>
      </w:r>
      <w:r w:rsidRPr="00E26C9E">
        <w:rPr>
          <w:rFonts w:ascii="Verdana" w:hAnsi="Verdana" w:cs="Arial"/>
          <w:i/>
          <w:sz w:val="20"/>
          <w:szCs w:val="20"/>
        </w:rPr>
        <w:t xml:space="preserve">Canadian Music </w:t>
      </w:r>
      <w:proofErr w:type="spellStart"/>
      <w:r w:rsidRPr="00E26C9E">
        <w:rPr>
          <w:rFonts w:ascii="Verdana" w:hAnsi="Verdana" w:cs="Arial"/>
          <w:i/>
          <w:sz w:val="20"/>
          <w:szCs w:val="20"/>
        </w:rPr>
        <w:t>Creators</w:t>
      </w:r>
      <w:proofErr w:type="spellEnd"/>
      <w:r w:rsidRPr="00E26C9E">
        <w:rPr>
          <w:rFonts w:ascii="Verdana" w:hAnsi="Verdana" w:cs="Arial"/>
          <w:i/>
          <w:sz w:val="20"/>
          <w:szCs w:val="20"/>
        </w:rPr>
        <w:t xml:space="preserve">' </w:t>
      </w:r>
      <w:proofErr w:type="spellStart"/>
      <w:r w:rsidRPr="00E26C9E">
        <w:rPr>
          <w:rFonts w:ascii="Verdana" w:hAnsi="Verdana" w:cs="Arial"/>
          <w:i/>
          <w:sz w:val="20"/>
          <w:szCs w:val="20"/>
        </w:rPr>
        <w:t>Coalition</w:t>
      </w:r>
      <w:proofErr w:type="spellEnd"/>
      <w:r w:rsidRPr="00C518B2">
        <w:rPr>
          <w:rStyle w:val="apple-converted-space"/>
          <w:rFonts w:ascii="Verdana" w:hAnsi="Verdana" w:cs="Arial"/>
          <w:color w:val="000000"/>
          <w:sz w:val="20"/>
          <w:szCs w:val="20"/>
        </w:rPr>
        <w:t> </w:t>
      </w:r>
      <w:r w:rsidRPr="00C518B2">
        <w:rPr>
          <w:rFonts w:ascii="Verdana" w:hAnsi="Verdana" w:cs="Arial"/>
          <w:color w:val="000000"/>
          <w:sz w:val="20"/>
          <w:szCs w:val="20"/>
        </w:rPr>
        <w:t xml:space="preserve">(CMCA), che si oppone con forza ai DRM, e il cui manifesto è: </w:t>
      </w:r>
      <w:r w:rsidRPr="00C518B2">
        <w:rPr>
          <w:rFonts w:ascii="Verdana" w:hAnsi="Verdana" w:cs="Arial"/>
          <w:i/>
          <w:color w:val="000000"/>
          <w:sz w:val="20"/>
          <w:szCs w:val="20"/>
        </w:rPr>
        <w:t>"Gli artisti non vogliono promuovere cause legali contro i propri fan e le case discografiche hanno intentato ai nostri fan contro la nostra volontà, e le leggi che consentono tali cause non possono essere giustificate in nostro nome".</w:t>
      </w:r>
      <w:r w:rsidRPr="00C518B2">
        <w:rPr>
          <w:rFonts w:ascii="Verdana" w:hAnsi="Verdana" w:cs="Arial"/>
          <w:color w:val="000000"/>
          <w:sz w:val="20"/>
          <w:szCs w:val="20"/>
        </w:rPr>
        <w:t xml:space="preserve"> Il manifesto prosegue facendo capire che i DRM non sono negli interessi dei consumatori, e</w:t>
      </w:r>
      <w:r w:rsidR="002A033E">
        <w:rPr>
          <w:rFonts w:ascii="Verdana" w:hAnsi="Verdana" w:cs="Arial"/>
          <w:color w:val="000000"/>
          <w:sz w:val="20"/>
          <w:szCs w:val="20"/>
        </w:rPr>
        <w:t>d</w:t>
      </w:r>
      <w:r w:rsidRPr="00C518B2">
        <w:rPr>
          <w:rFonts w:ascii="Verdana" w:hAnsi="Verdana" w:cs="Arial"/>
          <w:color w:val="000000"/>
          <w:sz w:val="20"/>
          <w:szCs w:val="20"/>
        </w:rPr>
        <w:t xml:space="preserve"> implicitamente neanche negli interessi degli artisti. </w:t>
      </w:r>
    </w:p>
    <w:p w:rsidR="00273B07" w:rsidRPr="00C518B2" w:rsidRDefault="00370A60" w:rsidP="006E4C64">
      <w:pPr>
        <w:jc w:val="both"/>
        <w:rPr>
          <w:rFonts w:ascii="Verdana" w:hAnsi="Verdana" w:cs="Arial"/>
          <w:color w:val="000000"/>
          <w:sz w:val="20"/>
          <w:szCs w:val="20"/>
        </w:rPr>
      </w:pPr>
      <w:r w:rsidRPr="00C518B2">
        <w:rPr>
          <w:rFonts w:ascii="Verdana" w:hAnsi="Verdana" w:cs="Arial"/>
          <w:color w:val="000000"/>
          <w:sz w:val="20"/>
          <w:szCs w:val="20"/>
        </w:rPr>
        <w:t>La cultura RO prospera sempre di più nell’era digitale: più contenuti culturali (musicali e non) accessibili ad un prezzo sempre più conveniente.</w:t>
      </w:r>
    </w:p>
    <w:p w:rsidR="00A0438B" w:rsidRPr="00C518B2" w:rsidRDefault="00A0438B" w:rsidP="006E4C64">
      <w:pPr>
        <w:jc w:val="both"/>
        <w:rPr>
          <w:rFonts w:ascii="Verdana" w:hAnsi="Verdana"/>
          <w:sz w:val="20"/>
          <w:szCs w:val="20"/>
        </w:rPr>
      </w:pPr>
    </w:p>
    <w:p w:rsidR="006F39BE" w:rsidRPr="00C518B2" w:rsidRDefault="006F39BE" w:rsidP="006E4C64">
      <w:pPr>
        <w:pStyle w:val="NormaleWeb"/>
        <w:shd w:val="clear" w:color="auto" w:fill="FFFFFF"/>
        <w:spacing w:before="96" w:beforeAutospacing="0" w:after="120" w:afterAutospacing="0" w:line="288" w:lineRule="atLeast"/>
        <w:jc w:val="both"/>
        <w:rPr>
          <w:rFonts w:ascii="Verdana" w:hAnsi="Verdana" w:cs="Arial"/>
          <w:sz w:val="20"/>
          <w:szCs w:val="20"/>
          <w:shd w:val="clear" w:color="auto" w:fill="FFFFFF"/>
        </w:rPr>
      </w:pPr>
    </w:p>
    <w:p w:rsidR="002B293A" w:rsidRDefault="002B293A"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B293A" w:rsidRDefault="002B293A"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B293A" w:rsidRDefault="002B293A"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B293A" w:rsidRDefault="002B293A"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A033E" w:rsidRDefault="002A033E"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A033E" w:rsidRDefault="002A033E"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A033E" w:rsidRDefault="002A033E"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A033E" w:rsidRDefault="002A033E"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A033E" w:rsidRDefault="002A033E"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A033E" w:rsidRDefault="002A033E"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2B293A" w:rsidRDefault="002B293A" w:rsidP="006E4C64">
      <w:pPr>
        <w:pStyle w:val="NormaleWeb"/>
        <w:shd w:val="clear" w:color="auto" w:fill="FFFFFF"/>
        <w:spacing w:before="96" w:beforeAutospacing="0" w:after="120" w:afterAutospacing="0" w:line="288" w:lineRule="atLeast"/>
        <w:jc w:val="both"/>
        <w:rPr>
          <w:rFonts w:ascii="Verdana" w:hAnsi="Verdana" w:cs="Arial"/>
          <w:b/>
          <w:color w:val="000000"/>
          <w:sz w:val="20"/>
          <w:szCs w:val="20"/>
        </w:rPr>
      </w:pPr>
    </w:p>
    <w:p w:rsidR="006F39BE" w:rsidRDefault="00A03D01" w:rsidP="006E4C64">
      <w:pPr>
        <w:pStyle w:val="NormaleWeb"/>
        <w:shd w:val="clear" w:color="auto" w:fill="FFFFFF"/>
        <w:spacing w:before="96" w:beforeAutospacing="0" w:after="120" w:afterAutospacing="0" w:line="288" w:lineRule="atLeast"/>
        <w:jc w:val="both"/>
        <w:rPr>
          <w:rFonts w:ascii="Verdana" w:hAnsi="Verdana" w:cs="Arial"/>
          <w:b/>
          <w:color w:val="000000"/>
          <w:sz w:val="22"/>
          <w:szCs w:val="22"/>
        </w:rPr>
      </w:pPr>
      <w:r>
        <w:rPr>
          <w:rFonts w:ascii="Verdana" w:hAnsi="Verdana" w:cs="Arial"/>
          <w:b/>
          <w:color w:val="000000"/>
          <w:sz w:val="22"/>
          <w:szCs w:val="22"/>
        </w:rPr>
        <w:lastRenderedPageBreak/>
        <w:t xml:space="preserve">3.1. </w:t>
      </w:r>
      <w:r w:rsidR="006F39BE" w:rsidRPr="002B293A">
        <w:rPr>
          <w:rFonts w:ascii="Verdana" w:hAnsi="Verdana" w:cs="Arial"/>
          <w:b/>
          <w:color w:val="000000"/>
          <w:sz w:val="22"/>
          <w:szCs w:val="22"/>
        </w:rPr>
        <w:t>LA SIAE</w:t>
      </w:r>
      <w:r w:rsidR="002B293A">
        <w:rPr>
          <w:rFonts w:ascii="Verdana" w:hAnsi="Verdana" w:cs="Arial"/>
          <w:b/>
          <w:color w:val="000000"/>
          <w:sz w:val="22"/>
          <w:szCs w:val="22"/>
        </w:rPr>
        <w:t>.</w:t>
      </w:r>
    </w:p>
    <w:p w:rsidR="002B293A" w:rsidRPr="002B293A" w:rsidRDefault="002B293A" w:rsidP="006E4C64">
      <w:pPr>
        <w:pStyle w:val="NormaleWeb"/>
        <w:shd w:val="clear" w:color="auto" w:fill="FFFFFF"/>
        <w:spacing w:before="96" w:beforeAutospacing="0" w:after="120" w:afterAutospacing="0" w:line="288" w:lineRule="atLeast"/>
        <w:jc w:val="both"/>
        <w:rPr>
          <w:rFonts w:ascii="Verdana" w:hAnsi="Verdana" w:cs="Arial"/>
          <w:b/>
          <w:color w:val="000000"/>
          <w:sz w:val="22"/>
          <w:szCs w:val="22"/>
        </w:rPr>
      </w:pPr>
    </w:p>
    <w:p w:rsidR="006F39BE" w:rsidRPr="00C518B2" w:rsidRDefault="006F39B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La</w:t>
      </w:r>
      <w:r w:rsidRPr="00C518B2">
        <w:rPr>
          <w:rStyle w:val="apple-converted-space"/>
          <w:rFonts w:ascii="Verdana" w:hAnsi="Verdana" w:cs="Arial"/>
          <w:color w:val="000000"/>
          <w:sz w:val="20"/>
          <w:szCs w:val="20"/>
        </w:rPr>
        <w:t> </w:t>
      </w:r>
      <w:r w:rsidRPr="00C518B2">
        <w:rPr>
          <w:rFonts w:ascii="Verdana" w:hAnsi="Verdana" w:cs="Arial"/>
          <w:bCs/>
          <w:color w:val="000000"/>
          <w:sz w:val="20"/>
          <w:szCs w:val="20"/>
        </w:rPr>
        <w:t>Società Italiana degli Autori ed Editori</w:t>
      </w:r>
      <w:r w:rsidRPr="00C518B2">
        <w:rPr>
          <w:rStyle w:val="apple-converted-space"/>
          <w:rFonts w:ascii="Verdana" w:hAnsi="Verdana" w:cs="Arial"/>
          <w:color w:val="000000"/>
          <w:sz w:val="20"/>
          <w:szCs w:val="20"/>
        </w:rPr>
        <w:t> </w:t>
      </w:r>
      <w:r w:rsidRPr="00C518B2">
        <w:rPr>
          <w:rFonts w:ascii="Verdana" w:hAnsi="Verdana" w:cs="Arial"/>
          <w:color w:val="000000"/>
          <w:sz w:val="20"/>
          <w:szCs w:val="20"/>
        </w:rPr>
        <w:t>(</w:t>
      </w:r>
      <w:r w:rsidRPr="00C518B2">
        <w:rPr>
          <w:rFonts w:ascii="Verdana" w:hAnsi="Verdana" w:cs="Arial"/>
          <w:bCs/>
          <w:color w:val="000000"/>
          <w:sz w:val="20"/>
          <w:szCs w:val="20"/>
        </w:rPr>
        <w:t>SIAE</w:t>
      </w:r>
      <w:r w:rsidRPr="00C518B2">
        <w:rPr>
          <w:rFonts w:ascii="Verdana" w:hAnsi="Verdana" w:cs="Arial"/>
          <w:color w:val="000000"/>
          <w:sz w:val="20"/>
          <w:szCs w:val="20"/>
        </w:rPr>
        <w:t>) è un</w:t>
      </w:r>
      <w:r w:rsidRPr="00C518B2">
        <w:rPr>
          <w:rStyle w:val="apple-converted-space"/>
          <w:rFonts w:ascii="Verdana" w:hAnsi="Verdana" w:cs="Arial"/>
          <w:color w:val="000000"/>
          <w:sz w:val="20"/>
          <w:szCs w:val="20"/>
        </w:rPr>
        <w:t> </w:t>
      </w:r>
      <w:r w:rsidRPr="00C518B2">
        <w:rPr>
          <w:rFonts w:ascii="Verdana" w:hAnsi="Verdana" w:cs="Arial"/>
          <w:sz w:val="20"/>
          <w:szCs w:val="20"/>
        </w:rPr>
        <w:t>ente pubblico economico</w:t>
      </w:r>
      <w:r w:rsidRPr="00C518B2">
        <w:rPr>
          <w:rStyle w:val="apple-converted-space"/>
          <w:rFonts w:ascii="Verdana" w:hAnsi="Verdana" w:cs="Arial"/>
          <w:color w:val="000000"/>
          <w:sz w:val="20"/>
          <w:szCs w:val="20"/>
        </w:rPr>
        <w:t> </w:t>
      </w:r>
      <w:r w:rsidRPr="00C518B2">
        <w:rPr>
          <w:rFonts w:ascii="Verdana" w:hAnsi="Verdana" w:cs="Arial"/>
          <w:color w:val="000000"/>
          <w:sz w:val="20"/>
          <w:szCs w:val="20"/>
        </w:rPr>
        <w:t>a base associativa, preposto alla protezione e</w:t>
      </w:r>
      <w:r w:rsidR="002A033E">
        <w:rPr>
          <w:rFonts w:ascii="Verdana" w:hAnsi="Verdana" w:cs="Arial"/>
          <w:color w:val="000000"/>
          <w:sz w:val="20"/>
          <w:szCs w:val="20"/>
        </w:rPr>
        <w:t>d</w:t>
      </w:r>
      <w:r w:rsidRPr="00C518B2">
        <w:rPr>
          <w:rFonts w:ascii="Verdana" w:hAnsi="Verdana" w:cs="Arial"/>
          <w:color w:val="000000"/>
          <w:sz w:val="20"/>
          <w:szCs w:val="20"/>
        </w:rPr>
        <w:t xml:space="preserve"> all'esercizio dell'intermediazione dei</w:t>
      </w:r>
      <w:r w:rsidRPr="00C518B2">
        <w:rPr>
          <w:rStyle w:val="apple-converted-space"/>
          <w:rFonts w:ascii="Verdana" w:hAnsi="Verdana" w:cs="Arial"/>
          <w:color w:val="000000"/>
          <w:sz w:val="20"/>
          <w:szCs w:val="20"/>
        </w:rPr>
        <w:t> </w:t>
      </w:r>
      <w:r w:rsidRPr="00C518B2">
        <w:rPr>
          <w:rFonts w:ascii="Verdana" w:hAnsi="Verdana" w:cs="Arial"/>
          <w:sz w:val="20"/>
          <w:szCs w:val="20"/>
        </w:rPr>
        <w:t>diritti d'autore</w:t>
      </w:r>
      <w:r w:rsidRPr="00C518B2">
        <w:rPr>
          <w:rFonts w:ascii="Verdana" w:hAnsi="Verdana" w:cs="Arial"/>
          <w:color w:val="000000"/>
          <w:sz w:val="20"/>
          <w:szCs w:val="20"/>
        </w:rPr>
        <w:t>.</w:t>
      </w:r>
    </w:p>
    <w:p w:rsidR="006F39BE" w:rsidRPr="00C518B2" w:rsidRDefault="006F39B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In particolare la SIAE, come prescritto dagli articoli 180-183 della</w:t>
      </w:r>
      <w:r w:rsidRPr="00C518B2">
        <w:rPr>
          <w:rStyle w:val="apple-converted-space"/>
          <w:rFonts w:ascii="Verdana" w:hAnsi="Verdana" w:cs="Arial"/>
          <w:color w:val="000000"/>
          <w:sz w:val="20"/>
          <w:szCs w:val="20"/>
        </w:rPr>
        <w:t> </w:t>
      </w:r>
      <w:r w:rsidRPr="00C518B2">
        <w:rPr>
          <w:rFonts w:ascii="Verdana" w:hAnsi="Verdana" w:cs="Arial"/>
          <w:sz w:val="20"/>
          <w:szCs w:val="20"/>
        </w:rPr>
        <w:t>legge sul diritto d'autore</w:t>
      </w:r>
      <w:r w:rsidRPr="00C518B2">
        <w:rPr>
          <w:rFonts w:ascii="Verdana" w:hAnsi="Verdana" w:cs="Arial"/>
          <w:color w:val="000000"/>
          <w:sz w:val="20"/>
          <w:szCs w:val="20"/>
        </w:rPr>
        <w:t>, agisce come ente intermediario tra il pubblico e</w:t>
      </w:r>
      <w:r w:rsidR="002A033E">
        <w:rPr>
          <w:rFonts w:ascii="Verdana" w:hAnsi="Verdana" w:cs="Arial"/>
          <w:color w:val="000000"/>
          <w:sz w:val="20"/>
          <w:szCs w:val="20"/>
        </w:rPr>
        <w:t>d</w:t>
      </w:r>
      <w:r w:rsidRPr="00C518B2">
        <w:rPr>
          <w:rFonts w:ascii="Verdana" w:hAnsi="Verdana" w:cs="Arial"/>
          <w:color w:val="000000"/>
          <w:sz w:val="20"/>
          <w:szCs w:val="20"/>
        </w:rPr>
        <w:t xml:space="preserve"> i detentori dei diritti, occupandosi di:</w:t>
      </w:r>
    </w:p>
    <w:p w:rsidR="006F39BE" w:rsidRPr="00C518B2" w:rsidRDefault="006F39BE" w:rsidP="006E4C64">
      <w:pPr>
        <w:numPr>
          <w:ilvl w:val="0"/>
          <w:numId w:val="4"/>
        </w:numPr>
        <w:shd w:val="clear" w:color="auto" w:fill="FFFFFF"/>
        <w:spacing w:before="100" w:beforeAutospacing="1" w:after="24" w:line="288" w:lineRule="atLeast"/>
        <w:ind w:left="768"/>
        <w:jc w:val="both"/>
        <w:rPr>
          <w:rFonts w:ascii="Verdana" w:hAnsi="Verdana" w:cs="Arial"/>
          <w:color w:val="000000"/>
          <w:sz w:val="20"/>
          <w:szCs w:val="20"/>
        </w:rPr>
      </w:pPr>
      <w:r w:rsidRPr="00C518B2">
        <w:rPr>
          <w:rFonts w:ascii="Verdana" w:hAnsi="Verdana" w:cs="Arial"/>
          <w:color w:val="000000"/>
          <w:sz w:val="20"/>
          <w:szCs w:val="20"/>
        </w:rPr>
        <w:t>concedere</w:t>
      </w:r>
      <w:r w:rsidRPr="00C518B2">
        <w:rPr>
          <w:rStyle w:val="apple-converted-space"/>
          <w:rFonts w:ascii="Verdana" w:hAnsi="Verdana" w:cs="Arial"/>
          <w:color w:val="000000"/>
          <w:sz w:val="20"/>
          <w:szCs w:val="20"/>
        </w:rPr>
        <w:t> </w:t>
      </w:r>
      <w:r w:rsidRPr="00C518B2">
        <w:rPr>
          <w:rFonts w:ascii="Verdana" w:hAnsi="Verdana" w:cs="Arial"/>
          <w:sz w:val="20"/>
          <w:szCs w:val="20"/>
        </w:rPr>
        <w:t>licenze</w:t>
      </w:r>
      <w:r w:rsidRPr="00C518B2">
        <w:rPr>
          <w:rStyle w:val="apple-converted-space"/>
          <w:rFonts w:ascii="Verdana" w:hAnsi="Verdana" w:cs="Arial"/>
          <w:color w:val="000000"/>
          <w:sz w:val="20"/>
          <w:szCs w:val="20"/>
        </w:rPr>
        <w:t> </w:t>
      </w:r>
      <w:r w:rsidRPr="00C518B2">
        <w:rPr>
          <w:rFonts w:ascii="Verdana" w:hAnsi="Verdana" w:cs="Arial"/>
          <w:color w:val="000000"/>
          <w:sz w:val="20"/>
          <w:szCs w:val="20"/>
        </w:rPr>
        <w:t>e autorizzazioni per lo sfruttamento economico di opere, per conto e nell'interesse degli aventi diritto</w:t>
      </w:r>
      <w:r w:rsidR="002A033E">
        <w:rPr>
          <w:rFonts w:ascii="Verdana" w:hAnsi="Verdana" w:cs="Arial"/>
          <w:color w:val="000000"/>
          <w:sz w:val="20"/>
          <w:szCs w:val="20"/>
        </w:rPr>
        <w:t>;</w:t>
      </w:r>
    </w:p>
    <w:p w:rsidR="006F39BE" w:rsidRPr="00C518B2" w:rsidRDefault="006F39BE" w:rsidP="006E4C64">
      <w:pPr>
        <w:numPr>
          <w:ilvl w:val="0"/>
          <w:numId w:val="4"/>
        </w:numPr>
        <w:shd w:val="clear" w:color="auto" w:fill="FFFFFF"/>
        <w:spacing w:before="100" w:beforeAutospacing="1" w:after="24" w:line="288" w:lineRule="atLeast"/>
        <w:ind w:left="768"/>
        <w:jc w:val="both"/>
        <w:rPr>
          <w:rFonts w:ascii="Verdana" w:hAnsi="Verdana" w:cs="Arial"/>
          <w:color w:val="000000"/>
          <w:sz w:val="20"/>
          <w:szCs w:val="20"/>
        </w:rPr>
      </w:pPr>
      <w:r w:rsidRPr="00C518B2">
        <w:rPr>
          <w:rFonts w:ascii="Verdana" w:hAnsi="Verdana" w:cs="Arial"/>
          <w:color w:val="000000"/>
          <w:sz w:val="20"/>
          <w:szCs w:val="20"/>
        </w:rPr>
        <w:t>percepire i</w:t>
      </w:r>
      <w:r w:rsidRPr="00C518B2">
        <w:rPr>
          <w:rStyle w:val="apple-converted-space"/>
          <w:rFonts w:ascii="Verdana" w:hAnsi="Verdana" w:cs="Arial"/>
          <w:color w:val="000000"/>
          <w:sz w:val="20"/>
          <w:szCs w:val="20"/>
        </w:rPr>
        <w:t> </w:t>
      </w:r>
      <w:r w:rsidRPr="00C518B2">
        <w:rPr>
          <w:rFonts w:ascii="Verdana" w:hAnsi="Verdana" w:cs="Arial"/>
          <w:sz w:val="20"/>
          <w:szCs w:val="20"/>
        </w:rPr>
        <w:t>proventi</w:t>
      </w:r>
      <w:r w:rsidRPr="00C518B2">
        <w:rPr>
          <w:rStyle w:val="apple-converted-space"/>
          <w:rFonts w:ascii="Verdana" w:hAnsi="Verdana" w:cs="Arial"/>
          <w:color w:val="000000"/>
          <w:sz w:val="20"/>
          <w:szCs w:val="20"/>
        </w:rPr>
        <w:t> </w:t>
      </w:r>
      <w:r w:rsidRPr="00C518B2">
        <w:rPr>
          <w:rFonts w:ascii="Verdana" w:hAnsi="Verdana" w:cs="Arial"/>
          <w:color w:val="000000"/>
          <w:sz w:val="20"/>
          <w:szCs w:val="20"/>
        </w:rPr>
        <w:t>derivanti dalle licenze/autorizzazioni</w:t>
      </w:r>
      <w:r w:rsidR="002A033E">
        <w:rPr>
          <w:rFonts w:ascii="Verdana" w:hAnsi="Verdana" w:cs="Arial"/>
          <w:color w:val="000000"/>
          <w:sz w:val="20"/>
          <w:szCs w:val="20"/>
        </w:rPr>
        <w:t>;</w:t>
      </w:r>
    </w:p>
    <w:p w:rsidR="006F39BE" w:rsidRPr="00C518B2" w:rsidRDefault="006F39BE" w:rsidP="006E4C64">
      <w:pPr>
        <w:numPr>
          <w:ilvl w:val="0"/>
          <w:numId w:val="4"/>
        </w:numPr>
        <w:shd w:val="clear" w:color="auto" w:fill="FFFFFF"/>
        <w:spacing w:before="100" w:beforeAutospacing="1" w:after="24" w:line="288" w:lineRule="atLeast"/>
        <w:ind w:left="768"/>
        <w:jc w:val="both"/>
        <w:rPr>
          <w:rFonts w:ascii="Verdana" w:hAnsi="Verdana" w:cs="Arial"/>
          <w:color w:val="000000"/>
          <w:sz w:val="20"/>
          <w:szCs w:val="20"/>
        </w:rPr>
      </w:pPr>
      <w:r w:rsidRPr="00C518B2">
        <w:rPr>
          <w:rFonts w:ascii="Verdana" w:hAnsi="Verdana" w:cs="Arial"/>
          <w:color w:val="000000"/>
          <w:sz w:val="20"/>
          <w:szCs w:val="20"/>
        </w:rPr>
        <w:t>ripartire i proventi tra gli aventi diritto.</w:t>
      </w:r>
    </w:p>
    <w:p w:rsidR="002A033E" w:rsidRDefault="002A033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p>
    <w:p w:rsidR="006F39BE" w:rsidRDefault="006F39B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 xml:space="preserve">Oltre a ciò può esercitare altri compiti connessi </w:t>
      </w:r>
      <w:r w:rsidR="002A033E">
        <w:rPr>
          <w:rFonts w:ascii="Verdana" w:hAnsi="Verdana" w:cs="Arial"/>
          <w:color w:val="000000"/>
          <w:sz w:val="20"/>
          <w:szCs w:val="20"/>
        </w:rPr>
        <w:t>alla</w:t>
      </w:r>
      <w:r w:rsidRPr="00C518B2">
        <w:rPr>
          <w:rFonts w:ascii="Verdana" w:hAnsi="Verdana" w:cs="Arial"/>
          <w:color w:val="000000"/>
          <w:sz w:val="20"/>
          <w:szCs w:val="20"/>
        </w:rPr>
        <w:t xml:space="preserve"> protezione delle opere dell'ingegno e può assumere, per conto dello stato, di enti pubblici o privati, servizio di accertamento e di percezione di tasse, contributi, diritti.</w:t>
      </w:r>
    </w:p>
    <w:p w:rsidR="002A033E" w:rsidRPr="00C518B2" w:rsidRDefault="002A033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p>
    <w:p w:rsidR="006F39BE" w:rsidRPr="00C518B2" w:rsidRDefault="006F39BE" w:rsidP="006E4C64">
      <w:pPr>
        <w:jc w:val="both"/>
        <w:rPr>
          <w:rFonts w:ascii="Verdana" w:hAnsi="Verdana"/>
          <w:color w:val="000000"/>
          <w:sz w:val="20"/>
          <w:szCs w:val="20"/>
        </w:rPr>
      </w:pPr>
      <w:r w:rsidRPr="00C518B2">
        <w:rPr>
          <w:rFonts w:ascii="Verdana" w:hAnsi="Verdana"/>
          <w:b/>
          <w:bCs/>
          <w:sz w:val="20"/>
          <w:szCs w:val="20"/>
          <w:shd w:val="clear" w:color="auto" w:fill="FFFFFF"/>
        </w:rPr>
        <w:t>La Sezione Musica</w:t>
      </w:r>
      <w:r w:rsidRPr="00C518B2">
        <w:rPr>
          <w:rFonts w:ascii="Verdana" w:hAnsi="Verdana"/>
          <w:b/>
          <w:bCs/>
          <w:sz w:val="20"/>
          <w:szCs w:val="20"/>
          <w:shd w:val="clear" w:color="auto" w:fill="FFFFFF"/>
        </w:rPr>
        <w:tab/>
      </w:r>
      <w:r w:rsidRPr="00C518B2">
        <w:rPr>
          <w:rFonts w:ascii="Verdana" w:hAnsi="Verdana"/>
          <w:color w:val="000000"/>
          <w:sz w:val="20"/>
          <w:szCs w:val="20"/>
        </w:rPr>
        <w:t xml:space="preserve"> amministra i diritti relativi alle</w:t>
      </w:r>
      <w:r w:rsidRPr="00C518B2">
        <w:rPr>
          <w:rStyle w:val="apple-converted-space"/>
          <w:rFonts w:ascii="Verdana" w:hAnsi="Verdana"/>
          <w:b/>
          <w:bCs/>
          <w:color w:val="000000"/>
          <w:sz w:val="20"/>
          <w:szCs w:val="20"/>
        </w:rPr>
        <w:t> </w:t>
      </w:r>
      <w:r w:rsidRPr="00C518B2">
        <w:rPr>
          <w:rFonts w:ascii="Verdana" w:hAnsi="Verdana"/>
          <w:bCs/>
          <w:color w:val="000000"/>
          <w:sz w:val="20"/>
          <w:szCs w:val="20"/>
        </w:rPr>
        <w:t>opere musicali</w:t>
      </w:r>
      <w:r w:rsidRPr="00C518B2">
        <w:rPr>
          <w:rFonts w:ascii="Verdana" w:hAnsi="Verdana"/>
          <w:color w:val="000000"/>
          <w:sz w:val="20"/>
          <w:szCs w:val="20"/>
        </w:rPr>
        <w:t>, con o senza testo letterario, sia di genere classico</w:t>
      </w:r>
      <w:r w:rsidRPr="00C518B2">
        <w:rPr>
          <w:rStyle w:val="apple-converted-space"/>
          <w:rFonts w:ascii="Verdana" w:hAnsi="Verdana"/>
          <w:color w:val="000000"/>
          <w:sz w:val="20"/>
          <w:szCs w:val="20"/>
        </w:rPr>
        <w:t> </w:t>
      </w:r>
      <w:r w:rsidRPr="00C518B2">
        <w:rPr>
          <w:rFonts w:ascii="Verdana" w:hAnsi="Verdana"/>
          <w:color w:val="000000"/>
          <w:sz w:val="20"/>
          <w:szCs w:val="20"/>
        </w:rPr>
        <w:t>che leggero. Per quanto riguarda le opere liriche, i balletti, gli oratori, le operette, le riviste ecc., affidate alla tutela delle Sezioni</w:t>
      </w:r>
      <w:r w:rsidRPr="00C518B2">
        <w:rPr>
          <w:rStyle w:val="apple-converted-space"/>
          <w:rFonts w:ascii="Verdana" w:hAnsi="Verdana"/>
          <w:color w:val="000000"/>
          <w:sz w:val="20"/>
          <w:szCs w:val="20"/>
        </w:rPr>
        <w:t> </w:t>
      </w:r>
      <w:r w:rsidRPr="00C518B2">
        <w:rPr>
          <w:rFonts w:ascii="Verdana" w:hAnsi="Verdana"/>
          <w:sz w:val="20"/>
          <w:szCs w:val="20"/>
        </w:rPr>
        <w:t>Lirica</w:t>
      </w:r>
      <w:r w:rsidRPr="00C518B2">
        <w:rPr>
          <w:rStyle w:val="apple-converted-space"/>
          <w:rFonts w:ascii="Verdana" w:hAnsi="Verdana"/>
          <w:color w:val="000000"/>
          <w:sz w:val="20"/>
          <w:szCs w:val="20"/>
        </w:rPr>
        <w:t> </w:t>
      </w:r>
      <w:r w:rsidRPr="00C518B2">
        <w:rPr>
          <w:rFonts w:ascii="Verdana" w:hAnsi="Verdana"/>
          <w:color w:val="000000"/>
          <w:sz w:val="20"/>
          <w:szCs w:val="20"/>
        </w:rPr>
        <w:t>e</w:t>
      </w:r>
      <w:r w:rsidRPr="00C518B2">
        <w:rPr>
          <w:rFonts w:ascii="Verdana" w:hAnsi="Verdana"/>
          <w:sz w:val="20"/>
          <w:szCs w:val="20"/>
        </w:rPr>
        <w:t>DOR</w:t>
      </w:r>
      <w:r w:rsidRPr="00C518B2">
        <w:rPr>
          <w:rFonts w:ascii="Verdana" w:hAnsi="Verdana"/>
          <w:color w:val="000000"/>
          <w:sz w:val="20"/>
          <w:szCs w:val="20"/>
        </w:rPr>
        <w:t>, la Sezione Musica tutela i</w:t>
      </w:r>
      <w:r w:rsidRPr="00C518B2">
        <w:rPr>
          <w:rStyle w:val="apple-converted-space"/>
          <w:rFonts w:ascii="Verdana" w:hAnsi="Verdana"/>
          <w:color w:val="000000"/>
          <w:sz w:val="20"/>
          <w:szCs w:val="20"/>
        </w:rPr>
        <w:t> </w:t>
      </w:r>
      <w:r w:rsidRPr="00C518B2">
        <w:rPr>
          <w:rFonts w:ascii="Verdana" w:hAnsi="Verdana"/>
          <w:bCs/>
          <w:color w:val="000000"/>
          <w:sz w:val="20"/>
          <w:szCs w:val="20"/>
        </w:rPr>
        <w:t>"brani staccati"</w:t>
      </w:r>
      <w:r w:rsidRPr="00C518B2">
        <w:rPr>
          <w:rFonts w:ascii="Verdana" w:hAnsi="Verdana"/>
          <w:color w:val="000000"/>
          <w:sz w:val="20"/>
          <w:szCs w:val="20"/>
        </w:rPr>
        <w:t>, utilizzati autonomamente rispetto alle opere drammatico-musicali nella loro versione integrale.</w:t>
      </w:r>
    </w:p>
    <w:p w:rsidR="006F39BE" w:rsidRPr="00C518B2" w:rsidRDefault="006F39BE" w:rsidP="006E4C64">
      <w:pPr>
        <w:pStyle w:val="NormaleWeb"/>
        <w:jc w:val="both"/>
        <w:rPr>
          <w:rFonts w:ascii="Verdana" w:hAnsi="Verdana"/>
          <w:color w:val="000000"/>
          <w:sz w:val="20"/>
          <w:szCs w:val="20"/>
          <w:shd w:val="clear" w:color="auto" w:fill="FFFFFF"/>
        </w:rPr>
      </w:pPr>
      <w:r w:rsidRPr="00C518B2">
        <w:rPr>
          <w:rFonts w:ascii="Verdana" w:hAnsi="Verdana"/>
          <w:color w:val="000000"/>
          <w:sz w:val="20"/>
          <w:szCs w:val="20"/>
          <w:shd w:val="clear" w:color="auto" w:fill="FFFFFF"/>
        </w:rPr>
        <w:t>La Sezione Musica amministra i</w:t>
      </w:r>
      <w:r w:rsidRPr="00C518B2">
        <w:rPr>
          <w:rStyle w:val="apple-converted-space"/>
          <w:rFonts w:ascii="Verdana" w:hAnsi="Verdana"/>
          <w:color w:val="000000"/>
          <w:sz w:val="20"/>
          <w:szCs w:val="20"/>
          <w:shd w:val="clear" w:color="auto" w:fill="FFFFFF"/>
        </w:rPr>
        <w:t> </w:t>
      </w:r>
      <w:r w:rsidRPr="00C518B2">
        <w:rPr>
          <w:rFonts w:ascii="Verdana" w:hAnsi="Verdana"/>
          <w:bCs/>
          <w:color w:val="000000"/>
          <w:sz w:val="20"/>
          <w:szCs w:val="20"/>
          <w:shd w:val="clear" w:color="auto" w:fill="FFFFFF"/>
        </w:rPr>
        <w:t>diritti di pubblica esecuzione</w:t>
      </w:r>
      <w:r w:rsidRPr="00C518B2">
        <w:rPr>
          <w:rStyle w:val="apple-converted-space"/>
          <w:rFonts w:ascii="Verdana" w:hAnsi="Verdana"/>
          <w:color w:val="000000"/>
          <w:sz w:val="20"/>
          <w:szCs w:val="20"/>
          <w:shd w:val="clear" w:color="auto" w:fill="FFFFFF"/>
        </w:rPr>
        <w:t> </w:t>
      </w:r>
      <w:r w:rsidRPr="00C518B2">
        <w:rPr>
          <w:rFonts w:ascii="Verdana" w:hAnsi="Verdana"/>
          <w:color w:val="000000"/>
          <w:sz w:val="20"/>
          <w:szCs w:val="20"/>
          <w:shd w:val="clear" w:color="auto" w:fill="FFFFFF"/>
        </w:rPr>
        <w:t>delle opere, inclusa quella cinematografica e la diffusione radiotelevisiva, e i</w:t>
      </w:r>
      <w:r w:rsidRPr="00C518B2">
        <w:rPr>
          <w:rStyle w:val="apple-converted-space"/>
          <w:rFonts w:ascii="Verdana" w:hAnsi="Verdana"/>
          <w:color w:val="000000"/>
          <w:sz w:val="20"/>
          <w:szCs w:val="20"/>
          <w:shd w:val="clear" w:color="auto" w:fill="FFFFFF"/>
        </w:rPr>
        <w:t> </w:t>
      </w:r>
      <w:r w:rsidRPr="00C518B2">
        <w:rPr>
          <w:rFonts w:ascii="Verdana" w:hAnsi="Verdana"/>
          <w:bCs/>
          <w:color w:val="000000"/>
          <w:sz w:val="20"/>
          <w:szCs w:val="20"/>
          <w:shd w:val="clear" w:color="auto" w:fill="FFFFFF"/>
        </w:rPr>
        <w:t>diritti di riproduzione meccanica</w:t>
      </w:r>
      <w:r w:rsidRPr="00C518B2">
        <w:rPr>
          <w:rStyle w:val="apple-converted-space"/>
          <w:rFonts w:ascii="Verdana" w:hAnsi="Verdana"/>
          <w:color w:val="000000"/>
          <w:sz w:val="20"/>
          <w:szCs w:val="20"/>
          <w:shd w:val="clear" w:color="auto" w:fill="FFFFFF"/>
        </w:rPr>
        <w:t> </w:t>
      </w:r>
      <w:r w:rsidRPr="00C518B2">
        <w:rPr>
          <w:rFonts w:ascii="Verdana" w:hAnsi="Verdana"/>
          <w:color w:val="000000"/>
          <w:sz w:val="20"/>
          <w:szCs w:val="20"/>
          <w:shd w:val="clear" w:color="auto" w:fill="FFFFFF"/>
        </w:rPr>
        <w:t>delle opere. Non sono invece amministrati dalla Sezione altri tipi di diritti, come quelli di riproduzione a stampa delle opere musicali e/o dei relativi testi ed i diritti di sincronizzazione.</w:t>
      </w:r>
    </w:p>
    <w:p w:rsidR="006F39BE" w:rsidRPr="00C518B2" w:rsidRDefault="006F39BE" w:rsidP="006E4C64">
      <w:pPr>
        <w:pStyle w:val="NormaleWeb"/>
        <w:jc w:val="both"/>
        <w:rPr>
          <w:rFonts w:ascii="Verdana" w:hAnsi="Verdana"/>
          <w:color w:val="000000"/>
          <w:sz w:val="20"/>
          <w:szCs w:val="20"/>
        </w:rPr>
      </w:pPr>
      <w:r w:rsidRPr="00C518B2">
        <w:rPr>
          <w:rFonts w:ascii="Verdana" w:hAnsi="Verdana"/>
          <w:color w:val="000000"/>
          <w:sz w:val="20"/>
          <w:szCs w:val="20"/>
          <w:shd w:val="clear" w:color="auto" w:fill="FFFFFF"/>
        </w:rPr>
        <w:t xml:space="preserve">Chiunque utilizzi pubblicamente opere musicali tutelate ed amministrate dalla Sezione Musica è obbligato ad ottenerne la preventiva autorizzazione. </w:t>
      </w:r>
      <w:r w:rsidRPr="00C518B2">
        <w:rPr>
          <w:rFonts w:ascii="Verdana" w:hAnsi="Verdana"/>
          <w:color w:val="000000"/>
          <w:sz w:val="20"/>
          <w:szCs w:val="20"/>
        </w:rPr>
        <w:t>L’utilizzazione abusiva delle opere costituisce reato.</w:t>
      </w:r>
    </w:p>
    <w:p w:rsidR="006F39BE" w:rsidRPr="00C518B2" w:rsidRDefault="006F39BE" w:rsidP="006E4C64">
      <w:pPr>
        <w:pStyle w:val="NormaleWeb"/>
        <w:shd w:val="clear" w:color="auto" w:fill="FFFFFF"/>
        <w:jc w:val="both"/>
        <w:rPr>
          <w:rFonts w:ascii="Verdana" w:hAnsi="Verdana"/>
          <w:color w:val="000000"/>
          <w:sz w:val="20"/>
          <w:szCs w:val="20"/>
        </w:rPr>
      </w:pPr>
      <w:r w:rsidRPr="00C518B2">
        <w:rPr>
          <w:rFonts w:ascii="Verdana" w:hAnsi="Verdana"/>
          <w:color w:val="000000"/>
          <w:sz w:val="20"/>
          <w:szCs w:val="20"/>
        </w:rPr>
        <w:t>Per quanto riguarda il diritto connesso sulle edizioni critiche di opere musicali di pubblico dominio, il servizio di incasso dei compensi per le pubbliche utilizzazioni viene svolto dalla</w:t>
      </w:r>
      <w:r w:rsidRPr="00C518B2">
        <w:rPr>
          <w:rStyle w:val="apple-converted-space"/>
          <w:rFonts w:ascii="Verdana" w:hAnsi="Verdana"/>
          <w:color w:val="000000"/>
          <w:sz w:val="20"/>
          <w:szCs w:val="20"/>
        </w:rPr>
        <w:t> </w:t>
      </w:r>
      <w:r w:rsidRPr="00C518B2">
        <w:rPr>
          <w:rFonts w:ascii="Verdana" w:hAnsi="Verdana"/>
          <w:sz w:val="20"/>
          <w:szCs w:val="20"/>
        </w:rPr>
        <w:t>Sezione Lirica</w:t>
      </w:r>
      <w:r w:rsidRPr="00C518B2">
        <w:rPr>
          <w:rStyle w:val="apple-converted-space"/>
          <w:rFonts w:ascii="Verdana" w:hAnsi="Verdana"/>
          <w:color w:val="000000"/>
          <w:sz w:val="20"/>
          <w:szCs w:val="20"/>
        </w:rPr>
        <w:t> </w:t>
      </w:r>
      <w:r w:rsidRPr="00C518B2">
        <w:rPr>
          <w:rFonts w:ascii="Verdana" w:hAnsi="Verdana"/>
          <w:color w:val="000000"/>
          <w:sz w:val="20"/>
          <w:szCs w:val="20"/>
        </w:rPr>
        <w:t>su apposito mandato.</w:t>
      </w:r>
    </w:p>
    <w:p w:rsidR="006F39BE" w:rsidRPr="00C518B2" w:rsidRDefault="006F39BE" w:rsidP="006E4C64">
      <w:pPr>
        <w:pStyle w:val="NormaleWeb"/>
        <w:shd w:val="clear" w:color="auto" w:fill="FFFFFF"/>
        <w:jc w:val="both"/>
        <w:rPr>
          <w:rFonts w:ascii="Verdana" w:hAnsi="Verdana"/>
          <w:color w:val="000000"/>
          <w:sz w:val="20"/>
          <w:szCs w:val="20"/>
        </w:rPr>
      </w:pPr>
      <w:r w:rsidRPr="00C518B2">
        <w:rPr>
          <w:rFonts w:ascii="Verdana" w:hAnsi="Verdana"/>
          <w:color w:val="000000"/>
          <w:sz w:val="20"/>
          <w:szCs w:val="20"/>
        </w:rPr>
        <w:t>Sempre dalla Sezione Lirica viene svolto anche il servizio di incasso dei compensi relativi al noleggio delle partiture o di altri materiali musicali.</w:t>
      </w:r>
    </w:p>
    <w:p w:rsidR="002B293A" w:rsidRDefault="002B293A" w:rsidP="006E4C64">
      <w:pPr>
        <w:jc w:val="both"/>
        <w:rPr>
          <w:rFonts w:ascii="Verdana" w:hAnsi="Verdana" w:cs="Arial"/>
          <w:b/>
          <w:bCs/>
          <w:color w:val="000000"/>
          <w:sz w:val="20"/>
          <w:szCs w:val="20"/>
          <w:shd w:val="clear" w:color="auto" w:fill="FFFFFF"/>
        </w:rPr>
      </w:pPr>
    </w:p>
    <w:p w:rsidR="002B293A" w:rsidRDefault="002B293A" w:rsidP="006E4C64">
      <w:pPr>
        <w:jc w:val="both"/>
        <w:rPr>
          <w:rFonts w:ascii="Verdana" w:hAnsi="Verdana" w:cs="Arial"/>
          <w:b/>
          <w:bCs/>
          <w:color w:val="000000"/>
          <w:sz w:val="20"/>
          <w:szCs w:val="20"/>
          <w:shd w:val="clear" w:color="auto" w:fill="FFFFFF"/>
        </w:rPr>
      </w:pPr>
    </w:p>
    <w:p w:rsidR="002B293A" w:rsidRDefault="002B293A" w:rsidP="006E4C64">
      <w:pPr>
        <w:jc w:val="both"/>
        <w:rPr>
          <w:rFonts w:ascii="Verdana" w:hAnsi="Verdana" w:cs="Arial"/>
          <w:b/>
          <w:bCs/>
          <w:color w:val="000000"/>
          <w:sz w:val="20"/>
          <w:szCs w:val="20"/>
          <w:shd w:val="clear" w:color="auto" w:fill="FFFFFF"/>
        </w:rPr>
      </w:pPr>
    </w:p>
    <w:p w:rsidR="002B293A" w:rsidRDefault="002B293A" w:rsidP="006E4C64">
      <w:pPr>
        <w:jc w:val="both"/>
        <w:rPr>
          <w:rFonts w:ascii="Verdana" w:hAnsi="Verdana" w:cs="Arial"/>
          <w:b/>
          <w:bCs/>
          <w:color w:val="000000"/>
          <w:sz w:val="20"/>
          <w:szCs w:val="20"/>
          <w:shd w:val="clear" w:color="auto" w:fill="FFFFFF"/>
        </w:rPr>
      </w:pPr>
    </w:p>
    <w:p w:rsidR="002B293A" w:rsidRDefault="002B293A" w:rsidP="006E4C64">
      <w:pPr>
        <w:jc w:val="both"/>
        <w:rPr>
          <w:rFonts w:ascii="Verdana" w:hAnsi="Verdana" w:cs="Arial"/>
          <w:b/>
          <w:bCs/>
          <w:color w:val="000000"/>
          <w:sz w:val="20"/>
          <w:szCs w:val="20"/>
          <w:shd w:val="clear" w:color="auto" w:fill="FFFFFF"/>
        </w:rPr>
      </w:pPr>
    </w:p>
    <w:p w:rsidR="002B293A" w:rsidRDefault="002B293A" w:rsidP="006E4C64">
      <w:pPr>
        <w:jc w:val="both"/>
        <w:rPr>
          <w:rFonts w:ascii="Verdana" w:hAnsi="Verdana" w:cs="Arial"/>
          <w:b/>
          <w:bCs/>
          <w:color w:val="000000"/>
          <w:sz w:val="20"/>
          <w:szCs w:val="20"/>
          <w:shd w:val="clear" w:color="auto" w:fill="FFFFFF"/>
        </w:rPr>
      </w:pPr>
    </w:p>
    <w:p w:rsidR="006F39BE" w:rsidRDefault="00A03D01" w:rsidP="006E4C64">
      <w:pPr>
        <w:jc w:val="both"/>
        <w:rPr>
          <w:rFonts w:ascii="Verdana" w:hAnsi="Verdana" w:cs="Arial"/>
          <w:b/>
          <w:bCs/>
          <w:color w:val="000000"/>
          <w:shd w:val="clear" w:color="auto" w:fill="FFFFFF"/>
        </w:rPr>
      </w:pPr>
      <w:r>
        <w:rPr>
          <w:rFonts w:ascii="Verdana" w:hAnsi="Verdana" w:cs="Arial"/>
          <w:b/>
          <w:bCs/>
          <w:color w:val="000000"/>
          <w:shd w:val="clear" w:color="auto" w:fill="FFFFFF"/>
        </w:rPr>
        <w:lastRenderedPageBreak/>
        <w:t xml:space="preserve">3.2. </w:t>
      </w:r>
      <w:r w:rsidR="006F39BE" w:rsidRPr="002B293A">
        <w:rPr>
          <w:rFonts w:ascii="Verdana" w:hAnsi="Verdana" w:cs="Arial"/>
          <w:b/>
          <w:bCs/>
          <w:color w:val="000000"/>
          <w:shd w:val="clear" w:color="auto" w:fill="FFFFFF"/>
        </w:rPr>
        <w:t>YOUTUBE</w:t>
      </w:r>
      <w:r w:rsidR="002B293A">
        <w:rPr>
          <w:rFonts w:ascii="Verdana" w:hAnsi="Verdana" w:cs="Arial"/>
          <w:b/>
          <w:bCs/>
          <w:color w:val="000000"/>
          <w:shd w:val="clear" w:color="auto" w:fill="FFFFFF"/>
        </w:rPr>
        <w:t>.</w:t>
      </w:r>
    </w:p>
    <w:p w:rsidR="002B293A" w:rsidRPr="002B293A" w:rsidRDefault="002B293A" w:rsidP="006E4C64">
      <w:pPr>
        <w:jc w:val="both"/>
        <w:rPr>
          <w:rFonts w:ascii="Verdana" w:hAnsi="Verdana" w:cs="Arial"/>
          <w:b/>
          <w:bCs/>
          <w:color w:val="000000"/>
          <w:shd w:val="clear" w:color="auto" w:fill="FFFFFF"/>
        </w:rPr>
      </w:pPr>
    </w:p>
    <w:p w:rsidR="006F39BE" w:rsidRPr="00C518B2" w:rsidRDefault="006F39BE" w:rsidP="006E4C64">
      <w:pPr>
        <w:jc w:val="both"/>
        <w:rPr>
          <w:rFonts w:ascii="Verdana" w:hAnsi="Verdana" w:cs="Arial"/>
          <w:color w:val="000000"/>
          <w:sz w:val="20"/>
          <w:szCs w:val="20"/>
          <w:shd w:val="clear" w:color="auto" w:fill="FFFFFF"/>
        </w:rPr>
      </w:pPr>
      <w:proofErr w:type="spellStart"/>
      <w:r w:rsidRPr="00C518B2">
        <w:rPr>
          <w:rFonts w:ascii="Verdana" w:hAnsi="Verdana" w:cs="Arial"/>
          <w:bCs/>
          <w:i/>
          <w:color w:val="000000"/>
          <w:sz w:val="20"/>
          <w:szCs w:val="20"/>
          <w:shd w:val="clear" w:color="auto" w:fill="FFFFFF"/>
        </w:rPr>
        <w:t>YouTube</w:t>
      </w:r>
      <w:proofErr w:type="spellEnd"/>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è una</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piattaforma</w:t>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che consente la</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condivisione</w:t>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 xml:space="preserve">e </w:t>
      </w:r>
      <w:r w:rsidR="00A03D01">
        <w:rPr>
          <w:rFonts w:ascii="Verdana" w:hAnsi="Verdana" w:cs="Arial"/>
          <w:color w:val="000000"/>
          <w:sz w:val="20"/>
          <w:szCs w:val="20"/>
          <w:shd w:val="clear" w:color="auto" w:fill="FFFFFF"/>
        </w:rPr>
        <w:t xml:space="preserve">la </w:t>
      </w:r>
      <w:r w:rsidRPr="00C518B2">
        <w:rPr>
          <w:rFonts w:ascii="Verdana" w:hAnsi="Verdana" w:cs="Arial"/>
          <w:color w:val="000000"/>
          <w:sz w:val="20"/>
          <w:szCs w:val="20"/>
          <w:shd w:val="clear" w:color="auto" w:fill="FFFFFF"/>
        </w:rPr>
        <w:t>visualizzazione di video. Di proprietà di</w:t>
      </w:r>
      <w:r w:rsidRPr="00C518B2">
        <w:rPr>
          <w:rStyle w:val="apple-converted-space"/>
          <w:rFonts w:ascii="Verdana" w:hAnsi="Verdana" w:cs="Arial"/>
          <w:color w:val="000000"/>
          <w:sz w:val="20"/>
          <w:szCs w:val="20"/>
          <w:shd w:val="clear" w:color="auto" w:fill="FFFFFF"/>
        </w:rPr>
        <w:t> </w:t>
      </w:r>
      <w:r w:rsidRPr="00C518B2">
        <w:rPr>
          <w:rFonts w:ascii="Verdana" w:hAnsi="Verdana" w:cs="Arial"/>
          <w:i/>
          <w:sz w:val="20"/>
          <w:szCs w:val="20"/>
          <w:shd w:val="clear" w:color="auto" w:fill="FFFFFF"/>
        </w:rPr>
        <w:t>Google</w:t>
      </w:r>
      <w:r w:rsidRPr="00C518B2">
        <w:rPr>
          <w:rFonts w:ascii="Verdana" w:hAnsi="Verdana" w:cs="Arial"/>
          <w:sz w:val="20"/>
          <w:szCs w:val="20"/>
          <w:shd w:val="clear" w:color="auto" w:fill="FFFFFF"/>
        </w:rPr>
        <w:t xml:space="preserve"> </w:t>
      </w:r>
      <w:proofErr w:type="spellStart"/>
      <w:r w:rsidRPr="00C518B2">
        <w:rPr>
          <w:rFonts w:ascii="Verdana" w:hAnsi="Verdana" w:cs="Arial"/>
          <w:i/>
          <w:sz w:val="20"/>
          <w:szCs w:val="20"/>
          <w:shd w:val="clear" w:color="auto" w:fill="FFFFFF"/>
        </w:rPr>
        <w:t>Inc</w:t>
      </w:r>
      <w:proofErr w:type="spellEnd"/>
      <w:r w:rsidRPr="00C518B2">
        <w:rPr>
          <w:rFonts w:ascii="Verdana" w:hAnsi="Verdana" w:cs="Arial"/>
          <w:sz w:val="20"/>
          <w:szCs w:val="20"/>
          <w:shd w:val="clear" w:color="auto" w:fill="FFFFFF"/>
        </w:rPr>
        <w:t>.</w:t>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da ottobre</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2006</w:t>
      </w:r>
      <w:r w:rsidRPr="00C518B2">
        <w:rPr>
          <w:rFonts w:ascii="Verdana" w:hAnsi="Verdana" w:cs="Arial"/>
          <w:color w:val="000000"/>
          <w:sz w:val="20"/>
          <w:szCs w:val="20"/>
          <w:shd w:val="clear" w:color="auto" w:fill="FFFFFF"/>
        </w:rPr>
        <w:t>, è il terzo sito più visitato al</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mondo</w:t>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dopo</w:t>
      </w:r>
      <w:r w:rsidRPr="00C518B2">
        <w:rPr>
          <w:rStyle w:val="apple-converted-space"/>
          <w:rFonts w:ascii="Verdana" w:hAnsi="Verdana" w:cs="Arial"/>
          <w:color w:val="000000"/>
          <w:sz w:val="20"/>
          <w:szCs w:val="20"/>
          <w:shd w:val="clear" w:color="auto" w:fill="FFFFFF"/>
        </w:rPr>
        <w:t> </w:t>
      </w:r>
      <w:r w:rsidRPr="00C518B2">
        <w:rPr>
          <w:rFonts w:ascii="Verdana" w:hAnsi="Verdana" w:cs="Arial"/>
          <w:i/>
          <w:sz w:val="20"/>
          <w:szCs w:val="20"/>
          <w:shd w:val="clear" w:color="auto" w:fill="FFFFFF"/>
        </w:rPr>
        <w:t>Google</w:t>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e</w:t>
      </w:r>
      <w:r w:rsidRPr="00C518B2">
        <w:rPr>
          <w:rStyle w:val="apple-converted-space"/>
          <w:rFonts w:ascii="Verdana" w:hAnsi="Verdana" w:cs="Arial"/>
          <w:color w:val="000000"/>
          <w:sz w:val="20"/>
          <w:szCs w:val="20"/>
          <w:shd w:val="clear" w:color="auto" w:fill="FFFFFF"/>
        </w:rPr>
        <w:t> </w:t>
      </w:r>
      <w:r w:rsidRPr="00C518B2">
        <w:rPr>
          <w:rFonts w:ascii="Verdana" w:hAnsi="Verdana" w:cs="Arial"/>
          <w:i/>
          <w:sz w:val="20"/>
          <w:szCs w:val="20"/>
          <w:shd w:val="clear" w:color="auto" w:fill="FFFFFF"/>
        </w:rPr>
        <w:t>Facebook</w:t>
      </w:r>
      <w:r w:rsidRPr="00C518B2">
        <w:rPr>
          <w:rFonts w:ascii="Verdana" w:hAnsi="Verdana" w:cs="Arial"/>
          <w:color w:val="000000"/>
          <w:sz w:val="20"/>
          <w:szCs w:val="20"/>
          <w:shd w:val="clear" w:color="auto" w:fill="FFFFFF"/>
        </w:rPr>
        <w:t>. L'azienda ha sede a</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San Bruno</w:t>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w:t>
      </w:r>
      <w:r w:rsidRPr="00C518B2">
        <w:rPr>
          <w:rFonts w:ascii="Verdana" w:hAnsi="Verdana" w:cs="Arial"/>
          <w:sz w:val="20"/>
          <w:szCs w:val="20"/>
          <w:shd w:val="clear" w:color="auto" w:fill="FFFFFF"/>
        </w:rPr>
        <w:t>California</w:t>
      </w:r>
      <w:r w:rsidRPr="00C518B2">
        <w:rPr>
          <w:rFonts w:ascii="Verdana" w:hAnsi="Verdana" w:cs="Arial"/>
          <w:color w:val="000000"/>
          <w:sz w:val="20"/>
          <w:szCs w:val="20"/>
          <w:shd w:val="clear" w:color="auto" w:fill="FFFFFF"/>
        </w:rPr>
        <w:t>) e utilizza</w:t>
      </w:r>
      <w:r w:rsidRPr="00C518B2">
        <w:rPr>
          <w:rStyle w:val="apple-converted-space"/>
          <w:rFonts w:ascii="Verdana" w:hAnsi="Verdana" w:cs="Arial"/>
          <w:color w:val="000000"/>
          <w:sz w:val="20"/>
          <w:szCs w:val="20"/>
          <w:shd w:val="clear" w:color="auto" w:fill="FFFFFF"/>
        </w:rPr>
        <w:t> </w:t>
      </w:r>
      <w:r w:rsidRPr="00C518B2">
        <w:rPr>
          <w:rFonts w:ascii="Verdana" w:hAnsi="Verdana" w:cs="Arial"/>
          <w:i/>
          <w:sz w:val="20"/>
          <w:szCs w:val="20"/>
          <w:shd w:val="clear" w:color="auto" w:fill="FFFFFF"/>
        </w:rPr>
        <w:t>Adobe Flash Video</w:t>
      </w:r>
      <w:r w:rsidR="004173D1">
        <w:rPr>
          <w:rStyle w:val="Rimandonotaapidipagina"/>
          <w:rFonts w:ascii="Verdana" w:hAnsi="Verdana" w:cs="Arial"/>
          <w:i/>
          <w:sz w:val="20"/>
          <w:szCs w:val="20"/>
          <w:shd w:val="clear" w:color="auto" w:fill="FFFFFF"/>
        </w:rPr>
        <w:footnoteReference w:id="15"/>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per visualizzare una vasta gamma di</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video</w:t>
      </w:r>
      <w:r w:rsidR="004173D1">
        <w:rPr>
          <w:rFonts w:ascii="Verdana" w:hAnsi="Verdana" w:cs="Arial"/>
          <w:sz w:val="20"/>
          <w:szCs w:val="20"/>
          <w:shd w:val="clear" w:color="auto" w:fill="FFFFFF"/>
        </w:rPr>
        <w:t>.</w:t>
      </w:r>
      <w:r w:rsidRPr="00C518B2">
        <w:rPr>
          <w:rFonts w:ascii="Verdana" w:hAnsi="Verdana" w:cs="Arial"/>
          <w:color w:val="000000"/>
          <w:sz w:val="20"/>
          <w:szCs w:val="20"/>
          <w:shd w:val="clear" w:color="auto" w:fill="FFFFFF"/>
        </w:rPr>
        <w:t xml:space="preserve"> La piattaforma è principalmente sviluppata</w:t>
      </w:r>
      <w:r w:rsidR="004173D1">
        <w:rPr>
          <w:rFonts w:ascii="Verdana" w:hAnsi="Verdana" w:cs="Arial"/>
          <w:color w:val="000000"/>
          <w:sz w:val="20"/>
          <w:szCs w:val="20"/>
          <w:shd w:val="clear" w:color="auto" w:fill="FFFFFF"/>
        </w:rPr>
        <w:t xml:space="preserve"> con il linguaggio di programmazione</w:t>
      </w:r>
      <w:r w:rsidRPr="00C518B2">
        <w:rPr>
          <w:rStyle w:val="apple-converted-space"/>
          <w:rFonts w:ascii="Verdana" w:hAnsi="Verdana" w:cs="Arial"/>
          <w:color w:val="000000"/>
          <w:sz w:val="20"/>
          <w:szCs w:val="20"/>
          <w:shd w:val="clear" w:color="auto" w:fill="FFFFFF"/>
        </w:rPr>
        <w:t> </w:t>
      </w:r>
      <w:r w:rsidRPr="00C518B2">
        <w:rPr>
          <w:rFonts w:ascii="Verdana" w:hAnsi="Verdana" w:cs="Arial"/>
          <w:i/>
          <w:sz w:val="20"/>
          <w:szCs w:val="20"/>
          <w:shd w:val="clear" w:color="auto" w:fill="FFFFFF"/>
        </w:rPr>
        <w:t>Python</w:t>
      </w:r>
      <w:r w:rsidRPr="00C518B2">
        <w:rPr>
          <w:rFonts w:ascii="Verdana" w:hAnsi="Verdana" w:cs="Arial"/>
          <w:color w:val="000000"/>
          <w:sz w:val="20"/>
          <w:szCs w:val="20"/>
          <w:shd w:val="clear" w:color="auto" w:fill="FFFFFF"/>
        </w:rPr>
        <w:t xml:space="preserve">. La maggior parte dei contenuti su </w:t>
      </w:r>
      <w:proofErr w:type="spellStart"/>
      <w:r w:rsidRPr="00C518B2">
        <w:rPr>
          <w:rFonts w:ascii="Verdana" w:hAnsi="Verdana" w:cs="Arial"/>
          <w:i/>
          <w:color w:val="000000"/>
          <w:sz w:val="20"/>
          <w:szCs w:val="20"/>
          <w:shd w:val="clear" w:color="auto" w:fill="FFFFFF"/>
        </w:rPr>
        <w:t>YouTube</w:t>
      </w:r>
      <w:proofErr w:type="spellEnd"/>
      <w:r w:rsidRPr="00C518B2">
        <w:rPr>
          <w:rFonts w:ascii="Verdana" w:hAnsi="Verdana" w:cs="Arial"/>
          <w:color w:val="000000"/>
          <w:sz w:val="20"/>
          <w:szCs w:val="20"/>
          <w:shd w:val="clear" w:color="auto" w:fill="FFFFFF"/>
        </w:rPr>
        <w:t xml:space="preserve"> viene caricata dai singoli utenti, anche se le società dei media tra cui la</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CBS</w:t>
      </w:r>
      <w:r w:rsidRPr="00C518B2">
        <w:rPr>
          <w:rFonts w:ascii="Verdana" w:hAnsi="Verdana" w:cs="Arial"/>
          <w:color w:val="000000"/>
          <w:sz w:val="20"/>
          <w:szCs w:val="20"/>
          <w:shd w:val="clear" w:color="auto" w:fill="FFFFFF"/>
        </w:rPr>
        <w:t>,</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BBC</w:t>
      </w:r>
      <w:r w:rsidRPr="00C518B2">
        <w:rPr>
          <w:rFonts w:ascii="Verdana" w:hAnsi="Verdana" w:cs="Arial"/>
          <w:color w:val="000000"/>
          <w:sz w:val="20"/>
          <w:szCs w:val="20"/>
          <w:shd w:val="clear" w:color="auto" w:fill="FFFFFF"/>
        </w:rPr>
        <w:t>,</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VEVO</w:t>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e altre organizzazioni offrono parte del loro materiale tramite il</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sito</w:t>
      </w:r>
      <w:r w:rsidRPr="00C518B2">
        <w:rPr>
          <w:rFonts w:ascii="Verdana" w:hAnsi="Verdana" w:cs="Arial"/>
          <w:color w:val="000000"/>
          <w:sz w:val="20"/>
          <w:szCs w:val="20"/>
          <w:shd w:val="clear" w:color="auto" w:fill="FFFFFF"/>
        </w:rPr>
        <w:t xml:space="preserve">, come parte del programma di </w:t>
      </w:r>
      <w:r w:rsidRPr="004173D1">
        <w:rPr>
          <w:rFonts w:ascii="Verdana" w:hAnsi="Verdana" w:cs="Arial"/>
          <w:i/>
          <w:sz w:val="20"/>
          <w:szCs w:val="20"/>
          <w:shd w:val="clear" w:color="auto" w:fill="FFFFFF"/>
        </w:rPr>
        <w:t>partnership</w:t>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 xml:space="preserve">di </w:t>
      </w:r>
      <w:proofErr w:type="spellStart"/>
      <w:r w:rsidRPr="00C518B2">
        <w:rPr>
          <w:rFonts w:ascii="Verdana" w:hAnsi="Verdana" w:cs="Arial"/>
          <w:i/>
          <w:color w:val="000000"/>
          <w:sz w:val="20"/>
          <w:szCs w:val="20"/>
          <w:shd w:val="clear" w:color="auto" w:fill="FFFFFF"/>
        </w:rPr>
        <w:t>YouTube</w:t>
      </w:r>
      <w:proofErr w:type="spellEnd"/>
      <w:r w:rsidRPr="00C518B2">
        <w:rPr>
          <w:rFonts w:ascii="Verdana" w:hAnsi="Verdana" w:cs="Arial"/>
          <w:color w:val="000000"/>
          <w:sz w:val="20"/>
          <w:szCs w:val="20"/>
          <w:shd w:val="clear" w:color="auto" w:fill="FFFFFF"/>
        </w:rPr>
        <w:t>.</w:t>
      </w:r>
    </w:p>
    <w:p w:rsidR="004173D1" w:rsidRDefault="004173D1" w:rsidP="006E4C64">
      <w:pPr>
        <w:pStyle w:val="Titolo3"/>
        <w:shd w:val="clear" w:color="auto" w:fill="FFFFFF"/>
        <w:spacing w:before="0" w:after="72" w:line="288" w:lineRule="atLeast"/>
        <w:jc w:val="both"/>
        <w:rPr>
          <w:rStyle w:val="mw-headline"/>
          <w:rFonts w:ascii="Verdana" w:hAnsi="Verdana" w:cs="Arial"/>
          <w:color w:val="000000"/>
          <w:sz w:val="20"/>
          <w:szCs w:val="20"/>
        </w:rPr>
      </w:pPr>
    </w:p>
    <w:p w:rsidR="006F39BE" w:rsidRPr="00C518B2" w:rsidRDefault="006F39BE" w:rsidP="006E4C64">
      <w:pPr>
        <w:pStyle w:val="Titolo3"/>
        <w:shd w:val="clear" w:color="auto" w:fill="FFFFFF"/>
        <w:spacing w:before="0" w:after="72" w:line="288" w:lineRule="atLeast"/>
        <w:jc w:val="both"/>
        <w:rPr>
          <w:rFonts w:ascii="Verdana" w:hAnsi="Verdana" w:cs="Arial"/>
          <w:color w:val="000000"/>
          <w:sz w:val="20"/>
          <w:szCs w:val="20"/>
        </w:rPr>
      </w:pPr>
      <w:r w:rsidRPr="00C518B2">
        <w:rPr>
          <w:rStyle w:val="mw-headline"/>
          <w:rFonts w:ascii="Verdana" w:hAnsi="Verdana" w:cs="Arial"/>
          <w:color w:val="000000"/>
          <w:sz w:val="20"/>
          <w:szCs w:val="20"/>
        </w:rPr>
        <w:t xml:space="preserve">● </w:t>
      </w:r>
      <w:proofErr w:type="spellStart"/>
      <w:r w:rsidRPr="00C518B2">
        <w:rPr>
          <w:rStyle w:val="mw-headline"/>
          <w:rFonts w:ascii="Verdana" w:hAnsi="Verdana" w:cs="Arial"/>
          <w:i/>
          <w:color w:val="000000"/>
          <w:sz w:val="20"/>
          <w:szCs w:val="20"/>
        </w:rPr>
        <w:t>YouTube</w:t>
      </w:r>
      <w:proofErr w:type="spellEnd"/>
      <w:r w:rsidRPr="00C518B2">
        <w:rPr>
          <w:rStyle w:val="mw-headline"/>
          <w:rFonts w:ascii="Verdana" w:hAnsi="Verdana" w:cs="Arial"/>
          <w:color w:val="000000"/>
          <w:sz w:val="20"/>
          <w:szCs w:val="20"/>
        </w:rPr>
        <w:t xml:space="preserve"> e SIAE</w:t>
      </w:r>
      <w:r w:rsidRPr="00C518B2">
        <w:rPr>
          <w:rStyle w:val="apple-converted-space"/>
          <w:rFonts w:ascii="Verdana" w:hAnsi="Verdana" w:cs="Arial"/>
          <w:color w:val="000000"/>
          <w:sz w:val="20"/>
          <w:szCs w:val="20"/>
        </w:rPr>
        <w:t> </w:t>
      </w:r>
    </w:p>
    <w:p w:rsidR="006F39BE" w:rsidRPr="00C518B2" w:rsidRDefault="006F39B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proofErr w:type="spellStart"/>
      <w:r w:rsidRPr="00C518B2">
        <w:rPr>
          <w:rFonts w:ascii="Verdana" w:hAnsi="Verdana" w:cs="Arial"/>
          <w:i/>
          <w:color w:val="000000"/>
          <w:sz w:val="20"/>
          <w:szCs w:val="20"/>
        </w:rPr>
        <w:t>YouTube</w:t>
      </w:r>
      <w:proofErr w:type="spellEnd"/>
      <w:r w:rsidRPr="00C518B2">
        <w:rPr>
          <w:rFonts w:ascii="Verdana" w:hAnsi="Verdana" w:cs="Arial"/>
          <w:color w:val="000000"/>
          <w:sz w:val="20"/>
          <w:szCs w:val="20"/>
        </w:rPr>
        <w:t xml:space="preserve"> nel 2010 ha firmato un contratto con la</w:t>
      </w:r>
      <w:r w:rsidRPr="00C518B2">
        <w:rPr>
          <w:rStyle w:val="apple-converted-space"/>
          <w:rFonts w:ascii="Verdana" w:hAnsi="Verdana" w:cs="Arial"/>
          <w:color w:val="000000"/>
          <w:sz w:val="20"/>
          <w:szCs w:val="20"/>
        </w:rPr>
        <w:t> </w:t>
      </w:r>
      <w:r w:rsidRPr="00C518B2">
        <w:rPr>
          <w:rFonts w:ascii="Verdana" w:hAnsi="Verdana" w:cs="Arial"/>
          <w:sz w:val="20"/>
          <w:szCs w:val="20"/>
        </w:rPr>
        <w:t>SIAE</w:t>
      </w:r>
      <w:r w:rsidRPr="00C518B2">
        <w:rPr>
          <w:rFonts w:ascii="Verdana" w:hAnsi="Verdana" w:cs="Arial"/>
          <w:color w:val="000000"/>
          <w:sz w:val="20"/>
          <w:szCs w:val="20"/>
        </w:rPr>
        <w:t xml:space="preserve">. Con questo accordo, che dovrebbe durare tre anni circa, </w:t>
      </w:r>
      <w:proofErr w:type="spellStart"/>
      <w:r w:rsidRPr="00C518B2">
        <w:rPr>
          <w:rFonts w:ascii="Verdana" w:hAnsi="Verdana" w:cs="Arial"/>
          <w:i/>
          <w:color w:val="000000"/>
          <w:sz w:val="20"/>
          <w:szCs w:val="20"/>
        </w:rPr>
        <w:t>YouTube</w:t>
      </w:r>
      <w:proofErr w:type="spellEnd"/>
      <w:r w:rsidRPr="00C518B2">
        <w:rPr>
          <w:rFonts w:ascii="Verdana" w:hAnsi="Verdana" w:cs="Arial"/>
          <w:color w:val="000000"/>
          <w:sz w:val="20"/>
          <w:szCs w:val="20"/>
        </w:rPr>
        <w:t xml:space="preserve"> regolarizza la sua posizione con la Società Italiana Autori ed Editori per quanto riguarda i diritti di pubblica esecuzione. Per poter eseguire brani tutelati da diritto d'autore su un qualsiasi canale di distribuzione (e quindi anche </w:t>
      </w:r>
      <w:r w:rsidRPr="004173D1">
        <w:rPr>
          <w:rFonts w:ascii="Verdana" w:hAnsi="Verdana" w:cs="Arial"/>
          <w:i/>
          <w:color w:val="000000"/>
          <w:sz w:val="20"/>
          <w:szCs w:val="20"/>
        </w:rPr>
        <w:t>online</w:t>
      </w:r>
      <w:r w:rsidRPr="00C518B2">
        <w:rPr>
          <w:rFonts w:ascii="Verdana" w:hAnsi="Verdana" w:cs="Arial"/>
          <w:color w:val="000000"/>
          <w:sz w:val="20"/>
          <w:szCs w:val="20"/>
        </w:rPr>
        <w:t xml:space="preserve">), è infatti necessario sottoscrivere un accordo con la società autori ed editori del Paese all'interno del quale avviene l'esecuzione della trasmissione, accordo che in precedenza non era ancora stato siglato con la SIAE da parte di </w:t>
      </w:r>
      <w:proofErr w:type="spellStart"/>
      <w:r w:rsidRPr="00C518B2">
        <w:rPr>
          <w:rFonts w:ascii="Verdana" w:hAnsi="Verdana" w:cs="Arial"/>
          <w:i/>
          <w:color w:val="000000"/>
          <w:sz w:val="20"/>
          <w:szCs w:val="20"/>
        </w:rPr>
        <w:t>YouTube</w:t>
      </w:r>
      <w:proofErr w:type="spellEnd"/>
      <w:r w:rsidRPr="00C518B2">
        <w:rPr>
          <w:rFonts w:ascii="Verdana" w:hAnsi="Verdana" w:cs="Arial"/>
          <w:color w:val="000000"/>
          <w:sz w:val="20"/>
          <w:szCs w:val="20"/>
        </w:rPr>
        <w:t>.</w:t>
      </w:r>
    </w:p>
    <w:p w:rsidR="006F39BE" w:rsidRPr="00C518B2" w:rsidRDefault="006F39B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Si tratta di un accordo che ogni sito italiano che trasmett</w:t>
      </w:r>
      <w:r w:rsidR="004173D1">
        <w:rPr>
          <w:rFonts w:ascii="Verdana" w:hAnsi="Verdana" w:cs="Arial"/>
          <w:color w:val="000000"/>
          <w:sz w:val="20"/>
          <w:szCs w:val="20"/>
        </w:rPr>
        <w:t>a</w:t>
      </w:r>
      <w:r w:rsidRPr="00C518B2">
        <w:rPr>
          <w:rFonts w:ascii="Verdana" w:hAnsi="Verdana" w:cs="Arial"/>
          <w:color w:val="000000"/>
          <w:sz w:val="20"/>
          <w:szCs w:val="20"/>
        </w:rPr>
        <w:t xml:space="preserve"> musica tutelata sul </w:t>
      </w:r>
      <w:r w:rsidRPr="00E26C9E">
        <w:rPr>
          <w:rFonts w:ascii="Verdana" w:hAnsi="Verdana" w:cs="Arial"/>
          <w:color w:val="000000"/>
          <w:sz w:val="20"/>
          <w:szCs w:val="20"/>
        </w:rPr>
        <w:t>Web</w:t>
      </w:r>
      <w:r w:rsidRPr="00C518B2">
        <w:rPr>
          <w:rFonts w:ascii="Verdana" w:hAnsi="Verdana" w:cs="Arial"/>
          <w:color w:val="000000"/>
          <w:sz w:val="20"/>
          <w:szCs w:val="20"/>
        </w:rPr>
        <w:t xml:space="preserve"> dovrebbe sottoscrivere con l’Ufficio Multimedialità della SIAE e che prevede importi calcolati sulla base d</w:t>
      </w:r>
      <w:r w:rsidR="004173D1">
        <w:rPr>
          <w:rFonts w:ascii="Verdana" w:hAnsi="Verdana" w:cs="Arial"/>
          <w:color w:val="000000"/>
          <w:sz w:val="20"/>
          <w:szCs w:val="20"/>
        </w:rPr>
        <w:t>el</w:t>
      </w:r>
      <w:r w:rsidRPr="00C518B2">
        <w:rPr>
          <w:rFonts w:ascii="Verdana" w:hAnsi="Verdana" w:cs="Arial"/>
          <w:color w:val="000000"/>
          <w:sz w:val="20"/>
          <w:szCs w:val="20"/>
        </w:rPr>
        <w:t xml:space="preserve"> numero di pagine viste </w:t>
      </w:r>
      <w:r w:rsidR="004173D1">
        <w:rPr>
          <w:rFonts w:ascii="Verdana" w:hAnsi="Verdana" w:cs="Arial"/>
          <w:color w:val="000000"/>
          <w:sz w:val="20"/>
          <w:szCs w:val="20"/>
        </w:rPr>
        <w:t>ogni mese e degli</w:t>
      </w:r>
      <w:r w:rsidRPr="00C518B2">
        <w:rPr>
          <w:rFonts w:ascii="Verdana" w:hAnsi="Verdana" w:cs="Arial"/>
          <w:color w:val="000000"/>
          <w:sz w:val="20"/>
          <w:szCs w:val="20"/>
        </w:rPr>
        <w:t xml:space="preserve"> utenti, nonché sulla tipologia di sito (portale, sito </w:t>
      </w:r>
      <w:r w:rsidRPr="004173D1">
        <w:rPr>
          <w:rFonts w:ascii="Verdana" w:hAnsi="Verdana" w:cs="Arial"/>
          <w:i/>
          <w:color w:val="000000"/>
          <w:sz w:val="20"/>
          <w:szCs w:val="20"/>
        </w:rPr>
        <w:t>corporate</w:t>
      </w:r>
      <w:r w:rsidR="004173D1">
        <w:rPr>
          <w:rStyle w:val="Rimandonotaapidipagina"/>
          <w:rFonts w:ascii="Verdana" w:hAnsi="Verdana" w:cs="Arial"/>
          <w:i/>
          <w:color w:val="000000"/>
          <w:sz w:val="20"/>
          <w:szCs w:val="20"/>
        </w:rPr>
        <w:footnoteReference w:id="16"/>
      </w:r>
      <w:r w:rsidRPr="00C518B2">
        <w:rPr>
          <w:rFonts w:ascii="Verdana" w:hAnsi="Verdana" w:cs="Arial"/>
          <w:color w:val="000000"/>
          <w:sz w:val="20"/>
          <w:szCs w:val="20"/>
        </w:rPr>
        <w:t xml:space="preserve">, privato). Qualora il sito abbia sedi negli altri Paesi (sulla linea di quanto avviene con </w:t>
      </w:r>
      <w:proofErr w:type="spellStart"/>
      <w:r w:rsidRPr="00C518B2">
        <w:rPr>
          <w:rFonts w:ascii="Verdana" w:hAnsi="Verdana" w:cs="Arial"/>
          <w:i/>
          <w:color w:val="000000"/>
          <w:sz w:val="20"/>
          <w:szCs w:val="20"/>
        </w:rPr>
        <w:t>YouTube</w:t>
      </w:r>
      <w:proofErr w:type="spellEnd"/>
      <w:r w:rsidRPr="00C518B2">
        <w:rPr>
          <w:rFonts w:ascii="Verdana" w:hAnsi="Verdana" w:cs="Arial"/>
          <w:color w:val="000000"/>
          <w:sz w:val="20"/>
          <w:szCs w:val="20"/>
        </w:rPr>
        <w:t>)</w:t>
      </w:r>
      <w:r w:rsidR="004173D1">
        <w:rPr>
          <w:rFonts w:ascii="Verdana" w:hAnsi="Verdana" w:cs="Arial"/>
          <w:color w:val="000000"/>
          <w:sz w:val="20"/>
          <w:szCs w:val="20"/>
        </w:rPr>
        <w:t>,</w:t>
      </w:r>
      <w:r w:rsidRPr="00C518B2">
        <w:rPr>
          <w:rFonts w:ascii="Verdana" w:hAnsi="Verdana" w:cs="Arial"/>
          <w:color w:val="000000"/>
          <w:sz w:val="20"/>
          <w:szCs w:val="20"/>
        </w:rPr>
        <w:t xml:space="preserve"> in ognuno di questi dovranno essere siglati accordi similari con le relative società autori ed editori. È bene sottolineare che questo accordo riguarda solo la possibilità di trasmettere contenuti tutelati, mentre non include i diritti connessi dei produttori discografici, nonché i diritti di sincronizzazione o abbinamento delle musiche alle immagini.</w:t>
      </w:r>
    </w:p>
    <w:p w:rsidR="006F39BE" w:rsidRPr="00C518B2" w:rsidRDefault="006F39B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Infatti, per abbinare una qualsiasi traccia musicale ad un qualsiasi video è necessario richiedere l'autorizzazione direttamente agli autori e ai produttori, che potrebbero non essere d'accordo con tale abbinamento o comunque valutarlo sulla base di un compenso da definirsi di volta in volta con l'utente che intende farne uso. È sempre necessario ottenere un'autorizzazione</w:t>
      </w:r>
      <w:r w:rsidR="004173D1">
        <w:rPr>
          <w:rFonts w:ascii="Verdana" w:hAnsi="Verdana" w:cs="Arial"/>
          <w:color w:val="000000"/>
          <w:sz w:val="20"/>
          <w:szCs w:val="20"/>
        </w:rPr>
        <w:t>,</w:t>
      </w:r>
      <w:r w:rsidRPr="00C518B2">
        <w:rPr>
          <w:rFonts w:ascii="Verdana" w:hAnsi="Verdana" w:cs="Arial"/>
          <w:color w:val="000000"/>
          <w:sz w:val="20"/>
          <w:szCs w:val="20"/>
        </w:rPr>
        <w:t xml:space="preserve"> e questo sia in presenza di un utilizzo commerciale diretto, ma anche a scopo non commerciale o magari apparentemente non tale (ad esempio, un video realizzato a fini umanitari ma sponsorizzato da una multinazionale, che ottiene quindi indiretto profitto in termini di immagine e pubblicità e che produce il contenuto con un </w:t>
      </w:r>
      <w:r w:rsidRPr="004173D1">
        <w:rPr>
          <w:rFonts w:ascii="Verdana" w:hAnsi="Verdana" w:cs="Arial"/>
          <w:i/>
          <w:color w:val="000000"/>
          <w:sz w:val="20"/>
          <w:szCs w:val="20"/>
        </w:rPr>
        <w:t>budget</w:t>
      </w:r>
      <w:r w:rsidRPr="00C518B2">
        <w:rPr>
          <w:rFonts w:ascii="Verdana" w:hAnsi="Verdana" w:cs="Arial"/>
          <w:color w:val="000000"/>
          <w:sz w:val="20"/>
          <w:szCs w:val="20"/>
        </w:rPr>
        <w:t xml:space="preserve"> di tutto rispetto).</w:t>
      </w:r>
    </w:p>
    <w:p w:rsidR="006F39BE" w:rsidRPr="004173D1" w:rsidRDefault="006F39BE" w:rsidP="006E4C64">
      <w:pPr>
        <w:pStyle w:val="NormaleWeb"/>
        <w:shd w:val="clear" w:color="auto" w:fill="FFFFFF"/>
        <w:spacing w:before="96" w:beforeAutospacing="0" w:after="120" w:afterAutospacing="0" w:line="288" w:lineRule="atLeast"/>
        <w:jc w:val="both"/>
        <w:rPr>
          <w:rFonts w:ascii="Verdana" w:hAnsi="Verdana" w:cs="Arial"/>
          <w:color w:val="000000"/>
          <w:sz w:val="20"/>
          <w:szCs w:val="20"/>
        </w:rPr>
      </w:pPr>
      <w:r w:rsidRPr="00C518B2">
        <w:rPr>
          <w:rFonts w:ascii="Verdana" w:hAnsi="Verdana" w:cs="Arial"/>
          <w:color w:val="000000"/>
          <w:sz w:val="20"/>
          <w:szCs w:val="20"/>
        </w:rPr>
        <w:t>In sostanza, pur in presenza dell'accordo SIAE-</w:t>
      </w:r>
      <w:proofErr w:type="spellStart"/>
      <w:r w:rsidRPr="00C518B2">
        <w:rPr>
          <w:rFonts w:ascii="Verdana" w:hAnsi="Verdana" w:cs="Arial"/>
          <w:i/>
          <w:color w:val="000000"/>
          <w:sz w:val="20"/>
          <w:szCs w:val="20"/>
        </w:rPr>
        <w:t>YouTube</w:t>
      </w:r>
      <w:proofErr w:type="spellEnd"/>
      <w:r w:rsidRPr="00C518B2">
        <w:rPr>
          <w:rFonts w:ascii="Verdana" w:hAnsi="Verdana" w:cs="Arial"/>
          <w:color w:val="000000"/>
          <w:sz w:val="20"/>
          <w:szCs w:val="20"/>
        </w:rPr>
        <w:t xml:space="preserve">, non è comunque consentito sonorizzare liberamente un video e "postarlo" con una traccia musicale per la quale non sia stata rilasciata una specifica liberatoria di utilizzo dagli aventi diritto per l'abbinamento al video stesso (diritti di "sincronizzazione"). Come si può leggere nei vari </w:t>
      </w:r>
      <w:proofErr w:type="spellStart"/>
      <w:r w:rsidRPr="00C518B2">
        <w:rPr>
          <w:rFonts w:ascii="Verdana" w:hAnsi="Verdana" w:cs="Arial"/>
          <w:i/>
          <w:color w:val="000000"/>
          <w:sz w:val="20"/>
          <w:szCs w:val="20"/>
        </w:rPr>
        <w:t>disclaimer</w:t>
      </w:r>
      <w:proofErr w:type="spellEnd"/>
      <w:r w:rsidRPr="00C518B2">
        <w:rPr>
          <w:rFonts w:ascii="Verdana" w:hAnsi="Verdana" w:cs="Arial"/>
          <w:color w:val="000000"/>
          <w:sz w:val="20"/>
          <w:szCs w:val="20"/>
        </w:rPr>
        <w:t xml:space="preserve"> sul sito</w:t>
      </w:r>
      <w:r w:rsidR="004173D1">
        <w:rPr>
          <w:rFonts w:ascii="Verdana" w:hAnsi="Verdana" w:cs="Arial"/>
          <w:color w:val="000000"/>
          <w:sz w:val="20"/>
          <w:szCs w:val="20"/>
        </w:rPr>
        <w:t>,</w:t>
      </w:r>
      <w:r w:rsidRPr="00C518B2">
        <w:rPr>
          <w:rFonts w:ascii="Verdana" w:hAnsi="Verdana" w:cs="Arial"/>
          <w:color w:val="000000"/>
          <w:sz w:val="20"/>
          <w:szCs w:val="20"/>
        </w:rPr>
        <w:t xml:space="preserve"> </w:t>
      </w:r>
      <w:proofErr w:type="spellStart"/>
      <w:r w:rsidRPr="00C518B2">
        <w:rPr>
          <w:rFonts w:ascii="Verdana" w:hAnsi="Verdana" w:cs="Arial"/>
          <w:i/>
          <w:color w:val="000000"/>
          <w:sz w:val="20"/>
          <w:szCs w:val="20"/>
        </w:rPr>
        <w:t>YouTube</w:t>
      </w:r>
      <w:proofErr w:type="spellEnd"/>
      <w:r w:rsidRPr="00C518B2">
        <w:rPr>
          <w:rFonts w:ascii="Verdana" w:hAnsi="Verdana" w:cs="Arial"/>
          <w:color w:val="000000"/>
          <w:sz w:val="20"/>
          <w:szCs w:val="20"/>
        </w:rPr>
        <w:t xml:space="preserve"> consiglia di controllare attivamente i video, perché le condizioni del trattamento della canzone/sottofondo musicale potrebbero cambiare. Questo passaggio è riferibile proprio a </w:t>
      </w:r>
      <w:r w:rsidRPr="004173D1">
        <w:rPr>
          <w:rFonts w:ascii="Verdana" w:hAnsi="Verdana" w:cs="Arial"/>
          <w:color w:val="000000"/>
          <w:sz w:val="20"/>
          <w:szCs w:val="20"/>
        </w:rPr>
        <w:lastRenderedPageBreak/>
        <w:t>quanto illustrato e testimonia come l'accordo SIAE-</w:t>
      </w:r>
      <w:proofErr w:type="spellStart"/>
      <w:r w:rsidRPr="004173D1">
        <w:rPr>
          <w:rFonts w:ascii="Verdana" w:hAnsi="Verdana" w:cs="Arial"/>
          <w:i/>
          <w:color w:val="000000"/>
          <w:sz w:val="20"/>
          <w:szCs w:val="20"/>
        </w:rPr>
        <w:t>YouTube</w:t>
      </w:r>
      <w:proofErr w:type="spellEnd"/>
      <w:r w:rsidRPr="004173D1">
        <w:rPr>
          <w:rFonts w:ascii="Verdana" w:hAnsi="Verdana" w:cs="Arial"/>
          <w:color w:val="000000"/>
          <w:sz w:val="20"/>
          <w:szCs w:val="20"/>
        </w:rPr>
        <w:t xml:space="preserve"> non consenta all'utente di utilizzare liberamente qualsiasi brano per sonorizzare i propri video postati.</w:t>
      </w:r>
    </w:p>
    <w:p w:rsidR="006F39BE" w:rsidRPr="004173D1" w:rsidRDefault="006F39BE" w:rsidP="004173D1">
      <w:pPr>
        <w:rPr>
          <w:rFonts w:ascii="Verdana" w:hAnsi="Verdana"/>
          <w:sz w:val="20"/>
          <w:szCs w:val="20"/>
        </w:rPr>
      </w:pPr>
      <w:r w:rsidRPr="004173D1">
        <w:rPr>
          <w:rFonts w:ascii="Verdana" w:hAnsi="Verdana"/>
          <w:sz w:val="20"/>
          <w:szCs w:val="20"/>
        </w:rPr>
        <w:t>Lo stesso vale per la situazione inversa, ovvero per i produttori musicali (musicisti, editori, discografici) che intendono postare video di terzi sonorizzati con le proprie musiche</w:t>
      </w:r>
      <w:r w:rsidR="004173D1" w:rsidRPr="004173D1">
        <w:rPr>
          <w:rFonts w:ascii="Verdana" w:hAnsi="Verdana"/>
          <w:sz w:val="20"/>
          <w:szCs w:val="20"/>
        </w:rPr>
        <w:t>,</w:t>
      </w:r>
      <w:r w:rsidRPr="004173D1">
        <w:rPr>
          <w:rFonts w:ascii="Verdana" w:hAnsi="Verdana"/>
          <w:sz w:val="20"/>
          <w:szCs w:val="20"/>
        </w:rPr>
        <w:t xml:space="preserve"> allo scopo di promuoverle. Così</w:t>
      </w:r>
      <w:r w:rsidR="004173D1" w:rsidRPr="004173D1">
        <w:rPr>
          <w:rFonts w:ascii="Verdana" w:hAnsi="Verdana"/>
          <w:sz w:val="20"/>
          <w:szCs w:val="20"/>
        </w:rPr>
        <w:t>,</w:t>
      </w:r>
      <w:r w:rsidRPr="004173D1">
        <w:rPr>
          <w:rFonts w:ascii="Verdana" w:hAnsi="Verdana"/>
          <w:sz w:val="20"/>
          <w:szCs w:val="20"/>
        </w:rPr>
        <w:t xml:space="preserve"> come chi realizza il video dovrà sempre richiedere ed ottenere l'approvazione finale degli aventi diritto della musica prima di abbinarla alle immagini,</w:t>
      </w:r>
      <w:r w:rsidR="004173D1" w:rsidRPr="004173D1">
        <w:rPr>
          <w:rFonts w:ascii="Verdana" w:hAnsi="Verdana"/>
          <w:sz w:val="20"/>
          <w:szCs w:val="20"/>
        </w:rPr>
        <w:t xml:space="preserve"> allo stesso modo</w:t>
      </w:r>
      <w:r w:rsidRPr="004173D1">
        <w:rPr>
          <w:rFonts w:ascii="Verdana" w:hAnsi="Verdana"/>
          <w:sz w:val="20"/>
          <w:szCs w:val="20"/>
        </w:rPr>
        <w:t xml:space="preserve"> chi intende abbinare un video alla propria musica dovrà provvedere a fare lo stesso nei confronti degli aventi diritto dei contenuti video.</w:t>
      </w:r>
    </w:p>
    <w:p w:rsidR="004173D1" w:rsidRPr="004173D1" w:rsidRDefault="004173D1" w:rsidP="004173D1">
      <w:pPr>
        <w:rPr>
          <w:rStyle w:val="mw-headline"/>
          <w:rFonts w:ascii="Verdana" w:hAnsi="Verdana" w:cs="Arial"/>
          <w:color w:val="000000"/>
          <w:sz w:val="20"/>
          <w:szCs w:val="20"/>
        </w:rPr>
      </w:pPr>
    </w:p>
    <w:p w:rsidR="006F39BE" w:rsidRPr="004173D1" w:rsidRDefault="006F39BE" w:rsidP="004173D1">
      <w:pPr>
        <w:rPr>
          <w:rFonts w:ascii="Verdana" w:hAnsi="Verdana"/>
          <w:b/>
          <w:sz w:val="20"/>
          <w:szCs w:val="20"/>
        </w:rPr>
      </w:pPr>
      <w:r w:rsidRPr="004173D1">
        <w:rPr>
          <w:rStyle w:val="mw-headline"/>
          <w:rFonts w:ascii="Verdana" w:hAnsi="Verdana" w:cs="Arial"/>
          <w:b/>
          <w:color w:val="000000"/>
          <w:sz w:val="20"/>
          <w:szCs w:val="20"/>
        </w:rPr>
        <w:t xml:space="preserve">● Violazioni di </w:t>
      </w:r>
      <w:r w:rsidRPr="004173D1">
        <w:rPr>
          <w:rStyle w:val="mw-headline"/>
          <w:rFonts w:ascii="Verdana" w:hAnsi="Verdana" w:cs="Arial"/>
          <w:b/>
          <w:i/>
          <w:color w:val="000000"/>
          <w:sz w:val="20"/>
          <w:szCs w:val="20"/>
        </w:rPr>
        <w:t>copyright</w:t>
      </w:r>
      <w:r w:rsidRPr="004173D1">
        <w:rPr>
          <w:rStyle w:val="apple-converted-space"/>
          <w:rFonts w:ascii="Verdana" w:hAnsi="Verdana" w:cs="Arial"/>
          <w:b/>
          <w:color w:val="000000"/>
          <w:sz w:val="20"/>
          <w:szCs w:val="20"/>
        </w:rPr>
        <w:t> </w:t>
      </w:r>
    </w:p>
    <w:p w:rsidR="006F39BE" w:rsidRPr="004173D1" w:rsidRDefault="006F39BE" w:rsidP="004173D1">
      <w:pPr>
        <w:rPr>
          <w:rFonts w:ascii="Verdana" w:hAnsi="Verdana"/>
          <w:sz w:val="20"/>
          <w:szCs w:val="20"/>
        </w:rPr>
      </w:pPr>
      <w:r w:rsidRPr="004173D1">
        <w:rPr>
          <w:rFonts w:ascii="Verdana" w:hAnsi="Verdana"/>
          <w:bCs/>
          <w:sz w:val="20"/>
          <w:szCs w:val="20"/>
        </w:rPr>
        <w:t xml:space="preserve">Come fa </w:t>
      </w:r>
      <w:proofErr w:type="spellStart"/>
      <w:r w:rsidRPr="004173D1">
        <w:rPr>
          <w:rFonts w:ascii="Verdana" w:hAnsi="Verdana"/>
          <w:bCs/>
          <w:i/>
          <w:sz w:val="20"/>
          <w:szCs w:val="20"/>
        </w:rPr>
        <w:t>YouTube</w:t>
      </w:r>
      <w:proofErr w:type="spellEnd"/>
      <w:r w:rsidRPr="004173D1">
        <w:rPr>
          <w:rFonts w:ascii="Verdana" w:hAnsi="Verdana"/>
          <w:bCs/>
          <w:sz w:val="20"/>
          <w:szCs w:val="20"/>
        </w:rPr>
        <w:t xml:space="preserve"> a identificare un video che vìola il copyright?</w:t>
      </w:r>
      <w:r w:rsidRPr="004173D1">
        <w:rPr>
          <w:rStyle w:val="apple-converted-space"/>
          <w:rFonts w:ascii="Verdana" w:hAnsi="Verdana" w:cs="Arial"/>
          <w:color w:val="000000"/>
          <w:sz w:val="20"/>
          <w:szCs w:val="20"/>
        </w:rPr>
        <w:t> </w:t>
      </w:r>
      <w:r w:rsidRPr="004173D1">
        <w:rPr>
          <w:rFonts w:ascii="Verdana" w:hAnsi="Verdana"/>
          <w:sz w:val="20"/>
          <w:szCs w:val="20"/>
        </w:rPr>
        <w:t xml:space="preserve">In una prima fase, il proprietario dei contenuti fornisce elementi al database interno di </w:t>
      </w:r>
      <w:proofErr w:type="spellStart"/>
      <w:r w:rsidRPr="004173D1">
        <w:rPr>
          <w:rFonts w:ascii="Verdana" w:hAnsi="Verdana"/>
          <w:i/>
          <w:sz w:val="20"/>
          <w:szCs w:val="20"/>
        </w:rPr>
        <w:t>YouTube</w:t>
      </w:r>
      <w:proofErr w:type="spellEnd"/>
      <w:r w:rsidRPr="004173D1">
        <w:rPr>
          <w:rFonts w:ascii="Verdana" w:hAnsi="Verdana"/>
          <w:sz w:val="20"/>
          <w:szCs w:val="20"/>
        </w:rPr>
        <w:t xml:space="preserve"> che rendano univocamente identificabile il materiale sottoposto e definisce una procedura di utilizzo alla quale </w:t>
      </w:r>
      <w:proofErr w:type="spellStart"/>
      <w:r w:rsidRPr="004173D1">
        <w:rPr>
          <w:rFonts w:ascii="Verdana" w:hAnsi="Verdana"/>
          <w:i/>
          <w:sz w:val="20"/>
          <w:szCs w:val="20"/>
        </w:rPr>
        <w:t>YouTube</w:t>
      </w:r>
      <w:proofErr w:type="spellEnd"/>
      <w:r w:rsidRPr="004173D1">
        <w:rPr>
          <w:rFonts w:ascii="Verdana" w:hAnsi="Verdana"/>
          <w:sz w:val="20"/>
          <w:szCs w:val="20"/>
        </w:rPr>
        <w:t xml:space="preserve"> dovrà attenersi, qualora riscontri una coincidenza (tra il video originale e quello sottoposto dagli utenti). Ogni volta che un video viene caricato su </w:t>
      </w:r>
      <w:proofErr w:type="spellStart"/>
      <w:r w:rsidRPr="004173D1">
        <w:rPr>
          <w:rFonts w:ascii="Verdana" w:hAnsi="Verdana"/>
          <w:i/>
          <w:sz w:val="20"/>
          <w:szCs w:val="20"/>
        </w:rPr>
        <w:t>YouTube</w:t>
      </w:r>
      <w:proofErr w:type="spellEnd"/>
      <w:r w:rsidRPr="004173D1">
        <w:rPr>
          <w:rFonts w:ascii="Verdana" w:hAnsi="Verdana"/>
          <w:sz w:val="20"/>
          <w:szCs w:val="20"/>
        </w:rPr>
        <w:t>, esso viene confrontato con ogni altro elemento del database. Il sistema di confronto non opera soltanto sul file completo ma su ogni suo singolo istante. Questo significa che è possibile identificare le coincidenze anche se la copia in questione è solo una porzione del file originale, se viene riprodotta al rallentatore o ha audio e video di scarsa qualità. Tale sistema di confronto vaglia video per una durata equivalente a circa 100 anni ogni giorno, tra nuovi caricamenti e controllo degli archivi.</w:t>
      </w:r>
    </w:p>
    <w:p w:rsidR="006F39BE" w:rsidRPr="004173D1" w:rsidRDefault="006F39BE" w:rsidP="004173D1">
      <w:pPr>
        <w:rPr>
          <w:rFonts w:ascii="Verdana" w:hAnsi="Verdana"/>
          <w:sz w:val="20"/>
          <w:szCs w:val="20"/>
        </w:rPr>
      </w:pPr>
    </w:p>
    <w:p w:rsidR="006F39BE" w:rsidRPr="004173D1" w:rsidRDefault="006F39BE" w:rsidP="004173D1">
      <w:pPr>
        <w:rPr>
          <w:rFonts w:ascii="Verdana" w:hAnsi="Verdana"/>
          <w:sz w:val="20"/>
          <w:szCs w:val="20"/>
        </w:rPr>
      </w:pPr>
      <w:r w:rsidRPr="004173D1">
        <w:rPr>
          <w:rFonts w:ascii="Verdana" w:hAnsi="Verdana"/>
          <w:sz w:val="20"/>
          <w:szCs w:val="20"/>
        </w:rPr>
        <w:t>●</w:t>
      </w:r>
      <w:r w:rsidRPr="004173D1">
        <w:rPr>
          <w:rFonts w:ascii="Verdana" w:hAnsi="Verdana"/>
          <w:b/>
          <w:sz w:val="20"/>
          <w:szCs w:val="20"/>
        </w:rPr>
        <w:t xml:space="preserve">Il caso </w:t>
      </w:r>
      <w:proofErr w:type="spellStart"/>
      <w:r w:rsidRPr="004173D1">
        <w:rPr>
          <w:rFonts w:ascii="Verdana" w:hAnsi="Verdana"/>
          <w:b/>
          <w:sz w:val="20"/>
          <w:szCs w:val="20"/>
        </w:rPr>
        <w:t>Lenz</w:t>
      </w:r>
      <w:proofErr w:type="spellEnd"/>
    </w:p>
    <w:p w:rsidR="006F39BE" w:rsidRPr="00C518B2" w:rsidRDefault="006F39BE" w:rsidP="004173D1">
      <w:r w:rsidRPr="004173D1">
        <w:rPr>
          <w:rFonts w:ascii="Verdana" w:hAnsi="Verdana"/>
          <w:sz w:val="20"/>
          <w:szCs w:val="20"/>
        </w:rPr>
        <w:t xml:space="preserve">Si cita qui a titolo di esempio e di summa dei discorsi trattati in questo lavoro, il caso che ha coinvolto Stephanie </w:t>
      </w:r>
      <w:proofErr w:type="spellStart"/>
      <w:r w:rsidRPr="004173D1">
        <w:rPr>
          <w:rFonts w:ascii="Verdana" w:hAnsi="Verdana"/>
          <w:sz w:val="20"/>
          <w:szCs w:val="20"/>
        </w:rPr>
        <w:t>Lenz</w:t>
      </w:r>
      <w:proofErr w:type="spellEnd"/>
      <w:r w:rsidRPr="004173D1">
        <w:rPr>
          <w:rFonts w:ascii="Verdana" w:hAnsi="Verdana"/>
          <w:sz w:val="20"/>
          <w:szCs w:val="20"/>
        </w:rPr>
        <w:t xml:space="preserve"> nel febbraio 2007. Il figlio, Holden, di un anno e mezzo, si è messo a ballare reggendosi al girello sulle note di </w:t>
      </w:r>
      <w:proofErr w:type="spellStart"/>
      <w:r w:rsidRPr="004173D1">
        <w:rPr>
          <w:rFonts w:ascii="Verdana" w:hAnsi="Verdana"/>
          <w:i/>
          <w:sz w:val="20"/>
          <w:szCs w:val="20"/>
        </w:rPr>
        <w:t>Let’s</w:t>
      </w:r>
      <w:proofErr w:type="spellEnd"/>
      <w:r w:rsidRPr="004173D1">
        <w:rPr>
          <w:rFonts w:ascii="Verdana" w:hAnsi="Verdana"/>
          <w:i/>
          <w:sz w:val="20"/>
          <w:szCs w:val="20"/>
        </w:rPr>
        <w:t xml:space="preserve"> go </w:t>
      </w:r>
      <w:proofErr w:type="spellStart"/>
      <w:r w:rsidRPr="004173D1">
        <w:rPr>
          <w:rFonts w:ascii="Verdana" w:hAnsi="Verdana"/>
          <w:i/>
          <w:sz w:val="20"/>
          <w:szCs w:val="20"/>
        </w:rPr>
        <w:t>crazy</w:t>
      </w:r>
      <w:proofErr w:type="spellEnd"/>
      <w:r w:rsidRPr="004173D1">
        <w:rPr>
          <w:rFonts w:ascii="Verdana" w:hAnsi="Verdana"/>
          <w:sz w:val="20"/>
          <w:szCs w:val="20"/>
        </w:rPr>
        <w:t xml:space="preserve"> di Prince. La madre ha pensato che fosse una scena carina e divertente, e l’ha filmata con la telecamera: il risultato è un video di 29 secondi in cui suo figlio balla sulle note della canzone di Prince trasmessa alla radio. Voleva condividere il video con i genitori e, data la pesantezza e l’impossibilità di mandarlo come allegato ad una e-mail, l’ha caricato su </w:t>
      </w:r>
      <w:proofErr w:type="spellStart"/>
      <w:r w:rsidRPr="004173D1">
        <w:rPr>
          <w:rFonts w:ascii="Verdana" w:hAnsi="Verdana"/>
          <w:i/>
          <w:sz w:val="20"/>
          <w:szCs w:val="20"/>
        </w:rPr>
        <w:t>YouTube</w:t>
      </w:r>
      <w:proofErr w:type="spellEnd"/>
      <w:r w:rsidRPr="004173D1">
        <w:rPr>
          <w:rFonts w:ascii="Verdana" w:hAnsi="Verdana"/>
          <w:sz w:val="20"/>
          <w:szCs w:val="20"/>
        </w:rPr>
        <w:t xml:space="preserve"> e ne ha inviato il </w:t>
      </w:r>
      <w:r w:rsidRPr="004173D1">
        <w:rPr>
          <w:rFonts w:ascii="Verdana" w:hAnsi="Verdana"/>
          <w:i/>
          <w:sz w:val="20"/>
          <w:szCs w:val="20"/>
        </w:rPr>
        <w:t>link</w:t>
      </w:r>
      <w:r w:rsidRPr="004173D1">
        <w:rPr>
          <w:rFonts w:ascii="Verdana" w:hAnsi="Verdana"/>
          <w:sz w:val="20"/>
          <w:szCs w:val="20"/>
        </w:rPr>
        <w:t xml:space="preserve"> ai familiari. Da qui alla diffusione del link a parenti ed amici, il passo è stato breve. Ma nei mesi successivi, un dipendente della Universal Music Group, che possiede e amministra una parte dei diritti d’autore di Prince, ha visto il video. È così partita una vera e propria crociata contro la pirateria, e Stephanie </w:t>
      </w:r>
      <w:proofErr w:type="spellStart"/>
      <w:r w:rsidRPr="004173D1">
        <w:rPr>
          <w:rFonts w:ascii="Verdana" w:hAnsi="Verdana"/>
          <w:sz w:val="20"/>
          <w:szCs w:val="20"/>
        </w:rPr>
        <w:t>Lenz</w:t>
      </w:r>
      <w:proofErr w:type="spellEnd"/>
      <w:r w:rsidRPr="004173D1">
        <w:rPr>
          <w:rFonts w:ascii="Verdana" w:hAnsi="Verdana"/>
          <w:sz w:val="20"/>
          <w:szCs w:val="20"/>
        </w:rPr>
        <w:t xml:space="preserve"> è stata accusata di reato: la Universal Music Group ha spedito una lettera a </w:t>
      </w:r>
      <w:proofErr w:type="spellStart"/>
      <w:r w:rsidRPr="004173D1">
        <w:rPr>
          <w:rFonts w:ascii="Verdana" w:hAnsi="Verdana"/>
          <w:i/>
          <w:sz w:val="20"/>
          <w:szCs w:val="20"/>
        </w:rPr>
        <w:t>YouTube</w:t>
      </w:r>
      <w:proofErr w:type="spellEnd"/>
      <w:r w:rsidRPr="004173D1">
        <w:rPr>
          <w:rFonts w:ascii="Verdana" w:hAnsi="Verdana"/>
          <w:sz w:val="20"/>
          <w:szCs w:val="20"/>
        </w:rPr>
        <w:t xml:space="preserve"> ordinando di rimuovere quella riproduzione non autorizzata della musica di Prince, e </w:t>
      </w:r>
      <w:proofErr w:type="spellStart"/>
      <w:r w:rsidRPr="004173D1">
        <w:rPr>
          <w:rFonts w:ascii="Verdana" w:hAnsi="Verdana"/>
          <w:i/>
          <w:sz w:val="20"/>
          <w:szCs w:val="20"/>
        </w:rPr>
        <w:t>YouTube</w:t>
      </w:r>
      <w:proofErr w:type="spellEnd"/>
      <w:r w:rsidRPr="004173D1">
        <w:rPr>
          <w:rFonts w:ascii="Verdana" w:hAnsi="Verdana"/>
          <w:sz w:val="20"/>
          <w:szCs w:val="20"/>
        </w:rPr>
        <w:t xml:space="preserve"> ha soddisfatto la richiesta per evitare</w:t>
      </w:r>
      <w:r w:rsidRPr="00C518B2">
        <w:t xml:space="preserve"> qualunque inconveniente. La legge è uguale per tutti…ma i “reati” sono tutti uguali?</w:t>
      </w:r>
    </w:p>
    <w:p w:rsidR="00E52291" w:rsidRPr="00C518B2" w:rsidRDefault="00E52291" w:rsidP="006E4C64">
      <w:pPr>
        <w:jc w:val="both"/>
        <w:rPr>
          <w:rFonts w:ascii="Verdana" w:hAnsi="Verdana"/>
          <w:sz w:val="20"/>
          <w:szCs w:val="20"/>
        </w:rPr>
      </w:pPr>
    </w:p>
    <w:p w:rsidR="002B293A" w:rsidRDefault="002B293A" w:rsidP="006E4C64">
      <w:pPr>
        <w:jc w:val="both"/>
        <w:rPr>
          <w:rFonts w:ascii="Verdana" w:hAnsi="Verdana"/>
          <w:b/>
          <w:sz w:val="20"/>
          <w:szCs w:val="20"/>
        </w:rPr>
      </w:pPr>
    </w:p>
    <w:p w:rsidR="002B293A" w:rsidRDefault="002B293A" w:rsidP="006E4C64">
      <w:pPr>
        <w:jc w:val="both"/>
        <w:rPr>
          <w:rFonts w:ascii="Verdana" w:hAnsi="Verdana"/>
          <w:b/>
          <w:sz w:val="20"/>
          <w:szCs w:val="20"/>
        </w:rPr>
      </w:pPr>
    </w:p>
    <w:p w:rsidR="002B293A" w:rsidRDefault="002B293A" w:rsidP="006E4C64">
      <w:pPr>
        <w:jc w:val="both"/>
        <w:rPr>
          <w:rFonts w:ascii="Verdana" w:hAnsi="Verdana"/>
          <w:b/>
          <w:sz w:val="20"/>
          <w:szCs w:val="20"/>
        </w:rPr>
      </w:pPr>
    </w:p>
    <w:p w:rsidR="002B293A" w:rsidRDefault="002B293A" w:rsidP="006E4C64">
      <w:pPr>
        <w:jc w:val="both"/>
        <w:rPr>
          <w:rFonts w:ascii="Verdana" w:hAnsi="Verdana"/>
          <w:b/>
          <w:sz w:val="20"/>
          <w:szCs w:val="20"/>
        </w:rPr>
      </w:pPr>
    </w:p>
    <w:p w:rsidR="00E52291" w:rsidRDefault="004173D1" w:rsidP="006E4C64">
      <w:pPr>
        <w:jc w:val="both"/>
        <w:rPr>
          <w:rFonts w:ascii="Verdana" w:hAnsi="Verdana"/>
          <w:b/>
        </w:rPr>
      </w:pPr>
      <w:r>
        <w:rPr>
          <w:rFonts w:ascii="Verdana" w:hAnsi="Verdana"/>
          <w:b/>
        </w:rPr>
        <w:lastRenderedPageBreak/>
        <w:t xml:space="preserve">3.3. </w:t>
      </w:r>
      <w:r w:rsidR="00E52291" w:rsidRPr="002B293A">
        <w:rPr>
          <w:rFonts w:ascii="Verdana" w:hAnsi="Verdana"/>
          <w:b/>
        </w:rPr>
        <w:t>SPOTIFY</w:t>
      </w:r>
      <w:r w:rsidR="002B293A">
        <w:rPr>
          <w:rFonts w:ascii="Verdana" w:hAnsi="Verdana"/>
          <w:b/>
        </w:rPr>
        <w:t>.</w:t>
      </w:r>
    </w:p>
    <w:p w:rsidR="002B293A" w:rsidRPr="002B293A" w:rsidRDefault="002B293A" w:rsidP="006E4C64">
      <w:pPr>
        <w:jc w:val="both"/>
        <w:rPr>
          <w:rFonts w:ascii="Verdana" w:hAnsi="Verdana"/>
          <w:b/>
        </w:rPr>
      </w:pPr>
    </w:p>
    <w:p w:rsidR="00E52291" w:rsidRPr="00C518B2" w:rsidRDefault="002856BA" w:rsidP="006E4C64">
      <w:pPr>
        <w:jc w:val="both"/>
        <w:rPr>
          <w:rFonts w:ascii="Verdana" w:hAnsi="Verdana"/>
          <w:sz w:val="20"/>
          <w:szCs w:val="20"/>
        </w:rPr>
      </w:pPr>
      <w:proofErr w:type="spellStart"/>
      <w:r w:rsidRPr="00C518B2">
        <w:rPr>
          <w:rFonts w:ascii="Verdana" w:hAnsi="Verdana"/>
          <w:sz w:val="20"/>
          <w:szCs w:val="20"/>
        </w:rPr>
        <w:t>Spotify</w:t>
      </w:r>
      <w:proofErr w:type="spellEnd"/>
      <w:r w:rsidRPr="00C518B2">
        <w:rPr>
          <w:rFonts w:ascii="Verdana" w:hAnsi="Verdana"/>
          <w:sz w:val="20"/>
          <w:szCs w:val="20"/>
        </w:rPr>
        <w:t xml:space="preserve"> è un servizio musicale che offre lo </w:t>
      </w:r>
      <w:r w:rsidRPr="00E26C9E">
        <w:rPr>
          <w:rFonts w:ascii="Verdana" w:hAnsi="Verdana"/>
          <w:i/>
          <w:sz w:val="20"/>
          <w:szCs w:val="20"/>
        </w:rPr>
        <w:t xml:space="preserve">streaming on </w:t>
      </w:r>
      <w:proofErr w:type="spellStart"/>
      <w:r w:rsidRPr="00E26C9E">
        <w:rPr>
          <w:rFonts w:ascii="Verdana" w:hAnsi="Verdana"/>
          <w:i/>
          <w:sz w:val="20"/>
          <w:szCs w:val="20"/>
        </w:rPr>
        <w:t>demand</w:t>
      </w:r>
      <w:proofErr w:type="spellEnd"/>
      <w:r w:rsidRPr="00C518B2">
        <w:rPr>
          <w:rFonts w:ascii="Verdana" w:hAnsi="Verdana"/>
          <w:sz w:val="20"/>
          <w:szCs w:val="20"/>
        </w:rPr>
        <w:t xml:space="preserve"> di una selezione di brani di varie case discografiche ed etichette indipendenti, incluse Sony, EMI, Warner Music Group e Universal. Lanciato nell’ottobre 2008 dalla </w:t>
      </w:r>
      <w:r w:rsidRPr="00E26C9E">
        <w:rPr>
          <w:rFonts w:ascii="Verdana" w:hAnsi="Verdana"/>
          <w:i/>
          <w:sz w:val="20"/>
          <w:szCs w:val="20"/>
        </w:rPr>
        <w:t>startup</w:t>
      </w:r>
      <w:r w:rsidRPr="00C518B2">
        <w:rPr>
          <w:rFonts w:ascii="Verdana" w:hAnsi="Verdana"/>
          <w:sz w:val="20"/>
          <w:szCs w:val="20"/>
        </w:rPr>
        <w:t xml:space="preserve"> svedese </w:t>
      </w:r>
      <w:proofErr w:type="spellStart"/>
      <w:r w:rsidRPr="00C518B2">
        <w:rPr>
          <w:rFonts w:ascii="Verdana" w:hAnsi="Verdana"/>
          <w:sz w:val="20"/>
          <w:szCs w:val="20"/>
        </w:rPr>
        <w:t>Spotify</w:t>
      </w:r>
      <w:proofErr w:type="spellEnd"/>
      <w:r w:rsidRPr="00C518B2">
        <w:rPr>
          <w:rFonts w:ascii="Verdana" w:hAnsi="Verdana"/>
          <w:sz w:val="20"/>
          <w:szCs w:val="20"/>
        </w:rPr>
        <w:t xml:space="preserve"> AB, contava circa 10 milioni di utenti al 15 settembre 2010, dei quali 2.5 milioni usufruiscono dell’account a pagamento.</w:t>
      </w:r>
    </w:p>
    <w:p w:rsidR="007628AB" w:rsidRPr="00C518B2" w:rsidRDefault="002856BA" w:rsidP="006E4C64">
      <w:pPr>
        <w:jc w:val="both"/>
        <w:rPr>
          <w:rFonts w:ascii="Verdana" w:hAnsi="Verdana"/>
          <w:sz w:val="20"/>
          <w:szCs w:val="20"/>
        </w:rPr>
      </w:pPr>
      <w:r w:rsidRPr="00C518B2">
        <w:rPr>
          <w:rFonts w:ascii="Verdana" w:hAnsi="Verdana"/>
          <w:sz w:val="20"/>
          <w:szCs w:val="20"/>
        </w:rPr>
        <w:t xml:space="preserve">La musica </w:t>
      </w:r>
      <w:r w:rsidR="007628AB" w:rsidRPr="00C518B2">
        <w:rPr>
          <w:rFonts w:ascii="Verdana" w:hAnsi="Verdana"/>
          <w:sz w:val="20"/>
          <w:szCs w:val="20"/>
        </w:rPr>
        <w:t xml:space="preserve">può essere visualizzata per artista, album, etichetta, genere o </w:t>
      </w:r>
      <w:proofErr w:type="spellStart"/>
      <w:r w:rsidR="007628AB" w:rsidRPr="00E26C9E">
        <w:rPr>
          <w:rFonts w:ascii="Verdana" w:hAnsi="Verdana"/>
          <w:i/>
          <w:sz w:val="20"/>
          <w:szCs w:val="20"/>
        </w:rPr>
        <w:t>playlist</w:t>
      </w:r>
      <w:proofErr w:type="spellEnd"/>
      <w:r w:rsidR="007628AB" w:rsidRPr="00C518B2">
        <w:rPr>
          <w:rFonts w:ascii="Verdana" w:hAnsi="Verdana"/>
          <w:sz w:val="20"/>
          <w:szCs w:val="20"/>
        </w:rPr>
        <w:t>; si possono fare delle ricerche e si può acquistare musica.</w:t>
      </w:r>
      <w:r w:rsidR="00E35CE0" w:rsidRPr="00C518B2">
        <w:rPr>
          <w:rFonts w:ascii="Verdana" w:hAnsi="Verdana"/>
          <w:sz w:val="20"/>
          <w:szCs w:val="20"/>
        </w:rPr>
        <w:t xml:space="preserve"> </w:t>
      </w:r>
      <w:r w:rsidR="007628AB" w:rsidRPr="00C518B2">
        <w:rPr>
          <w:rFonts w:ascii="Verdana" w:hAnsi="Verdana"/>
          <w:sz w:val="20"/>
          <w:szCs w:val="20"/>
        </w:rPr>
        <w:t xml:space="preserve">Accedendo con </w:t>
      </w:r>
      <w:r w:rsidR="007628AB" w:rsidRPr="00E26C9E">
        <w:rPr>
          <w:rFonts w:ascii="Verdana" w:hAnsi="Verdana"/>
          <w:i/>
          <w:sz w:val="20"/>
          <w:szCs w:val="20"/>
        </w:rPr>
        <w:t>l’account</w:t>
      </w:r>
      <w:r w:rsidR="007628AB" w:rsidRPr="00C518B2">
        <w:rPr>
          <w:rFonts w:ascii="Verdana" w:hAnsi="Verdana"/>
          <w:sz w:val="20"/>
          <w:szCs w:val="20"/>
        </w:rPr>
        <w:t xml:space="preserve"> Facebook, si attiva un periodo di prova gratuito di sei mesi durante il quale l’ascoltatore può usufruire di una quantità illimitata di musica, </w:t>
      </w:r>
      <w:proofErr w:type="spellStart"/>
      <w:r w:rsidR="007628AB" w:rsidRPr="00C518B2">
        <w:rPr>
          <w:rFonts w:ascii="Verdana" w:hAnsi="Verdana"/>
          <w:sz w:val="20"/>
          <w:szCs w:val="20"/>
        </w:rPr>
        <w:t>dopodichè</w:t>
      </w:r>
      <w:proofErr w:type="spellEnd"/>
      <w:r w:rsidR="007628AB" w:rsidRPr="00C518B2">
        <w:rPr>
          <w:rFonts w:ascii="Verdana" w:hAnsi="Verdana"/>
          <w:sz w:val="20"/>
          <w:szCs w:val="20"/>
        </w:rPr>
        <w:t xml:space="preserve"> sono consentite al massimo 10 ore di ascolto al mese. </w:t>
      </w:r>
    </w:p>
    <w:p w:rsidR="00E35CE0" w:rsidRPr="00C518B2" w:rsidRDefault="00E35CE0" w:rsidP="006E4C64">
      <w:pPr>
        <w:jc w:val="both"/>
        <w:rPr>
          <w:rFonts w:ascii="Verdana" w:hAnsi="Verdana"/>
          <w:sz w:val="20"/>
          <w:szCs w:val="20"/>
        </w:rPr>
      </w:pPr>
      <w:proofErr w:type="spellStart"/>
      <w:r w:rsidRPr="00C518B2">
        <w:rPr>
          <w:rFonts w:ascii="Verdana" w:hAnsi="Verdana"/>
          <w:sz w:val="20"/>
          <w:szCs w:val="20"/>
        </w:rPr>
        <w:t>Spotify</w:t>
      </w:r>
      <w:proofErr w:type="spellEnd"/>
      <w:r w:rsidRPr="00C518B2">
        <w:rPr>
          <w:rFonts w:ascii="Verdana" w:hAnsi="Verdana"/>
          <w:sz w:val="20"/>
          <w:szCs w:val="20"/>
        </w:rPr>
        <w:t xml:space="preserve"> contiene </w:t>
      </w:r>
      <w:r w:rsidR="006F52B5" w:rsidRPr="00C518B2">
        <w:rPr>
          <w:rFonts w:ascii="Verdana" w:hAnsi="Verdana"/>
          <w:sz w:val="20"/>
          <w:szCs w:val="20"/>
        </w:rPr>
        <w:t>dei DRM e quindi è stato identificato come carente per progettazione (</w:t>
      </w:r>
      <w:proofErr w:type="spellStart"/>
      <w:r w:rsidR="006F52B5" w:rsidRPr="00E26C9E">
        <w:rPr>
          <w:rFonts w:ascii="Verdana" w:hAnsi="Verdana"/>
          <w:i/>
          <w:sz w:val="20"/>
          <w:szCs w:val="20"/>
        </w:rPr>
        <w:t>defective</w:t>
      </w:r>
      <w:proofErr w:type="spellEnd"/>
      <w:r w:rsidR="006F52B5" w:rsidRPr="00E26C9E">
        <w:rPr>
          <w:rFonts w:ascii="Verdana" w:hAnsi="Verdana"/>
          <w:i/>
          <w:sz w:val="20"/>
          <w:szCs w:val="20"/>
        </w:rPr>
        <w:t xml:space="preserve"> by design</w:t>
      </w:r>
      <w:r w:rsidR="006F52B5" w:rsidRPr="00C518B2">
        <w:rPr>
          <w:rFonts w:ascii="Verdana" w:hAnsi="Verdana"/>
          <w:sz w:val="20"/>
          <w:szCs w:val="20"/>
        </w:rPr>
        <w:t>) dalla Free Software Foundation</w:t>
      </w:r>
      <w:r w:rsidR="007234C5" w:rsidRPr="00C518B2">
        <w:rPr>
          <w:rStyle w:val="Rimandonotaapidipagina"/>
          <w:rFonts w:ascii="Verdana" w:hAnsi="Verdana"/>
          <w:sz w:val="20"/>
          <w:szCs w:val="20"/>
        </w:rPr>
        <w:footnoteReference w:id="17"/>
      </w:r>
      <w:r w:rsidR="006F52B5" w:rsidRPr="00C518B2">
        <w:rPr>
          <w:rFonts w:ascii="Verdana" w:hAnsi="Verdana"/>
          <w:sz w:val="20"/>
          <w:szCs w:val="20"/>
        </w:rPr>
        <w:t xml:space="preserve">; inoltre, per utilizzarlo, l’utente deve installare sul proprio computer il </w:t>
      </w:r>
      <w:r w:rsidR="006F52B5" w:rsidRPr="00E26C9E">
        <w:rPr>
          <w:rFonts w:ascii="Verdana" w:hAnsi="Verdana"/>
          <w:i/>
          <w:sz w:val="20"/>
          <w:szCs w:val="20"/>
        </w:rPr>
        <w:t>software</w:t>
      </w:r>
      <w:r w:rsidR="006F52B5" w:rsidRPr="00C518B2">
        <w:rPr>
          <w:rFonts w:ascii="Verdana" w:hAnsi="Verdana"/>
          <w:sz w:val="20"/>
          <w:szCs w:val="20"/>
        </w:rPr>
        <w:t xml:space="preserve"> proprietario</w:t>
      </w:r>
      <w:r w:rsidR="007234C5" w:rsidRPr="00C518B2">
        <w:rPr>
          <w:rStyle w:val="Rimandonotaapidipagina"/>
          <w:rFonts w:ascii="Verdana" w:hAnsi="Verdana"/>
          <w:sz w:val="20"/>
          <w:szCs w:val="20"/>
        </w:rPr>
        <w:footnoteReference w:id="18"/>
      </w:r>
      <w:r w:rsidR="006F52B5" w:rsidRPr="00C518B2">
        <w:rPr>
          <w:rFonts w:ascii="Verdana" w:hAnsi="Verdana"/>
          <w:sz w:val="20"/>
          <w:szCs w:val="20"/>
        </w:rPr>
        <w:t>.</w:t>
      </w:r>
      <w:r w:rsidR="007234C5" w:rsidRPr="00C518B2">
        <w:rPr>
          <w:rFonts w:ascii="Verdana" w:hAnsi="Verdana"/>
          <w:sz w:val="20"/>
          <w:szCs w:val="20"/>
        </w:rPr>
        <w:t xml:space="preserve"> </w:t>
      </w:r>
      <w:proofErr w:type="spellStart"/>
      <w:r w:rsidR="007234C5" w:rsidRPr="00C518B2">
        <w:rPr>
          <w:rFonts w:ascii="Verdana" w:hAnsi="Verdana"/>
          <w:sz w:val="20"/>
          <w:szCs w:val="20"/>
        </w:rPr>
        <w:t>Spotify</w:t>
      </w:r>
      <w:proofErr w:type="spellEnd"/>
      <w:r w:rsidR="007234C5" w:rsidRPr="00C518B2">
        <w:rPr>
          <w:rFonts w:ascii="Verdana" w:hAnsi="Verdana"/>
          <w:sz w:val="20"/>
          <w:szCs w:val="20"/>
        </w:rPr>
        <w:t xml:space="preserve"> usa dei trasferimenti </w:t>
      </w:r>
      <w:r w:rsidR="007234C5" w:rsidRPr="00E26C9E">
        <w:rPr>
          <w:rFonts w:ascii="Verdana" w:hAnsi="Verdana"/>
          <w:i/>
          <w:sz w:val="20"/>
          <w:szCs w:val="20"/>
        </w:rPr>
        <w:t>Peer-t</w:t>
      </w:r>
      <w:r w:rsidR="00E26C9E" w:rsidRPr="00E26C9E">
        <w:rPr>
          <w:rFonts w:ascii="Verdana" w:hAnsi="Verdana"/>
          <w:i/>
          <w:sz w:val="20"/>
          <w:szCs w:val="20"/>
        </w:rPr>
        <w:t>o</w:t>
      </w:r>
      <w:r w:rsidR="007234C5" w:rsidRPr="00E26C9E">
        <w:rPr>
          <w:rFonts w:ascii="Verdana" w:hAnsi="Verdana"/>
          <w:i/>
          <w:sz w:val="20"/>
          <w:szCs w:val="20"/>
        </w:rPr>
        <w:t>-peer</w:t>
      </w:r>
      <w:r w:rsidR="007234C5" w:rsidRPr="00C518B2">
        <w:rPr>
          <w:rStyle w:val="Rimandonotaapidipagina"/>
          <w:rFonts w:ascii="Verdana" w:hAnsi="Verdana"/>
          <w:sz w:val="20"/>
          <w:szCs w:val="20"/>
        </w:rPr>
        <w:footnoteReference w:id="19"/>
      </w:r>
      <w:r w:rsidR="007234C5" w:rsidRPr="00C518B2">
        <w:rPr>
          <w:rFonts w:ascii="Verdana" w:hAnsi="Verdana"/>
          <w:sz w:val="20"/>
          <w:szCs w:val="20"/>
        </w:rPr>
        <w:t xml:space="preserve"> per aumentare la banda disponibile: questo ha portato al divieto dell’uso del programma in grandi reti dove gli utenti non sono responsabili per il costo della banda.</w:t>
      </w:r>
    </w:p>
    <w:p w:rsidR="0058287E" w:rsidRDefault="0058287E" w:rsidP="006E4C64">
      <w:pPr>
        <w:jc w:val="both"/>
        <w:rPr>
          <w:rFonts w:ascii="Verdana" w:hAnsi="Verdana"/>
          <w:sz w:val="20"/>
          <w:szCs w:val="20"/>
        </w:rPr>
      </w:pPr>
    </w:p>
    <w:p w:rsidR="00DF5A68" w:rsidRDefault="00DF5A68" w:rsidP="006E4C64">
      <w:pPr>
        <w:jc w:val="both"/>
        <w:rPr>
          <w:rFonts w:ascii="Verdana" w:hAnsi="Verdana"/>
          <w:sz w:val="20"/>
          <w:szCs w:val="20"/>
        </w:rPr>
      </w:pPr>
    </w:p>
    <w:p w:rsidR="00DF5A68" w:rsidRDefault="004173D1" w:rsidP="006E4C64">
      <w:pPr>
        <w:pStyle w:val="NormaleWeb"/>
        <w:shd w:val="clear" w:color="auto" w:fill="FFFFFF"/>
        <w:spacing w:before="96" w:beforeAutospacing="0" w:after="120" w:afterAutospacing="0" w:line="288" w:lineRule="atLeast"/>
        <w:jc w:val="both"/>
        <w:rPr>
          <w:rFonts w:ascii="Verdana" w:hAnsi="Verdana" w:cs="Arial"/>
          <w:b/>
          <w:color w:val="000000"/>
          <w:sz w:val="22"/>
          <w:szCs w:val="22"/>
        </w:rPr>
      </w:pPr>
      <w:r>
        <w:rPr>
          <w:rFonts w:ascii="Verdana" w:hAnsi="Verdana" w:cs="Arial"/>
          <w:b/>
          <w:color w:val="000000"/>
          <w:sz w:val="22"/>
          <w:szCs w:val="22"/>
        </w:rPr>
        <w:t xml:space="preserve">3.4. </w:t>
      </w:r>
      <w:r w:rsidR="00DF5A68" w:rsidRPr="00D03DD4">
        <w:rPr>
          <w:rFonts w:ascii="Verdana" w:hAnsi="Verdana" w:cs="Arial"/>
          <w:b/>
          <w:color w:val="000000"/>
          <w:sz w:val="22"/>
          <w:szCs w:val="22"/>
        </w:rPr>
        <w:t>LAST.FM</w:t>
      </w:r>
    </w:p>
    <w:p w:rsidR="004173D1" w:rsidRPr="00D03DD4" w:rsidRDefault="004173D1" w:rsidP="006E4C64">
      <w:pPr>
        <w:pStyle w:val="NormaleWeb"/>
        <w:shd w:val="clear" w:color="auto" w:fill="FFFFFF"/>
        <w:spacing w:before="96" w:beforeAutospacing="0" w:after="120" w:afterAutospacing="0" w:line="288" w:lineRule="atLeast"/>
        <w:jc w:val="both"/>
        <w:rPr>
          <w:rFonts w:ascii="Verdana" w:hAnsi="Verdana" w:cs="Arial"/>
          <w:b/>
          <w:color w:val="000000"/>
          <w:sz w:val="22"/>
          <w:szCs w:val="22"/>
        </w:rPr>
      </w:pPr>
    </w:p>
    <w:p w:rsidR="00DF5A68" w:rsidRPr="00C518B2" w:rsidRDefault="00DF5A68" w:rsidP="006E4C64">
      <w:pPr>
        <w:pStyle w:val="NormaleWeb"/>
        <w:shd w:val="clear" w:color="auto" w:fill="FFFFFF"/>
        <w:spacing w:before="96" w:beforeAutospacing="0" w:after="120" w:afterAutospacing="0" w:line="288" w:lineRule="atLeast"/>
        <w:jc w:val="both"/>
        <w:rPr>
          <w:rFonts w:ascii="Verdana" w:hAnsi="Verdana" w:cs="Arial"/>
          <w:sz w:val="20"/>
          <w:szCs w:val="20"/>
          <w:shd w:val="clear" w:color="auto" w:fill="FFFFFF"/>
        </w:rPr>
      </w:pPr>
      <w:r w:rsidRPr="00C518B2">
        <w:rPr>
          <w:rFonts w:ascii="Verdana" w:hAnsi="Verdana" w:cs="Arial"/>
          <w:color w:val="000000"/>
          <w:sz w:val="20"/>
          <w:szCs w:val="20"/>
        </w:rPr>
        <w:t xml:space="preserve">Non tutte le persone che si occupano di </w:t>
      </w:r>
      <w:proofErr w:type="spellStart"/>
      <w:r w:rsidRPr="00C518B2">
        <w:rPr>
          <w:rFonts w:ascii="Verdana" w:hAnsi="Verdana" w:cs="Arial"/>
          <w:i/>
          <w:color w:val="000000"/>
          <w:sz w:val="20"/>
          <w:szCs w:val="20"/>
        </w:rPr>
        <w:t>businness</w:t>
      </w:r>
      <w:proofErr w:type="spellEnd"/>
      <w:r w:rsidRPr="00C518B2">
        <w:rPr>
          <w:rFonts w:ascii="Verdana" w:hAnsi="Verdana" w:cs="Arial"/>
          <w:color w:val="000000"/>
          <w:sz w:val="20"/>
          <w:szCs w:val="20"/>
        </w:rPr>
        <w:t xml:space="preserve"> discografico e musicale sono ostili al Web, e Last.fm ne è un esempio.</w:t>
      </w:r>
      <w:r w:rsidR="004173D1">
        <w:rPr>
          <w:rFonts w:ascii="Verdana" w:hAnsi="Verdana" w:cs="Arial"/>
          <w:color w:val="000000"/>
          <w:sz w:val="20"/>
          <w:szCs w:val="20"/>
        </w:rPr>
        <w:t xml:space="preserve"> Nato nell’agosto 2005,</w:t>
      </w:r>
      <w:r w:rsidRPr="00C518B2">
        <w:rPr>
          <w:rFonts w:ascii="Verdana" w:hAnsi="Verdana" w:cs="Arial"/>
          <w:color w:val="000000"/>
          <w:sz w:val="20"/>
          <w:szCs w:val="20"/>
        </w:rPr>
        <w:t xml:space="preserve"> </w:t>
      </w:r>
      <w:r w:rsidR="004173D1">
        <w:rPr>
          <w:rFonts w:ascii="Verdana" w:hAnsi="Verdana" w:cs="Arial"/>
          <w:color w:val="000000"/>
          <w:sz w:val="20"/>
          <w:szCs w:val="20"/>
        </w:rPr>
        <w:t>s</w:t>
      </w:r>
      <w:r w:rsidRPr="00C518B2">
        <w:rPr>
          <w:rFonts w:ascii="Verdana" w:hAnsi="Verdana" w:cs="Arial"/>
          <w:color w:val="000000"/>
          <w:sz w:val="20"/>
          <w:szCs w:val="20"/>
        </w:rPr>
        <w:t>i tratta di una sorta di</w:t>
      </w:r>
      <w:r w:rsidRPr="00C518B2">
        <w:rPr>
          <w:rStyle w:val="apple-converted-space"/>
          <w:rFonts w:ascii="Verdana" w:hAnsi="Verdana" w:cs="Arial"/>
          <w:color w:val="000000"/>
          <w:sz w:val="20"/>
          <w:szCs w:val="20"/>
          <w:shd w:val="clear" w:color="auto" w:fill="FFFFFF"/>
        </w:rPr>
        <w:t> </w:t>
      </w:r>
      <w:r w:rsidRPr="00C518B2">
        <w:rPr>
          <w:rFonts w:ascii="Verdana" w:hAnsi="Verdana" w:cs="Arial"/>
          <w:sz w:val="20"/>
          <w:szCs w:val="20"/>
          <w:shd w:val="clear" w:color="auto" w:fill="FFFFFF"/>
        </w:rPr>
        <w:t>radio</w:t>
      </w:r>
      <w:r w:rsidRPr="00C518B2">
        <w:rPr>
          <w:rStyle w:val="apple-converted-space"/>
          <w:rFonts w:ascii="Verdana" w:hAnsi="Verdana" w:cs="Arial"/>
          <w:color w:val="000000"/>
          <w:sz w:val="20"/>
          <w:szCs w:val="20"/>
          <w:shd w:val="clear" w:color="auto" w:fill="FFFFFF"/>
        </w:rPr>
        <w:t> </w:t>
      </w:r>
      <w:r w:rsidRPr="00C518B2">
        <w:rPr>
          <w:rFonts w:ascii="Verdana" w:hAnsi="Verdana" w:cs="Arial"/>
          <w:color w:val="000000"/>
          <w:sz w:val="20"/>
          <w:szCs w:val="20"/>
          <w:shd w:val="clear" w:color="auto" w:fill="FFFFFF"/>
        </w:rPr>
        <w:t xml:space="preserve">su </w:t>
      </w:r>
      <w:r w:rsidR="004173D1">
        <w:rPr>
          <w:rFonts w:ascii="Verdana" w:hAnsi="Verdana" w:cs="Arial"/>
          <w:color w:val="000000"/>
          <w:sz w:val="20"/>
          <w:szCs w:val="20"/>
          <w:shd w:val="clear" w:color="auto" w:fill="FFFFFF"/>
        </w:rPr>
        <w:t>I</w:t>
      </w:r>
      <w:r w:rsidRPr="00C518B2">
        <w:rPr>
          <w:rFonts w:ascii="Verdana" w:hAnsi="Verdana" w:cs="Arial"/>
          <w:color w:val="000000"/>
          <w:sz w:val="20"/>
          <w:szCs w:val="20"/>
          <w:shd w:val="clear" w:color="auto" w:fill="FFFFFF"/>
        </w:rPr>
        <w:t>nternet che funge anche da</w:t>
      </w:r>
      <w:r w:rsidRPr="00C518B2">
        <w:rPr>
          <w:rStyle w:val="apple-converted-space"/>
          <w:rFonts w:ascii="Verdana" w:hAnsi="Verdana" w:cs="Arial"/>
          <w:color w:val="000000"/>
          <w:sz w:val="20"/>
          <w:szCs w:val="20"/>
          <w:shd w:val="clear" w:color="auto" w:fill="FFFFFF"/>
        </w:rPr>
        <w:t> </w:t>
      </w:r>
      <w:r w:rsidRPr="00E26C9E">
        <w:rPr>
          <w:rFonts w:ascii="Verdana" w:hAnsi="Verdana" w:cs="Arial"/>
          <w:i/>
          <w:sz w:val="20"/>
          <w:szCs w:val="20"/>
          <w:shd w:val="clear" w:color="auto" w:fill="FFFFFF"/>
        </w:rPr>
        <w:t>social network</w:t>
      </w:r>
      <w:r w:rsidRPr="00C518B2">
        <w:rPr>
          <w:rFonts w:ascii="Verdana" w:hAnsi="Verdana" w:cs="Arial"/>
          <w:sz w:val="20"/>
          <w:szCs w:val="20"/>
          <w:shd w:val="clear" w:color="auto" w:fill="FFFFFF"/>
        </w:rPr>
        <w:t>, ed è nato nell’agosto 2005.</w:t>
      </w:r>
    </w:p>
    <w:p w:rsidR="00DF5A68" w:rsidRPr="00C518B2" w:rsidRDefault="00DF5A68" w:rsidP="006E4C64">
      <w:pPr>
        <w:pStyle w:val="NormaleWeb"/>
        <w:shd w:val="clear" w:color="auto" w:fill="FFFFFF"/>
        <w:spacing w:before="96" w:beforeAutospacing="0" w:after="120" w:afterAutospacing="0" w:line="288" w:lineRule="atLeast"/>
        <w:jc w:val="both"/>
        <w:rPr>
          <w:rFonts w:ascii="Verdana" w:hAnsi="Verdana" w:cs="Arial"/>
          <w:sz w:val="20"/>
          <w:szCs w:val="20"/>
          <w:shd w:val="clear" w:color="auto" w:fill="FFFFFF"/>
        </w:rPr>
      </w:pPr>
      <w:r w:rsidRPr="00C518B2">
        <w:rPr>
          <w:rFonts w:ascii="Verdana" w:hAnsi="Verdana" w:cs="Arial"/>
          <w:sz w:val="20"/>
          <w:szCs w:val="20"/>
          <w:shd w:val="clear" w:color="auto" w:fill="FFFFFF"/>
        </w:rPr>
        <w:t xml:space="preserve">L’obiettivo di Last.fm era trovare </w:t>
      </w:r>
      <w:r w:rsidR="004173D1" w:rsidRPr="00C518B2">
        <w:rPr>
          <w:rFonts w:ascii="Verdana" w:hAnsi="Verdana" w:cs="Arial"/>
          <w:sz w:val="20"/>
          <w:szCs w:val="20"/>
          <w:shd w:val="clear" w:color="auto" w:fill="FFFFFF"/>
        </w:rPr>
        <w:t xml:space="preserve">fin dall’inizio </w:t>
      </w:r>
      <w:r w:rsidRPr="00C518B2">
        <w:rPr>
          <w:rFonts w:ascii="Verdana" w:hAnsi="Verdana" w:cs="Arial"/>
          <w:sz w:val="20"/>
          <w:szCs w:val="20"/>
          <w:shd w:val="clear" w:color="auto" w:fill="FFFFFF"/>
        </w:rPr>
        <w:t>un modo per mappare le preferenze musicali degli utenti</w:t>
      </w:r>
      <w:r w:rsidR="004173D1">
        <w:rPr>
          <w:rFonts w:ascii="Verdana" w:hAnsi="Verdana" w:cs="Arial"/>
          <w:sz w:val="20"/>
          <w:szCs w:val="20"/>
          <w:shd w:val="clear" w:color="auto" w:fill="FFFFFF"/>
        </w:rPr>
        <w:t>, in maniera</w:t>
      </w:r>
      <w:r w:rsidRPr="00C518B2">
        <w:rPr>
          <w:rFonts w:ascii="Verdana" w:hAnsi="Verdana" w:cs="Arial"/>
          <w:sz w:val="20"/>
          <w:szCs w:val="20"/>
          <w:shd w:val="clear" w:color="auto" w:fill="FFFFFF"/>
        </w:rPr>
        <w:t xml:space="preserve"> tale da alimentare un motore che fosse in grado di fornire delle raccomandazioni e dei suggerimenti musicali. La tecnologia osserva ciò che l’utente ascolta tramite un’azione di </w:t>
      </w:r>
      <w:proofErr w:type="spellStart"/>
      <w:r w:rsidRPr="00C518B2">
        <w:rPr>
          <w:rFonts w:ascii="Verdana" w:hAnsi="Verdana" w:cs="Arial"/>
          <w:i/>
          <w:sz w:val="20"/>
          <w:szCs w:val="20"/>
          <w:shd w:val="clear" w:color="auto" w:fill="FFFFFF"/>
        </w:rPr>
        <w:t>scrobbling</w:t>
      </w:r>
      <w:proofErr w:type="spellEnd"/>
      <w:r w:rsidRPr="00C518B2">
        <w:rPr>
          <w:rFonts w:ascii="Verdana" w:hAnsi="Verdana" w:cs="Arial"/>
          <w:sz w:val="20"/>
          <w:szCs w:val="20"/>
          <w:shd w:val="clear" w:color="auto" w:fill="FFFFFF"/>
        </w:rPr>
        <w:t xml:space="preserve">, che invia le informazioni inerenti alla canzone che si </w:t>
      </w:r>
      <w:r w:rsidR="004173D1">
        <w:rPr>
          <w:rFonts w:ascii="Verdana" w:hAnsi="Verdana" w:cs="Arial"/>
          <w:sz w:val="20"/>
          <w:szCs w:val="20"/>
          <w:shd w:val="clear" w:color="auto" w:fill="FFFFFF"/>
        </w:rPr>
        <w:t xml:space="preserve">sta </w:t>
      </w:r>
      <w:r w:rsidR="00FA725D">
        <w:rPr>
          <w:rFonts w:ascii="Verdana" w:hAnsi="Verdana" w:cs="Arial"/>
          <w:sz w:val="20"/>
          <w:szCs w:val="20"/>
          <w:shd w:val="clear" w:color="auto" w:fill="FFFFFF"/>
        </w:rPr>
        <w:t>riproducendo</w:t>
      </w:r>
      <w:r w:rsidRPr="00C518B2">
        <w:rPr>
          <w:rFonts w:ascii="Verdana" w:hAnsi="Verdana" w:cs="Arial"/>
          <w:sz w:val="20"/>
          <w:szCs w:val="20"/>
          <w:shd w:val="clear" w:color="auto" w:fill="FFFFFF"/>
        </w:rPr>
        <w:t xml:space="preserve"> ad un motore che raccoglie nozioni sui gusti dell’utente: si tracciano così poi delle correlazioni tra vari utenti, creando dei legami tra persone che possono condividere altra musica o instaurare nuovi rapporti sulla base di interessi comuni. L’ascolto ed il dialogo creano forme di pubblicità, e ciò non esclude vantaggi </w:t>
      </w:r>
      <w:r w:rsidR="00FA725D">
        <w:rPr>
          <w:rFonts w:ascii="Verdana" w:hAnsi="Verdana" w:cs="Arial"/>
          <w:sz w:val="20"/>
          <w:szCs w:val="20"/>
          <w:shd w:val="clear" w:color="auto" w:fill="FFFFFF"/>
        </w:rPr>
        <w:t>per l’azienda discografica, oltre che per gli artisti.</w:t>
      </w:r>
    </w:p>
    <w:p w:rsidR="00DF5A68" w:rsidRPr="00C518B2" w:rsidRDefault="00DF5A68" w:rsidP="006E4C64">
      <w:pPr>
        <w:jc w:val="both"/>
        <w:rPr>
          <w:rFonts w:ascii="Verdana" w:hAnsi="Verdana"/>
          <w:sz w:val="20"/>
          <w:szCs w:val="20"/>
        </w:rPr>
      </w:pPr>
    </w:p>
    <w:p w:rsidR="002B293A" w:rsidRDefault="002B293A" w:rsidP="006E4C64">
      <w:pPr>
        <w:jc w:val="both"/>
        <w:rPr>
          <w:rFonts w:ascii="Verdana" w:hAnsi="Verdana"/>
          <w:sz w:val="20"/>
          <w:szCs w:val="20"/>
        </w:rPr>
      </w:pPr>
    </w:p>
    <w:p w:rsidR="0058287E" w:rsidRDefault="00FA725D" w:rsidP="006E4C64">
      <w:pPr>
        <w:jc w:val="both"/>
        <w:rPr>
          <w:rFonts w:ascii="Verdana" w:hAnsi="Verdana"/>
          <w:b/>
        </w:rPr>
      </w:pPr>
      <w:r>
        <w:rPr>
          <w:rFonts w:ascii="Verdana" w:hAnsi="Verdana"/>
          <w:b/>
        </w:rPr>
        <w:lastRenderedPageBreak/>
        <w:t xml:space="preserve">4. </w:t>
      </w:r>
      <w:r w:rsidR="0058287E" w:rsidRPr="002B293A">
        <w:rPr>
          <w:rFonts w:ascii="Verdana" w:hAnsi="Verdana"/>
          <w:b/>
        </w:rPr>
        <w:t>CONCLUSIONE: LA MUSICA IN RETE.</w:t>
      </w:r>
    </w:p>
    <w:p w:rsidR="002B293A" w:rsidRPr="002B293A" w:rsidRDefault="002B293A" w:rsidP="006E4C64">
      <w:pPr>
        <w:jc w:val="both"/>
        <w:rPr>
          <w:rFonts w:ascii="Verdana" w:hAnsi="Verdana"/>
          <w:b/>
        </w:rPr>
      </w:pPr>
    </w:p>
    <w:p w:rsidR="0058287E" w:rsidRDefault="0094554E" w:rsidP="006E4C64">
      <w:pPr>
        <w:jc w:val="both"/>
        <w:rPr>
          <w:rFonts w:ascii="Verdana" w:hAnsi="Verdana"/>
          <w:sz w:val="20"/>
          <w:szCs w:val="20"/>
        </w:rPr>
      </w:pPr>
      <w:r w:rsidRPr="00C518B2">
        <w:rPr>
          <w:rFonts w:ascii="Verdana" w:hAnsi="Verdana"/>
          <w:sz w:val="20"/>
          <w:szCs w:val="20"/>
        </w:rPr>
        <w:t>Internet e le possibilità fornite dall’imp</w:t>
      </w:r>
      <w:r w:rsidR="00653917">
        <w:rPr>
          <w:rFonts w:ascii="Verdana" w:hAnsi="Verdana"/>
          <w:sz w:val="20"/>
          <w:szCs w:val="20"/>
        </w:rPr>
        <w:t xml:space="preserve">iego di questo </w:t>
      </w:r>
      <w:r w:rsidR="00653917" w:rsidRPr="00653917">
        <w:rPr>
          <w:rFonts w:ascii="Verdana" w:hAnsi="Verdana"/>
          <w:i/>
          <w:sz w:val="20"/>
          <w:szCs w:val="20"/>
        </w:rPr>
        <w:t>medium</w:t>
      </w:r>
      <w:r w:rsidRPr="00C518B2">
        <w:rPr>
          <w:rFonts w:ascii="Verdana" w:hAnsi="Verdana"/>
          <w:sz w:val="20"/>
          <w:szCs w:val="20"/>
        </w:rPr>
        <w:t xml:space="preserve"> costituiscono una grande opportunità per l’industria discografica: l’accesso al prodotto musicale è più semplice, il rapporto tra consumatore e casa discografica diventa più interattivo, e ciò comporta vantaggi notevoli per lo sviluppo creativo e la promozione di nuove realtà emergenti. Internet è il luogo ideale in cui nuovi artisti e piccole etichette trovano spazio per far conoscere la propria musica.</w:t>
      </w:r>
    </w:p>
    <w:p w:rsidR="00FA725D" w:rsidRPr="00C518B2" w:rsidRDefault="00FA725D" w:rsidP="006E4C64">
      <w:pPr>
        <w:jc w:val="both"/>
        <w:rPr>
          <w:rFonts w:ascii="Verdana" w:hAnsi="Verdana"/>
          <w:sz w:val="20"/>
          <w:szCs w:val="20"/>
        </w:rPr>
      </w:pPr>
    </w:p>
    <w:p w:rsidR="0094554E" w:rsidRDefault="0094554E" w:rsidP="006E4C64">
      <w:pPr>
        <w:jc w:val="both"/>
        <w:rPr>
          <w:rFonts w:ascii="Verdana" w:hAnsi="Verdana"/>
          <w:sz w:val="20"/>
          <w:szCs w:val="20"/>
        </w:rPr>
      </w:pPr>
      <w:r w:rsidRPr="00C518B2">
        <w:rPr>
          <w:rFonts w:ascii="Verdana" w:hAnsi="Verdana"/>
          <w:sz w:val="20"/>
          <w:szCs w:val="20"/>
        </w:rPr>
        <w:t>Tutto ciò necessita in ogni caso della garanzia che artisti ed autori vengano tutelati in maniera adeguata, sia tecnicamente che legalmente; artisti e case discografiche richiedono nel mondo digitale una tutela pari almeno a quella presente nel mondo analogico, in modo che si combatta un utilizzo improprio delle nuove tecnologie atto a minare la creatività e l’inventiva.</w:t>
      </w:r>
    </w:p>
    <w:p w:rsidR="00FA725D" w:rsidRPr="00C518B2" w:rsidRDefault="00FA725D" w:rsidP="006E4C64">
      <w:pPr>
        <w:jc w:val="both"/>
        <w:rPr>
          <w:rFonts w:ascii="Verdana" w:hAnsi="Verdana"/>
          <w:sz w:val="20"/>
          <w:szCs w:val="20"/>
        </w:rPr>
      </w:pPr>
    </w:p>
    <w:p w:rsidR="0094554E" w:rsidRDefault="0094554E" w:rsidP="006E4C64">
      <w:pPr>
        <w:jc w:val="both"/>
        <w:rPr>
          <w:rFonts w:ascii="Verdana" w:hAnsi="Verdana"/>
          <w:sz w:val="20"/>
          <w:szCs w:val="20"/>
        </w:rPr>
      </w:pPr>
      <w:r w:rsidRPr="002B293A">
        <w:rPr>
          <w:rFonts w:ascii="Verdana" w:hAnsi="Verdana"/>
          <w:sz w:val="20"/>
          <w:szCs w:val="20"/>
        </w:rPr>
        <w:t>Lo sviluppo di Internet e delle reti mediatiche offre all’in</w:t>
      </w:r>
      <w:r w:rsidR="008C35CA" w:rsidRPr="002B293A">
        <w:rPr>
          <w:rFonts w:ascii="Verdana" w:hAnsi="Verdana"/>
          <w:sz w:val="20"/>
          <w:szCs w:val="20"/>
        </w:rPr>
        <w:t>dustria discografica grandi oppo</w:t>
      </w:r>
      <w:r w:rsidRPr="002B293A">
        <w:rPr>
          <w:rFonts w:ascii="Verdana" w:hAnsi="Verdana"/>
          <w:sz w:val="20"/>
          <w:szCs w:val="20"/>
        </w:rPr>
        <w:t>rtunità di espansione</w:t>
      </w:r>
      <w:r w:rsidR="008C35CA" w:rsidRPr="002B293A">
        <w:rPr>
          <w:rFonts w:ascii="Verdana" w:hAnsi="Verdana"/>
          <w:sz w:val="20"/>
          <w:szCs w:val="20"/>
        </w:rPr>
        <w:t xml:space="preserve"> sul mercato mondiale, avvicinando nuovi ascoltatori, riducendo i costi di produzione e distribuzione, allargando il repertorio disponibile e consentendo ai consumatori di acquistare musica nei formati che preferiscono, e nel luogo e </w:t>
      </w:r>
      <w:r w:rsidR="00FA725D">
        <w:rPr>
          <w:rFonts w:ascii="Verdana" w:hAnsi="Verdana"/>
          <w:sz w:val="20"/>
          <w:szCs w:val="20"/>
        </w:rPr>
        <w:t xml:space="preserve">nel </w:t>
      </w:r>
      <w:r w:rsidR="008C35CA" w:rsidRPr="002B293A">
        <w:rPr>
          <w:rFonts w:ascii="Verdana" w:hAnsi="Verdana"/>
          <w:sz w:val="20"/>
          <w:szCs w:val="20"/>
        </w:rPr>
        <w:t xml:space="preserve">momento che preferiscono. Si lavora di continuo a nuove norme che favoriscano lo sviluppo del mercato legale; ed è rilevante anche lo sforzo per sensibilizzare i consumatori e le comunità in rete sulle problematiche connesse alla tutela del </w:t>
      </w:r>
      <w:r w:rsidR="008C35CA" w:rsidRPr="008B3CCA">
        <w:rPr>
          <w:rFonts w:ascii="Verdana" w:hAnsi="Verdana"/>
          <w:i/>
          <w:sz w:val="20"/>
          <w:szCs w:val="20"/>
        </w:rPr>
        <w:t>copyright</w:t>
      </w:r>
      <w:r w:rsidR="008C35CA" w:rsidRPr="002B293A">
        <w:rPr>
          <w:rFonts w:ascii="Verdana" w:hAnsi="Verdana"/>
          <w:sz w:val="20"/>
          <w:szCs w:val="20"/>
        </w:rPr>
        <w:t xml:space="preserve">. In tale contesto è nato il sito europeo </w:t>
      </w:r>
      <w:r w:rsidR="008C35CA" w:rsidRPr="008B3CCA">
        <w:rPr>
          <w:rFonts w:ascii="Verdana" w:hAnsi="Verdana"/>
          <w:i/>
          <w:sz w:val="20"/>
          <w:szCs w:val="20"/>
        </w:rPr>
        <w:t>Pro Music</w:t>
      </w:r>
      <w:r w:rsidR="008C35CA" w:rsidRPr="002B293A">
        <w:rPr>
          <w:rFonts w:ascii="Verdana" w:hAnsi="Verdana"/>
          <w:sz w:val="20"/>
          <w:szCs w:val="20"/>
        </w:rPr>
        <w:t xml:space="preserve"> (in italiano, all’indirizzo </w:t>
      </w:r>
      <w:hyperlink r:id="rId14" w:history="1">
        <w:r w:rsidR="008C35CA" w:rsidRPr="002B293A">
          <w:rPr>
            <w:rStyle w:val="Collegamentoipertestuale"/>
            <w:rFonts w:ascii="Verdana" w:hAnsi="Verdana"/>
            <w:sz w:val="20"/>
            <w:szCs w:val="20"/>
          </w:rPr>
          <w:t>http://www.pro-music.it/</w:t>
        </w:r>
      </w:hyperlink>
      <w:r w:rsidR="008C35CA" w:rsidRPr="002B293A">
        <w:rPr>
          <w:rFonts w:ascii="Verdana" w:hAnsi="Verdana"/>
          <w:sz w:val="20"/>
          <w:szCs w:val="20"/>
        </w:rPr>
        <w:t xml:space="preserve">), una nuova iniziativa internazionale per promuovere l’uso legittimo della musica </w:t>
      </w:r>
      <w:r w:rsidR="008C35CA" w:rsidRPr="008B3CCA">
        <w:rPr>
          <w:rFonts w:ascii="Verdana" w:hAnsi="Verdana"/>
          <w:i/>
          <w:sz w:val="20"/>
          <w:szCs w:val="20"/>
        </w:rPr>
        <w:t>online</w:t>
      </w:r>
      <w:r w:rsidR="008C35CA" w:rsidRPr="002B293A">
        <w:rPr>
          <w:rFonts w:ascii="Verdana" w:hAnsi="Verdana"/>
          <w:sz w:val="20"/>
          <w:szCs w:val="20"/>
        </w:rPr>
        <w:t xml:space="preserve"> e sfatare i miti sulla pirateria. Questo sito offre il più grande archivio internazionale di informazioni sul numero crescente di siti legali di musica </w:t>
      </w:r>
      <w:r w:rsidR="008C35CA" w:rsidRPr="008B3CCA">
        <w:rPr>
          <w:rFonts w:ascii="Verdana" w:hAnsi="Verdana"/>
          <w:i/>
          <w:sz w:val="20"/>
          <w:szCs w:val="20"/>
        </w:rPr>
        <w:t>online</w:t>
      </w:r>
      <w:r w:rsidR="008C35CA" w:rsidRPr="002B293A">
        <w:rPr>
          <w:rFonts w:ascii="Verdana" w:hAnsi="Verdana"/>
          <w:sz w:val="20"/>
          <w:szCs w:val="20"/>
        </w:rPr>
        <w:t xml:space="preserve"> e, come recita la homepage del sito stesso, “tutto quello che devi sapere sulla musica digitale </w:t>
      </w:r>
      <w:r w:rsidR="008C35CA" w:rsidRPr="008B3CCA">
        <w:rPr>
          <w:rFonts w:ascii="Verdana" w:hAnsi="Verdana"/>
          <w:i/>
          <w:sz w:val="20"/>
          <w:szCs w:val="20"/>
        </w:rPr>
        <w:t>online</w:t>
      </w:r>
      <w:r w:rsidR="008C35CA" w:rsidRPr="002B293A">
        <w:rPr>
          <w:rFonts w:ascii="Verdana" w:hAnsi="Verdana"/>
          <w:sz w:val="20"/>
          <w:szCs w:val="20"/>
        </w:rPr>
        <w:t>”; sono disponibili nel sito anche in</w:t>
      </w:r>
      <w:r w:rsidR="0026661A" w:rsidRPr="002B293A">
        <w:rPr>
          <w:rFonts w:ascii="Verdana" w:hAnsi="Verdana"/>
          <w:sz w:val="20"/>
          <w:szCs w:val="20"/>
        </w:rPr>
        <w:t xml:space="preserve">formazioni sulla tutela del </w:t>
      </w:r>
      <w:r w:rsidR="0026661A" w:rsidRPr="008B3CCA">
        <w:rPr>
          <w:rFonts w:ascii="Verdana" w:hAnsi="Verdana"/>
          <w:i/>
          <w:sz w:val="20"/>
          <w:szCs w:val="20"/>
        </w:rPr>
        <w:t>copyright</w:t>
      </w:r>
      <w:r w:rsidR="0026661A" w:rsidRPr="002B293A">
        <w:rPr>
          <w:rFonts w:ascii="Verdana" w:hAnsi="Verdana"/>
          <w:sz w:val="20"/>
          <w:szCs w:val="20"/>
        </w:rPr>
        <w:t xml:space="preserve"> con riferimento alla musica </w:t>
      </w:r>
      <w:r w:rsidR="0026661A" w:rsidRPr="008B3CCA">
        <w:rPr>
          <w:rFonts w:ascii="Verdana" w:hAnsi="Verdana"/>
          <w:i/>
          <w:sz w:val="20"/>
          <w:szCs w:val="20"/>
        </w:rPr>
        <w:t>online</w:t>
      </w:r>
      <w:r w:rsidR="0026661A" w:rsidRPr="002B293A">
        <w:rPr>
          <w:rFonts w:ascii="Verdana" w:hAnsi="Verdana"/>
          <w:sz w:val="20"/>
          <w:szCs w:val="20"/>
        </w:rPr>
        <w:t>.</w:t>
      </w:r>
    </w:p>
    <w:p w:rsidR="00FA725D" w:rsidRPr="002B293A" w:rsidRDefault="00FA725D" w:rsidP="006E4C64">
      <w:pPr>
        <w:jc w:val="both"/>
        <w:rPr>
          <w:rFonts w:ascii="Verdana" w:hAnsi="Verdana"/>
          <w:sz w:val="20"/>
          <w:szCs w:val="20"/>
        </w:rPr>
      </w:pPr>
    </w:p>
    <w:p w:rsidR="002B293A" w:rsidRDefault="0026661A" w:rsidP="006E4C64">
      <w:pPr>
        <w:jc w:val="both"/>
        <w:rPr>
          <w:rFonts w:ascii="Verdana" w:hAnsi="Verdana"/>
          <w:sz w:val="20"/>
          <w:szCs w:val="20"/>
        </w:rPr>
      </w:pPr>
      <w:r w:rsidRPr="002B293A">
        <w:rPr>
          <w:rFonts w:ascii="Verdana" w:hAnsi="Verdana"/>
          <w:sz w:val="20"/>
          <w:szCs w:val="20"/>
        </w:rPr>
        <w:t xml:space="preserve">Chi scrive musica, crea un testo o produce un disco, fonda la propria sopravvivenza economica sul </w:t>
      </w:r>
      <w:r w:rsidRPr="008B3CCA">
        <w:rPr>
          <w:rFonts w:ascii="Verdana" w:hAnsi="Verdana"/>
          <w:i/>
          <w:sz w:val="20"/>
          <w:szCs w:val="20"/>
        </w:rPr>
        <w:t>copyright</w:t>
      </w:r>
      <w:r w:rsidRPr="002B293A">
        <w:rPr>
          <w:rFonts w:ascii="Verdana" w:hAnsi="Verdana"/>
          <w:sz w:val="20"/>
          <w:szCs w:val="20"/>
        </w:rPr>
        <w:t xml:space="preserve">, ecco perché è fondamentale la protezione del diritto d’autore e dei diritti connessi: proteggendo la creatività si consentono lo sviluppo di nuove idee e la promozione di nuovi artisti. </w:t>
      </w:r>
    </w:p>
    <w:p w:rsidR="00FA725D" w:rsidRDefault="00FA725D" w:rsidP="006E4C64">
      <w:pPr>
        <w:jc w:val="both"/>
        <w:rPr>
          <w:rFonts w:ascii="Verdana" w:hAnsi="Verdana"/>
          <w:sz w:val="20"/>
          <w:szCs w:val="20"/>
        </w:rPr>
      </w:pPr>
    </w:p>
    <w:p w:rsidR="0026661A" w:rsidRPr="002B293A" w:rsidRDefault="0026661A" w:rsidP="006E4C64">
      <w:pPr>
        <w:jc w:val="both"/>
        <w:rPr>
          <w:rFonts w:ascii="Verdana" w:hAnsi="Verdana"/>
          <w:sz w:val="20"/>
          <w:szCs w:val="20"/>
        </w:rPr>
      </w:pPr>
      <w:r w:rsidRPr="002B293A">
        <w:rPr>
          <w:rFonts w:ascii="Verdana" w:hAnsi="Verdana"/>
          <w:sz w:val="20"/>
          <w:szCs w:val="20"/>
        </w:rPr>
        <w:t xml:space="preserve">Senza il </w:t>
      </w:r>
      <w:r w:rsidRPr="008B3CCA">
        <w:rPr>
          <w:rFonts w:ascii="Verdana" w:hAnsi="Verdana"/>
          <w:i/>
          <w:sz w:val="20"/>
          <w:szCs w:val="20"/>
        </w:rPr>
        <w:t>copyright</w:t>
      </w:r>
      <w:r w:rsidRPr="002B293A">
        <w:rPr>
          <w:rFonts w:ascii="Verdana" w:hAnsi="Verdana"/>
          <w:sz w:val="20"/>
          <w:szCs w:val="20"/>
        </w:rPr>
        <w:t xml:space="preserve"> non ci sarebbe innovazione.</w:t>
      </w:r>
    </w:p>
    <w:p w:rsidR="006F39BE" w:rsidRPr="002B293A" w:rsidRDefault="006F39BE" w:rsidP="006E4C64">
      <w:pPr>
        <w:jc w:val="both"/>
        <w:rPr>
          <w:rFonts w:ascii="Verdana" w:hAnsi="Verdana"/>
          <w:sz w:val="20"/>
          <w:szCs w:val="20"/>
        </w:rPr>
      </w:pPr>
    </w:p>
    <w:p w:rsidR="006F39BE" w:rsidRPr="002B293A" w:rsidRDefault="006F39BE" w:rsidP="006E4C64">
      <w:pPr>
        <w:jc w:val="both"/>
        <w:rPr>
          <w:rFonts w:ascii="Verdana" w:hAnsi="Verdana"/>
          <w:sz w:val="20"/>
          <w:szCs w:val="20"/>
        </w:rPr>
      </w:pPr>
    </w:p>
    <w:p w:rsidR="00550C87" w:rsidRPr="002B293A" w:rsidRDefault="00550C87" w:rsidP="006E4C64">
      <w:pPr>
        <w:jc w:val="both"/>
        <w:rPr>
          <w:rFonts w:ascii="Verdana" w:hAnsi="Verdana"/>
          <w:sz w:val="20"/>
          <w:szCs w:val="20"/>
        </w:rPr>
      </w:pPr>
    </w:p>
    <w:p w:rsidR="00550C87" w:rsidRPr="00C518B2" w:rsidRDefault="00550C87" w:rsidP="006E4C64">
      <w:pPr>
        <w:jc w:val="both"/>
        <w:rPr>
          <w:rFonts w:ascii="Verdana" w:hAnsi="Verdana"/>
        </w:rPr>
      </w:pPr>
    </w:p>
    <w:p w:rsidR="00550C87" w:rsidRPr="00C518B2" w:rsidRDefault="00550C87">
      <w:pPr>
        <w:rPr>
          <w:rFonts w:ascii="Verdana" w:hAnsi="Verdana"/>
        </w:rPr>
      </w:pPr>
    </w:p>
    <w:p w:rsidR="00594E0A" w:rsidRPr="002B293A" w:rsidRDefault="00C518B2" w:rsidP="00594E0A">
      <w:pPr>
        <w:rPr>
          <w:rFonts w:ascii="Verdana" w:hAnsi="Verdana"/>
          <w:b/>
        </w:rPr>
      </w:pPr>
      <w:r w:rsidRPr="002B293A">
        <w:rPr>
          <w:rFonts w:ascii="Verdana" w:hAnsi="Verdana"/>
          <w:b/>
        </w:rPr>
        <w:lastRenderedPageBreak/>
        <w:t>BIBLIOGRAFIA.</w:t>
      </w:r>
    </w:p>
    <w:p w:rsidR="00594E0A" w:rsidRPr="00C518B2" w:rsidRDefault="00594E0A" w:rsidP="00594E0A">
      <w:pPr>
        <w:rPr>
          <w:rFonts w:ascii="Verdana" w:hAnsi="Verdana"/>
          <w:sz w:val="20"/>
          <w:szCs w:val="20"/>
        </w:rPr>
      </w:pPr>
    </w:p>
    <w:p w:rsidR="00594E0A" w:rsidRPr="00C518B2" w:rsidRDefault="00594E0A" w:rsidP="00594E0A">
      <w:pPr>
        <w:rPr>
          <w:rFonts w:ascii="Verdana" w:hAnsi="Verdana"/>
          <w:sz w:val="20"/>
          <w:szCs w:val="20"/>
        </w:rPr>
      </w:pPr>
      <w:r w:rsidRPr="00C518B2">
        <w:rPr>
          <w:rFonts w:ascii="Verdana" w:hAnsi="Verdana"/>
          <w:sz w:val="20"/>
          <w:szCs w:val="20"/>
        </w:rPr>
        <w:t xml:space="preserve">L. LESSIG, </w:t>
      </w:r>
      <w:r w:rsidRPr="00C518B2">
        <w:rPr>
          <w:rFonts w:ascii="Verdana" w:hAnsi="Verdana"/>
          <w:i/>
          <w:sz w:val="20"/>
          <w:szCs w:val="20"/>
        </w:rPr>
        <w:t>Free Culture</w:t>
      </w:r>
      <w:r w:rsidRPr="00C518B2">
        <w:rPr>
          <w:rFonts w:ascii="Verdana" w:hAnsi="Verdana"/>
          <w:sz w:val="20"/>
          <w:szCs w:val="20"/>
        </w:rPr>
        <w:t xml:space="preserve">, Creative </w:t>
      </w:r>
      <w:proofErr w:type="spellStart"/>
      <w:r w:rsidRPr="00C518B2">
        <w:rPr>
          <w:rFonts w:ascii="Verdana" w:hAnsi="Verdana"/>
          <w:sz w:val="20"/>
          <w:szCs w:val="20"/>
        </w:rPr>
        <w:t>Commons</w:t>
      </w:r>
      <w:proofErr w:type="spellEnd"/>
      <w:r w:rsidRPr="00C518B2">
        <w:rPr>
          <w:rFonts w:ascii="Verdana" w:hAnsi="Verdana"/>
          <w:sz w:val="20"/>
          <w:szCs w:val="20"/>
        </w:rPr>
        <w:t xml:space="preserve"> License, 2004.</w:t>
      </w:r>
    </w:p>
    <w:p w:rsidR="00594E0A" w:rsidRPr="00C518B2" w:rsidRDefault="00594E0A" w:rsidP="00594E0A">
      <w:pPr>
        <w:rPr>
          <w:rFonts w:ascii="Verdana" w:hAnsi="Verdana"/>
          <w:sz w:val="20"/>
          <w:szCs w:val="20"/>
        </w:rPr>
      </w:pPr>
    </w:p>
    <w:p w:rsidR="00594E0A" w:rsidRPr="00C518B2" w:rsidRDefault="00594E0A" w:rsidP="00594E0A">
      <w:pPr>
        <w:rPr>
          <w:rFonts w:ascii="Verdana" w:hAnsi="Verdana"/>
          <w:sz w:val="20"/>
          <w:szCs w:val="20"/>
        </w:rPr>
      </w:pPr>
      <w:r w:rsidRPr="00C518B2">
        <w:rPr>
          <w:rFonts w:ascii="Verdana" w:hAnsi="Verdana"/>
          <w:sz w:val="20"/>
          <w:szCs w:val="20"/>
        </w:rPr>
        <w:t xml:space="preserve">L. LESSIG, </w:t>
      </w:r>
      <w:r w:rsidRPr="00C518B2">
        <w:rPr>
          <w:rFonts w:ascii="Verdana" w:hAnsi="Verdana"/>
          <w:i/>
          <w:sz w:val="20"/>
          <w:szCs w:val="20"/>
        </w:rPr>
        <w:t>Remix</w:t>
      </w:r>
      <w:r w:rsidRPr="00C518B2">
        <w:rPr>
          <w:rFonts w:ascii="Verdana" w:hAnsi="Verdana"/>
          <w:sz w:val="20"/>
          <w:szCs w:val="20"/>
        </w:rPr>
        <w:t xml:space="preserve">. </w:t>
      </w:r>
      <w:proofErr w:type="spellStart"/>
      <w:r w:rsidRPr="00C518B2">
        <w:rPr>
          <w:rFonts w:ascii="Verdana" w:hAnsi="Verdana"/>
          <w:sz w:val="20"/>
          <w:szCs w:val="20"/>
        </w:rPr>
        <w:t>Making</w:t>
      </w:r>
      <w:proofErr w:type="spellEnd"/>
      <w:r w:rsidRPr="00C518B2">
        <w:rPr>
          <w:rFonts w:ascii="Verdana" w:hAnsi="Verdana"/>
          <w:sz w:val="20"/>
          <w:szCs w:val="20"/>
        </w:rPr>
        <w:t xml:space="preserve"> Art and Commerce </w:t>
      </w:r>
      <w:proofErr w:type="spellStart"/>
      <w:r w:rsidRPr="00C518B2">
        <w:rPr>
          <w:rFonts w:ascii="Verdana" w:hAnsi="Verdana"/>
          <w:sz w:val="20"/>
          <w:szCs w:val="20"/>
        </w:rPr>
        <w:t>Thrive</w:t>
      </w:r>
      <w:proofErr w:type="spellEnd"/>
      <w:r w:rsidRPr="00C518B2">
        <w:rPr>
          <w:rFonts w:ascii="Verdana" w:hAnsi="Verdana"/>
          <w:sz w:val="20"/>
          <w:szCs w:val="20"/>
        </w:rPr>
        <w:t xml:space="preserve"> In The </w:t>
      </w:r>
      <w:proofErr w:type="spellStart"/>
      <w:r w:rsidRPr="00C518B2">
        <w:rPr>
          <w:rFonts w:ascii="Verdana" w:hAnsi="Verdana"/>
          <w:sz w:val="20"/>
          <w:szCs w:val="20"/>
        </w:rPr>
        <w:t>Hybrid</w:t>
      </w:r>
      <w:proofErr w:type="spellEnd"/>
      <w:r w:rsidRPr="00C518B2">
        <w:rPr>
          <w:rFonts w:ascii="Verdana" w:hAnsi="Verdana"/>
          <w:sz w:val="20"/>
          <w:szCs w:val="20"/>
        </w:rPr>
        <w:t xml:space="preserve"> Economy, The Penguin Press, 2008.</w:t>
      </w:r>
    </w:p>
    <w:p w:rsidR="00594E0A" w:rsidRPr="00C518B2" w:rsidRDefault="00594E0A" w:rsidP="00594E0A">
      <w:pPr>
        <w:rPr>
          <w:rFonts w:ascii="Verdana" w:hAnsi="Verdana"/>
          <w:sz w:val="20"/>
          <w:szCs w:val="20"/>
        </w:rPr>
      </w:pPr>
    </w:p>
    <w:p w:rsidR="00594E0A" w:rsidRPr="00C518B2" w:rsidRDefault="00594E0A" w:rsidP="00594E0A">
      <w:pPr>
        <w:rPr>
          <w:rFonts w:ascii="Verdana" w:hAnsi="Verdana"/>
          <w:sz w:val="20"/>
          <w:szCs w:val="20"/>
        </w:rPr>
      </w:pPr>
      <w:r w:rsidRPr="00C518B2">
        <w:rPr>
          <w:rFonts w:ascii="Verdana" w:hAnsi="Verdana"/>
          <w:sz w:val="20"/>
          <w:szCs w:val="20"/>
        </w:rPr>
        <w:t xml:space="preserve">J. BOYLE, </w:t>
      </w:r>
      <w:r w:rsidRPr="00C518B2">
        <w:rPr>
          <w:rFonts w:ascii="Verdana" w:hAnsi="Verdana"/>
          <w:i/>
          <w:sz w:val="20"/>
          <w:szCs w:val="20"/>
        </w:rPr>
        <w:t>The Public Domain</w:t>
      </w:r>
      <w:r w:rsidRPr="00C518B2">
        <w:rPr>
          <w:rFonts w:ascii="Verdana" w:hAnsi="Verdana"/>
          <w:sz w:val="20"/>
          <w:szCs w:val="20"/>
        </w:rPr>
        <w:t xml:space="preserve">, Creative </w:t>
      </w:r>
      <w:proofErr w:type="spellStart"/>
      <w:r w:rsidRPr="00C518B2">
        <w:rPr>
          <w:rFonts w:ascii="Verdana" w:hAnsi="Verdana"/>
          <w:sz w:val="20"/>
          <w:szCs w:val="20"/>
        </w:rPr>
        <w:t>Commons</w:t>
      </w:r>
      <w:proofErr w:type="spellEnd"/>
      <w:r w:rsidRPr="00C518B2">
        <w:rPr>
          <w:rFonts w:ascii="Verdana" w:hAnsi="Verdana"/>
          <w:sz w:val="20"/>
          <w:szCs w:val="20"/>
        </w:rPr>
        <w:t xml:space="preserve"> License, 2008.</w:t>
      </w:r>
    </w:p>
    <w:p w:rsidR="00594E0A" w:rsidRPr="00C518B2" w:rsidRDefault="00594E0A" w:rsidP="00594E0A">
      <w:pPr>
        <w:rPr>
          <w:rFonts w:ascii="Verdana" w:hAnsi="Verdana"/>
          <w:sz w:val="20"/>
          <w:szCs w:val="20"/>
        </w:rPr>
      </w:pPr>
    </w:p>
    <w:p w:rsidR="00594E0A" w:rsidRPr="00C518B2" w:rsidRDefault="00594E0A" w:rsidP="00594E0A">
      <w:pPr>
        <w:rPr>
          <w:rFonts w:ascii="Verdana" w:hAnsi="Verdana"/>
          <w:sz w:val="20"/>
          <w:szCs w:val="20"/>
        </w:rPr>
      </w:pPr>
      <w:r w:rsidRPr="00C518B2">
        <w:rPr>
          <w:rFonts w:ascii="Verdana" w:hAnsi="Verdana"/>
          <w:sz w:val="20"/>
          <w:szCs w:val="20"/>
        </w:rPr>
        <w:t>Legge n° 633 del 22 aprile 1941.</w:t>
      </w:r>
    </w:p>
    <w:p w:rsidR="00594E0A" w:rsidRPr="00C518B2" w:rsidRDefault="00594E0A" w:rsidP="00594E0A">
      <w:pPr>
        <w:rPr>
          <w:rFonts w:ascii="Verdana" w:hAnsi="Verdana"/>
          <w:sz w:val="20"/>
          <w:szCs w:val="20"/>
        </w:rPr>
      </w:pPr>
    </w:p>
    <w:p w:rsidR="00594E0A" w:rsidRPr="00C518B2" w:rsidRDefault="00594E0A" w:rsidP="00594E0A">
      <w:pPr>
        <w:rPr>
          <w:rFonts w:ascii="Verdana" w:hAnsi="Verdana"/>
          <w:sz w:val="20"/>
          <w:szCs w:val="20"/>
        </w:rPr>
      </w:pPr>
    </w:p>
    <w:p w:rsidR="00594E0A" w:rsidRPr="002B293A" w:rsidRDefault="00C518B2" w:rsidP="00594E0A">
      <w:pPr>
        <w:rPr>
          <w:rFonts w:ascii="Verdana" w:hAnsi="Verdana"/>
          <w:b/>
        </w:rPr>
      </w:pPr>
      <w:r w:rsidRPr="002B293A">
        <w:rPr>
          <w:rFonts w:ascii="Verdana" w:hAnsi="Verdana"/>
          <w:b/>
        </w:rPr>
        <w:t>SITOGRAFIA.</w:t>
      </w:r>
    </w:p>
    <w:p w:rsidR="00594E0A" w:rsidRPr="00C518B2" w:rsidRDefault="00594E0A" w:rsidP="00594E0A">
      <w:pPr>
        <w:rPr>
          <w:rFonts w:ascii="Verdana" w:hAnsi="Verdana"/>
          <w:sz w:val="20"/>
          <w:szCs w:val="20"/>
        </w:rPr>
      </w:pPr>
    </w:p>
    <w:p w:rsidR="00594E0A" w:rsidRPr="00C518B2" w:rsidRDefault="00D57054" w:rsidP="00594E0A">
      <w:pPr>
        <w:rPr>
          <w:rFonts w:ascii="Verdana" w:hAnsi="Verdana" w:cs="Arial"/>
          <w:sz w:val="20"/>
          <w:szCs w:val="20"/>
          <w:u w:val="single"/>
          <w:shd w:val="clear" w:color="auto" w:fill="FFFFFF"/>
        </w:rPr>
      </w:pPr>
      <w:hyperlink r:id="rId15" w:history="1">
        <w:r w:rsidR="00594E0A" w:rsidRPr="00C518B2">
          <w:rPr>
            <w:rStyle w:val="Collegamentoipertestuale"/>
            <w:rFonts w:ascii="Verdana" w:hAnsi="Verdana" w:cs="Arial"/>
            <w:bCs/>
            <w:sz w:val="20"/>
            <w:szCs w:val="20"/>
            <w:shd w:val="clear" w:color="auto" w:fill="FFFFFF"/>
          </w:rPr>
          <w:t>http://www.creativecommons</w:t>
        </w:r>
        <w:r w:rsidR="00594E0A" w:rsidRPr="00C518B2">
          <w:rPr>
            <w:rStyle w:val="Collegamentoipertestuale"/>
            <w:rFonts w:ascii="Verdana" w:hAnsi="Verdana" w:cs="Arial"/>
            <w:sz w:val="20"/>
            <w:szCs w:val="20"/>
            <w:shd w:val="clear" w:color="auto" w:fill="FFFFFF"/>
          </w:rPr>
          <w:t>.org</w:t>
        </w:r>
      </w:hyperlink>
    </w:p>
    <w:p w:rsidR="00594E0A" w:rsidRPr="00C518B2" w:rsidRDefault="00D57054" w:rsidP="00594E0A">
      <w:pPr>
        <w:rPr>
          <w:rFonts w:ascii="Verdana" w:hAnsi="Verdana"/>
          <w:sz w:val="20"/>
          <w:szCs w:val="20"/>
          <w:u w:val="single"/>
        </w:rPr>
      </w:pPr>
      <w:hyperlink r:id="rId16" w:history="1">
        <w:r w:rsidR="00594E0A" w:rsidRPr="00C518B2">
          <w:rPr>
            <w:rStyle w:val="Collegamentoipertestuale"/>
            <w:rFonts w:ascii="Verdana" w:hAnsi="Verdana"/>
            <w:sz w:val="20"/>
            <w:szCs w:val="20"/>
          </w:rPr>
          <w:t>http://it.wikipedia.org/wiki/Digital_rights_management</w:t>
        </w:r>
      </w:hyperlink>
    </w:p>
    <w:p w:rsidR="00594E0A" w:rsidRPr="00C518B2" w:rsidRDefault="00D57054" w:rsidP="00594E0A">
      <w:pPr>
        <w:rPr>
          <w:rFonts w:ascii="Verdana" w:hAnsi="Verdana"/>
          <w:sz w:val="20"/>
          <w:szCs w:val="20"/>
          <w:u w:val="single"/>
        </w:rPr>
      </w:pPr>
      <w:hyperlink r:id="rId17" w:history="1">
        <w:r w:rsidR="00594E0A" w:rsidRPr="00C518B2">
          <w:rPr>
            <w:rStyle w:val="Collegamentoipertestuale"/>
            <w:rFonts w:ascii="Verdana" w:hAnsi="Verdana"/>
            <w:sz w:val="20"/>
            <w:szCs w:val="20"/>
          </w:rPr>
          <w:t>http://www.edisonchangethemusic.it/blog/how-to</w:t>
        </w:r>
      </w:hyperlink>
    </w:p>
    <w:p w:rsidR="00594E0A" w:rsidRPr="00C518B2" w:rsidRDefault="00D57054" w:rsidP="00594E0A">
      <w:pPr>
        <w:rPr>
          <w:rStyle w:val="Collegamentoipertestuale"/>
          <w:rFonts w:ascii="Verdana" w:hAnsi="Verdana"/>
          <w:color w:val="auto"/>
          <w:sz w:val="20"/>
          <w:szCs w:val="20"/>
        </w:rPr>
      </w:pPr>
      <w:hyperlink r:id="rId18" w:history="1">
        <w:r w:rsidR="00594E0A" w:rsidRPr="00C518B2">
          <w:rPr>
            <w:rStyle w:val="Collegamentoipertestuale"/>
            <w:rFonts w:ascii="Verdana" w:hAnsi="Verdana"/>
            <w:sz w:val="20"/>
            <w:szCs w:val="20"/>
          </w:rPr>
          <w:t>http://www.fimi.it/musicarete.php</w:t>
        </w:r>
      </w:hyperlink>
    </w:p>
    <w:p w:rsidR="00BD703C" w:rsidRPr="00C518B2" w:rsidRDefault="00D57054" w:rsidP="00BD703C">
      <w:pPr>
        <w:rPr>
          <w:rFonts w:ascii="Verdana" w:hAnsi="Verdana"/>
        </w:rPr>
      </w:pPr>
      <w:hyperlink r:id="rId19" w:history="1">
        <w:r w:rsidR="00BD703C" w:rsidRPr="00C518B2">
          <w:rPr>
            <w:rStyle w:val="Collegamentoipertestuale"/>
            <w:rFonts w:ascii="Verdana" w:hAnsi="Verdana"/>
          </w:rPr>
          <w:t>http://www.professionisti.it/enciclopedia/voce/2405/Copyright-e-diritto-autore</w:t>
        </w:r>
      </w:hyperlink>
    </w:p>
    <w:p w:rsidR="00594E0A" w:rsidRPr="00C518B2" w:rsidRDefault="00D57054" w:rsidP="00594E0A">
      <w:pPr>
        <w:rPr>
          <w:rFonts w:ascii="Verdana" w:hAnsi="Verdana"/>
          <w:sz w:val="20"/>
          <w:szCs w:val="20"/>
          <w:u w:val="single"/>
        </w:rPr>
      </w:pPr>
      <w:hyperlink r:id="rId20" w:history="1">
        <w:r w:rsidR="00594E0A" w:rsidRPr="00C518B2">
          <w:rPr>
            <w:rStyle w:val="Collegamentoipertestuale"/>
            <w:rFonts w:ascii="Verdana" w:hAnsi="Verdana"/>
            <w:sz w:val="20"/>
            <w:szCs w:val="20"/>
          </w:rPr>
          <w:t>http://www.siae.it/Index.asp</w:t>
        </w:r>
      </w:hyperlink>
    </w:p>
    <w:p w:rsidR="00594E0A" w:rsidRPr="00C518B2" w:rsidRDefault="00D57054" w:rsidP="00594E0A">
      <w:pPr>
        <w:rPr>
          <w:rFonts w:ascii="Verdana" w:hAnsi="Verdana"/>
          <w:sz w:val="20"/>
          <w:szCs w:val="20"/>
          <w:u w:val="single"/>
        </w:rPr>
      </w:pPr>
      <w:hyperlink r:id="rId21" w:history="1">
        <w:r w:rsidR="00594E0A" w:rsidRPr="00C518B2">
          <w:rPr>
            <w:rStyle w:val="Collegamentoipertestuale"/>
            <w:rFonts w:ascii="Verdana" w:hAnsi="Verdana"/>
            <w:sz w:val="20"/>
            <w:szCs w:val="20"/>
          </w:rPr>
          <w:t>http://www.siae.it/musica.asp</w:t>
        </w:r>
      </w:hyperlink>
    </w:p>
    <w:p w:rsidR="00594E0A" w:rsidRPr="00C518B2" w:rsidRDefault="00D57054" w:rsidP="00594E0A">
      <w:pPr>
        <w:rPr>
          <w:rFonts w:ascii="Verdana" w:hAnsi="Verdana"/>
          <w:sz w:val="20"/>
          <w:szCs w:val="20"/>
          <w:u w:val="single"/>
        </w:rPr>
      </w:pPr>
      <w:hyperlink r:id="rId22" w:history="1">
        <w:r w:rsidR="00594E0A" w:rsidRPr="00C518B2">
          <w:rPr>
            <w:rStyle w:val="Collegamentoipertestuale"/>
            <w:rFonts w:ascii="Verdana" w:hAnsi="Verdana"/>
            <w:sz w:val="20"/>
            <w:szCs w:val="20"/>
          </w:rPr>
          <w:t>http://it.wikipedia.org/wiki/YouTube</w:t>
        </w:r>
      </w:hyperlink>
    </w:p>
    <w:sectPr w:rsidR="00594E0A" w:rsidRPr="00C518B2" w:rsidSect="007756CD">
      <w:footerReference w:type="default" r:id="rId23"/>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54" w:rsidRDefault="00D57054" w:rsidP="00326253">
      <w:pPr>
        <w:spacing w:after="0" w:line="240" w:lineRule="auto"/>
      </w:pPr>
      <w:r>
        <w:separator/>
      </w:r>
    </w:p>
  </w:endnote>
  <w:endnote w:type="continuationSeparator" w:id="0">
    <w:p w:rsidR="00D57054" w:rsidRDefault="00D57054" w:rsidP="0032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86008"/>
      <w:docPartObj>
        <w:docPartGallery w:val="Page Numbers (Bottom of Page)"/>
        <w:docPartUnique/>
      </w:docPartObj>
    </w:sdtPr>
    <w:sdtContent>
      <w:p w:rsidR="007756CD" w:rsidRDefault="007756CD">
        <w:pPr>
          <w:pStyle w:val="Pidipagina"/>
          <w:jc w:val="center"/>
        </w:pPr>
        <w:r>
          <w:fldChar w:fldCharType="begin"/>
        </w:r>
        <w:r>
          <w:instrText>PAGE   \* MERGEFORMAT</w:instrText>
        </w:r>
        <w:r>
          <w:fldChar w:fldCharType="separate"/>
        </w:r>
        <w:r w:rsidR="007253B0">
          <w:rPr>
            <w:noProof/>
          </w:rPr>
          <w:t>2</w:t>
        </w:r>
        <w:r>
          <w:fldChar w:fldCharType="end"/>
        </w:r>
      </w:p>
    </w:sdtContent>
  </w:sdt>
  <w:p w:rsidR="00DF5A68" w:rsidRDefault="00DF5A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54" w:rsidRDefault="00D57054" w:rsidP="00326253">
      <w:pPr>
        <w:spacing w:after="0" w:line="240" w:lineRule="auto"/>
      </w:pPr>
      <w:r>
        <w:separator/>
      </w:r>
    </w:p>
  </w:footnote>
  <w:footnote w:type="continuationSeparator" w:id="0">
    <w:p w:rsidR="00D57054" w:rsidRDefault="00D57054" w:rsidP="00326253">
      <w:pPr>
        <w:spacing w:after="0" w:line="240" w:lineRule="auto"/>
      </w:pPr>
      <w:r>
        <w:continuationSeparator/>
      </w:r>
    </w:p>
  </w:footnote>
  <w:footnote w:id="1">
    <w:p w:rsidR="00314F6B" w:rsidRDefault="00314F6B">
      <w:pPr>
        <w:pStyle w:val="Testonotaapidipagina"/>
      </w:pPr>
      <w:r>
        <w:rPr>
          <w:rStyle w:val="Rimandonotaapidipagina"/>
        </w:rPr>
        <w:footnoteRef/>
      </w:r>
      <w:r>
        <w:t xml:space="preserve"> Intervento tenutosi durante il Seminario di Cultura Digitale, </w:t>
      </w:r>
      <w:r w:rsidR="00C039CF">
        <w:t xml:space="preserve">mercoledì 14 novembre 2012, </w:t>
      </w:r>
      <w:r>
        <w:t>Università degli Studi di Pisa.</w:t>
      </w:r>
    </w:p>
  </w:footnote>
  <w:footnote w:id="2">
    <w:p w:rsidR="001D003F" w:rsidRDefault="001D003F">
      <w:pPr>
        <w:pStyle w:val="Testonotaapidipagina"/>
      </w:pPr>
      <w:r>
        <w:rPr>
          <w:rStyle w:val="Rimandonotaapidipagina"/>
        </w:rPr>
        <w:footnoteRef/>
      </w:r>
      <w:r>
        <w:t xml:space="preserve"> Si tratta della cosiddetta Legge</w:t>
      </w:r>
      <w:r w:rsidR="001D01F5">
        <w:t xml:space="preserve"> sul Diritto d’Autore (</w:t>
      </w:r>
      <w:proofErr w:type="spellStart"/>
      <w:r w:rsidR="001D01F5">
        <w:t>l.d.a</w:t>
      </w:r>
      <w:proofErr w:type="spellEnd"/>
      <w:r w:rsidR="001D01F5">
        <w:t xml:space="preserve">.). </w:t>
      </w:r>
    </w:p>
  </w:footnote>
  <w:footnote w:id="3">
    <w:p w:rsidR="001D01F5" w:rsidRDefault="001D01F5">
      <w:pPr>
        <w:pStyle w:val="Testonotaapidipagina"/>
      </w:pPr>
      <w:r>
        <w:rPr>
          <w:rStyle w:val="Rimandonotaapidipagina"/>
        </w:rPr>
        <w:footnoteRef/>
      </w:r>
      <w:r>
        <w:t xml:space="preserve"> </w:t>
      </w:r>
      <w:r w:rsidRPr="001D01F5">
        <w:rPr>
          <w:i/>
        </w:rPr>
        <w:t>Ibidem</w:t>
      </w:r>
      <w:r>
        <w:t>, articolo 1.</w:t>
      </w:r>
    </w:p>
  </w:footnote>
  <w:footnote w:id="4">
    <w:p w:rsidR="0001621D" w:rsidRDefault="0001621D">
      <w:pPr>
        <w:pStyle w:val="Testonotaapidipagina"/>
      </w:pPr>
      <w:r>
        <w:rPr>
          <w:rStyle w:val="Rimandonotaapidipagina"/>
        </w:rPr>
        <w:footnoteRef/>
      </w:r>
      <w:r>
        <w:t xml:space="preserve"> Il sistema </w:t>
      </w:r>
      <w:r w:rsidRPr="007F2337">
        <w:rPr>
          <w:i/>
        </w:rPr>
        <w:t>Common Law</w:t>
      </w:r>
      <w:r>
        <w:t xml:space="preserve"> è un modello di ordinamento giuridico di matrice anglosassone, basato su casi giuridici precedenti piuttosto che su codici o atti normativi (cosa che accade nei sistemi di </w:t>
      </w:r>
      <w:proofErr w:type="spellStart"/>
      <w:r w:rsidRPr="007F2337">
        <w:rPr>
          <w:i/>
        </w:rPr>
        <w:t>Civil</w:t>
      </w:r>
      <w:proofErr w:type="spellEnd"/>
      <w:r w:rsidRPr="007F2337">
        <w:rPr>
          <w:i/>
        </w:rPr>
        <w:t xml:space="preserve"> Law</w:t>
      </w:r>
      <w:r>
        <w:t>). Sistema nato in Gran Bretagna e poi diffusosi in tutti i paesi anglofoni.</w:t>
      </w:r>
    </w:p>
  </w:footnote>
  <w:footnote w:id="5">
    <w:p w:rsidR="00326253" w:rsidRDefault="00326253" w:rsidP="00326253">
      <w:pPr>
        <w:pStyle w:val="Testonotaapidipagina"/>
      </w:pPr>
      <w:r>
        <w:rPr>
          <w:rStyle w:val="Rimandonotaapidipagina"/>
        </w:rPr>
        <w:footnoteRef/>
      </w:r>
      <w:r>
        <w:t xml:space="preserve"> Docente di Legge alla </w:t>
      </w:r>
      <w:proofErr w:type="spellStart"/>
      <w:r>
        <w:t>University</w:t>
      </w:r>
      <w:proofErr w:type="spellEnd"/>
      <w:r>
        <w:t xml:space="preserve"> of Michigan Law School.</w:t>
      </w:r>
    </w:p>
  </w:footnote>
  <w:footnote w:id="6">
    <w:p w:rsidR="00550C87" w:rsidRDefault="00550C87" w:rsidP="00550C87">
      <w:pPr>
        <w:pStyle w:val="Testonotaapidipagina"/>
      </w:pPr>
      <w:r>
        <w:rPr>
          <w:rStyle w:val="Rimandonotaapidipagina"/>
        </w:rPr>
        <w:footnoteRef/>
      </w:r>
      <w:r>
        <w:t xml:space="preserve"> Nato a </w:t>
      </w:r>
      <w:proofErr w:type="spellStart"/>
      <w:r>
        <w:t>Rapid</w:t>
      </w:r>
      <w:proofErr w:type="spellEnd"/>
      <w:r>
        <w:t xml:space="preserve"> City il 3 giugno 1961, è un giurista statunitense, noto </w:t>
      </w:r>
      <w:r w:rsidRPr="002F12FB">
        <w:rPr>
          <w:rFonts w:cs="Arial"/>
          <w:color w:val="000000"/>
          <w:shd w:val="clear" w:color="auto" w:fill="FFFFFF"/>
        </w:rPr>
        <w:t>soprattutto come sostenitore della riduzione delle restrizioni legali sul</w:t>
      </w:r>
      <w:r w:rsidRPr="002F12FB">
        <w:rPr>
          <w:rStyle w:val="apple-converted-space"/>
          <w:rFonts w:cs="Arial"/>
          <w:color w:val="000000"/>
          <w:shd w:val="clear" w:color="auto" w:fill="FFFFFF"/>
        </w:rPr>
        <w:t> </w:t>
      </w:r>
      <w:r w:rsidRPr="002F12FB">
        <w:rPr>
          <w:rFonts w:cs="Arial"/>
          <w:shd w:val="clear" w:color="auto" w:fill="FFFFFF"/>
        </w:rPr>
        <w:t>diritto d'autore</w:t>
      </w:r>
      <w:r>
        <w:rPr>
          <w:rFonts w:cs="Arial"/>
          <w:shd w:val="clear" w:color="auto" w:fill="FFFFFF"/>
        </w:rPr>
        <w:t xml:space="preserve"> </w:t>
      </w:r>
      <w:r w:rsidRPr="002F12FB">
        <w:rPr>
          <w:rFonts w:cs="Arial"/>
          <w:color w:val="000000"/>
          <w:shd w:val="clear" w:color="auto" w:fill="FFFFFF"/>
        </w:rPr>
        <w:t xml:space="preserve">e sui </w:t>
      </w:r>
      <w:r w:rsidRPr="002F12FB">
        <w:rPr>
          <w:rFonts w:cs="Arial"/>
          <w:shd w:val="clear" w:color="auto" w:fill="FFFFFF"/>
        </w:rPr>
        <w:t>marchi</w:t>
      </w:r>
      <w:r w:rsidRPr="002F12FB">
        <w:rPr>
          <w:rStyle w:val="apple-converted-space"/>
          <w:rFonts w:cs="Arial"/>
          <w:color w:val="000000"/>
          <w:shd w:val="clear" w:color="auto" w:fill="FFFFFF"/>
        </w:rPr>
        <w:t> </w:t>
      </w:r>
      <w:r w:rsidRPr="002F12FB">
        <w:rPr>
          <w:rFonts w:cs="Arial"/>
          <w:color w:val="000000"/>
          <w:shd w:val="clear" w:color="auto" w:fill="FFFFFF"/>
        </w:rPr>
        <w:t>commerciali</w:t>
      </w:r>
      <w:r>
        <w:rPr>
          <w:rFonts w:cs="Arial"/>
          <w:color w:val="000000"/>
          <w:shd w:val="clear" w:color="auto" w:fill="FFFFFF"/>
        </w:rPr>
        <w:t>. Dal 2007 si concentra su tematiche inerenti alla corruzione nel sistema politico americano.</w:t>
      </w:r>
    </w:p>
  </w:footnote>
  <w:footnote w:id="7">
    <w:p w:rsidR="00550C87" w:rsidRPr="00550C87" w:rsidRDefault="00550C87">
      <w:pPr>
        <w:pStyle w:val="Testonotaapidipagina"/>
      </w:pPr>
      <w:r>
        <w:rPr>
          <w:rStyle w:val="Rimandonotaapidipagina"/>
        </w:rPr>
        <w:footnoteRef/>
      </w:r>
      <w:r>
        <w:t xml:space="preserve"> L. </w:t>
      </w:r>
      <w:proofErr w:type="spellStart"/>
      <w:r>
        <w:t>Lessig</w:t>
      </w:r>
      <w:proofErr w:type="spellEnd"/>
      <w:r>
        <w:t xml:space="preserve">, </w:t>
      </w:r>
      <w:r>
        <w:rPr>
          <w:i/>
        </w:rPr>
        <w:t>Remix</w:t>
      </w:r>
      <w:r>
        <w:t xml:space="preserve">. </w:t>
      </w:r>
      <w:proofErr w:type="spellStart"/>
      <w:r>
        <w:t>Making</w:t>
      </w:r>
      <w:proofErr w:type="spellEnd"/>
      <w:r>
        <w:t xml:space="preserve"> Art and Commerce </w:t>
      </w:r>
      <w:proofErr w:type="spellStart"/>
      <w:r>
        <w:t>Thrive</w:t>
      </w:r>
      <w:proofErr w:type="spellEnd"/>
      <w:r>
        <w:t xml:space="preserve"> in the </w:t>
      </w:r>
      <w:proofErr w:type="spellStart"/>
      <w:r>
        <w:t>Hybrid</w:t>
      </w:r>
      <w:proofErr w:type="spellEnd"/>
      <w:r>
        <w:t xml:space="preserve"> Economy, The Penguin Press, 2008.</w:t>
      </w:r>
    </w:p>
  </w:footnote>
  <w:footnote w:id="8">
    <w:p w:rsidR="007F2337" w:rsidRDefault="007F2337">
      <w:pPr>
        <w:pStyle w:val="Testonotaapidipagina"/>
      </w:pPr>
      <w:r>
        <w:rPr>
          <w:rStyle w:val="Rimandonotaapidipagina"/>
        </w:rPr>
        <w:footnoteRef/>
      </w:r>
      <w:r>
        <w:t xml:space="preserve"> Legge n° 633 del 22 aprile 1941.</w:t>
      </w:r>
    </w:p>
  </w:footnote>
  <w:footnote w:id="9">
    <w:p w:rsidR="007F2337" w:rsidRDefault="007F2337">
      <w:pPr>
        <w:pStyle w:val="Testonotaapidipagina"/>
      </w:pPr>
      <w:r>
        <w:rPr>
          <w:rStyle w:val="Rimandonotaapidipagina"/>
        </w:rPr>
        <w:footnoteRef/>
      </w:r>
      <w:r>
        <w:t xml:space="preserve"> </w:t>
      </w:r>
      <w:r w:rsidRPr="007F2337">
        <w:rPr>
          <w:i/>
        </w:rPr>
        <w:t>Ibidem</w:t>
      </w:r>
      <w:r>
        <w:t>.</w:t>
      </w:r>
    </w:p>
  </w:footnote>
  <w:footnote w:id="10">
    <w:p w:rsidR="007F2337" w:rsidRPr="007F2337" w:rsidRDefault="007F2337">
      <w:pPr>
        <w:pStyle w:val="Testonotaapidipagina"/>
      </w:pPr>
      <w:r>
        <w:rPr>
          <w:rStyle w:val="Rimandonotaapidipagina"/>
        </w:rPr>
        <w:footnoteRef/>
      </w:r>
      <w:r>
        <w:t xml:space="preserve"> </w:t>
      </w:r>
      <w:r>
        <w:rPr>
          <w:i/>
        </w:rPr>
        <w:t>Ibidem.</w:t>
      </w:r>
    </w:p>
  </w:footnote>
  <w:footnote w:id="11">
    <w:p w:rsidR="007F2337" w:rsidRDefault="007F2337" w:rsidP="007F2337">
      <w:pPr>
        <w:pStyle w:val="Testonotaapidipagina"/>
      </w:pPr>
      <w:r>
        <w:rPr>
          <w:rStyle w:val="Rimandonotaapidipagina"/>
        </w:rPr>
        <w:footnoteRef/>
      </w:r>
      <w:r>
        <w:t xml:space="preserve"> </w:t>
      </w:r>
      <w:r w:rsidRPr="007B50DB">
        <w:rPr>
          <w:i/>
        </w:rPr>
        <w:t>Ibidem</w:t>
      </w:r>
      <w:r>
        <w:t>.</w:t>
      </w:r>
    </w:p>
  </w:footnote>
  <w:footnote w:id="12">
    <w:p w:rsidR="007F2337" w:rsidRDefault="007F2337" w:rsidP="007F2337">
      <w:pPr>
        <w:pStyle w:val="Testonotaapidipagina"/>
      </w:pPr>
      <w:r>
        <w:rPr>
          <w:rStyle w:val="Rimandonotaapidipagina"/>
        </w:rPr>
        <w:footnoteRef/>
      </w:r>
      <w:r>
        <w:t xml:space="preserve"> Legge n° 633 del 22 aprile 1941.</w:t>
      </w:r>
    </w:p>
  </w:footnote>
  <w:footnote w:id="13">
    <w:p w:rsidR="0060176F" w:rsidRDefault="0060176F" w:rsidP="0060176F">
      <w:pPr>
        <w:pStyle w:val="Testonotaapidipagina"/>
      </w:pPr>
      <w:r>
        <w:rPr>
          <w:rStyle w:val="Rimandonotaapidipagina"/>
        </w:rPr>
        <w:footnoteRef/>
      </w:r>
      <w:r>
        <w:t xml:space="preserve"> Nato a Pittsburgh il 26 ottobre 1981, è un disk-</w:t>
      </w:r>
      <w:proofErr w:type="spellStart"/>
      <w:r>
        <w:t>jokey</w:t>
      </w:r>
      <w:proofErr w:type="spellEnd"/>
      <w:r>
        <w:t xml:space="preserve"> e musicista specializzato in </w:t>
      </w:r>
      <w:proofErr w:type="spellStart"/>
      <w:r>
        <w:t>mash</w:t>
      </w:r>
      <w:proofErr w:type="spellEnd"/>
      <w:r>
        <w:t>-up e campionamenti. Il suo progetto si chiama Girl Talk, ed è in attività dal 2001.</w:t>
      </w:r>
    </w:p>
  </w:footnote>
  <w:footnote w:id="14">
    <w:p w:rsidR="00273B07" w:rsidRPr="00273B07" w:rsidRDefault="00273B07">
      <w:pPr>
        <w:pStyle w:val="Testonotaapidipagina"/>
      </w:pPr>
      <w:r>
        <w:rPr>
          <w:rStyle w:val="Rimandonotaapidipagina"/>
        </w:rPr>
        <w:footnoteRef/>
      </w:r>
      <w:r>
        <w:t xml:space="preserve"> C</w:t>
      </w:r>
      <w:r w:rsidRPr="00273B07">
        <w:t xml:space="preserve">ultura RO: </w:t>
      </w:r>
      <w:r w:rsidRPr="00273B07">
        <w:rPr>
          <w:i/>
        </w:rPr>
        <w:t>Read-</w:t>
      </w:r>
      <w:proofErr w:type="spellStart"/>
      <w:r w:rsidRPr="00273B07">
        <w:rPr>
          <w:i/>
        </w:rPr>
        <w:t>only</w:t>
      </w:r>
      <w:proofErr w:type="spellEnd"/>
      <w:r w:rsidRPr="00273B07">
        <w:t>, sola lettura, ci limitiamo a “consumare” questa cultura così come ci viene offerta, senza modificarla. E nessuno si aspetta altro da noi se non la fruizione: guardiamo un film, leggiamo un libro, ascoltiamo musica.</w:t>
      </w:r>
    </w:p>
  </w:footnote>
  <w:footnote w:id="15">
    <w:p w:rsidR="004173D1" w:rsidRDefault="004173D1">
      <w:pPr>
        <w:pStyle w:val="Testonotaapidipagina"/>
      </w:pPr>
      <w:r>
        <w:rPr>
          <w:rStyle w:val="Rimandonotaapidipagina"/>
        </w:rPr>
        <w:footnoteRef/>
      </w:r>
      <w:r>
        <w:t xml:space="preserve"> Formato video per il Web.</w:t>
      </w:r>
    </w:p>
  </w:footnote>
  <w:footnote w:id="16">
    <w:p w:rsidR="004173D1" w:rsidRDefault="004173D1">
      <w:pPr>
        <w:pStyle w:val="Testonotaapidipagina"/>
      </w:pPr>
      <w:r>
        <w:rPr>
          <w:rStyle w:val="Rimandonotaapidipagina"/>
        </w:rPr>
        <w:footnoteRef/>
      </w:r>
      <w:r>
        <w:t xml:space="preserve"> Sito aziendale, o informativo.</w:t>
      </w:r>
    </w:p>
  </w:footnote>
  <w:footnote w:id="17">
    <w:p w:rsidR="007234C5" w:rsidRDefault="007234C5">
      <w:pPr>
        <w:pStyle w:val="Testonotaapidipagina"/>
      </w:pPr>
      <w:r>
        <w:rPr>
          <w:rStyle w:val="Rimandonotaapidipagina"/>
        </w:rPr>
        <w:footnoteRef/>
      </w:r>
      <w:r>
        <w:t xml:space="preserve"> Fondata da Richard </w:t>
      </w:r>
      <w:proofErr w:type="spellStart"/>
      <w:r>
        <w:t>Stallman</w:t>
      </w:r>
      <w:proofErr w:type="spellEnd"/>
      <w:r>
        <w:t xml:space="preserve"> il 4 ottobre 1985, si occupa di eliminare le restrizioni sulla copia, la redistribuzione, la comprensione e la modifica dei programmi per computer.</w:t>
      </w:r>
    </w:p>
  </w:footnote>
  <w:footnote w:id="18">
    <w:p w:rsidR="007234C5" w:rsidRDefault="007234C5">
      <w:pPr>
        <w:pStyle w:val="Testonotaapidipagina"/>
      </w:pPr>
      <w:r>
        <w:rPr>
          <w:rStyle w:val="Rimandonotaapidipagina"/>
        </w:rPr>
        <w:footnoteRef/>
      </w:r>
      <w:r>
        <w:t xml:space="preserve"> </w:t>
      </w:r>
      <w:r>
        <w:rPr>
          <w:rFonts w:cs="Arial"/>
          <w:shd w:val="clear" w:color="auto" w:fill="FFFFFF"/>
        </w:rPr>
        <w:t>S</w:t>
      </w:r>
      <w:r w:rsidRPr="007234C5">
        <w:rPr>
          <w:rFonts w:cs="Arial"/>
          <w:shd w:val="clear" w:color="auto" w:fill="FFFFFF"/>
        </w:rPr>
        <w:t>oftware</w:t>
      </w:r>
      <w:r w:rsidRPr="007234C5">
        <w:rPr>
          <w:rStyle w:val="apple-converted-space"/>
          <w:rFonts w:cs="Arial"/>
          <w:color w:val="000000"/>
          <w:shd w:val="clear" w:color="auto" w:fill="FFFFFF"/>
        </w:rPr>
        <w:t> </w:t>
      </w:r>
      <w:r w:rsidRPr="007234C5">
        <w:rPr>
          <w:rFonts w:cs="Arial"/>
          <w:color w:val="000000"/>
          <w:shd w:val="clear" w:color="auto" w:fill="FFFFFF"/>
        </w:rPr>
        <w:t>che ha restrizioni sul suo utilizzo, sulla sua modifica, riproduzione o ridistribuzione, imposti dal titolare dei diritti di sfruttamento economico, cioè l'autore o - in caso di cessione dei diritti patrimoniali - il cessionario dei diritti in questione. Queste restrizioni vengono ottenute tramite esclusivamente giuridici (es: limitazioni nel contratto di licenza al regime di circolazione dei sorgenti) o anche tecnici (distribuzione del solo codice oggetto, cifratura).</w:t>
      </w:r>
    </w:p>
  </w:footnote>
  <w:footnote w:id="19">
    <w:p w:rsidR="007234C5" w:rsidRDefault="007234C5">
      <w:pPr>
        <w:pStyle w:val="Testonotaapidipagina"/>
      </w:pPr>
      <w:r>
        <w:rPr>
          <w:rStyle w:val="Rimandonotaapidipagina"/>
        </w:rPr>
        <w:footnoteRef/>
      </w:r>
      <w:r>
        <w:t xml:space="preserve"> </w:t>
      </w:r>
      <w:r w:rsidRPr="007234C5">
        <w:rPr>
          <w:rFonts w:cs="Arial"/>
          <w:color w:val="000000"/>
          <w:shd w:val="clear" w:color="auto" w:fill="FFFFFF"/>
        </w:rPr>
        <w:t>espressione che indica un'architettura logica di</w:t>
      </w:r>
      <w:r w:rsidRPr="007234C5">
        <w:rPr>
          <w:rStyle w:val="apple-converted-space"/>
          <w:rFonts w:cs="Arial"/>
          <w:color w:val="000000"/>
          <w:shd w:val="clear" w:color="auto" w:fill="FFFFFF"/>
        </w:rPr>
        <w:t> </w:t>
      </w:r>
      <w:r w:rsidRPr="007234C5">
        <w:rPr>
          <w:rFonts w:cs="Arial"/>
          <w:shd w:val="clear" w:color="auto" w:fill="FFFFFF"/>
        </w:rPr>
        <w:t>rete informatica</w:t>
      </w:r>
      <w:r w:rsidRPr="007234C5">
        <w:rPr>
          <w:rStyle w:val="apple-converted-space"/>
          <w:rFonts w:cs="Arial"/>
          <w:color w:val="000000"/>
          <w:shd w:val="clear" w:color="auto" w:fill="FFFFFF"/>
        </w:rPr>
        <w:t> </w:t>
      </w:r>
      <w:r w:rsidRPr="007234C5">
        <w:rPr>
          <w:rFonts w:cs="Arial"/>
          <w:color w:val="000000"/>
          <w:shd w:val="clear" w:color="auto" w:fill="FFFFFF"/>
        </w:rPr>
        <w:t>in cui i</w:t>
      </w:r>
      <w:r w:rsidRPr="007234C5">
        <w:rPr>
          <w:rStyle w:val="apple-converted-space"/>
          <w:rFonts w:cs="Arial"/>
          <w:color w:val="000000"/>
          <w:shd w:val="clear" w:color="auto" w:fill="FFFFFF"/>
        </w:rPr>
        <w:t> </w:t>
      </w:r>
      <w:r w:rsidRPr="007234C5">
        <w:rPr>
          <w:rFonts w:cs="Arial"/>
          <w:shd w:val="clear" w:color="auto" w:fill="FFFFFF"/>
        </w:rPr>
        <w:t>nodi</w:t>
      </w:r>
      <w:r w:rsidRPr="007234C5">
        <w:rPr>
          <w:rStyle w:val="apple-converted-space"/>
          <w:rFonts w:cs="Arial"/>
          <w:color w:val="000000"/>
          <w:shd w:val="clear" w:color="auto" w:fill="FFFFFF"/>
        </w:rPr>
        <w:t> </w:t>
      </w:r>
      <w:r w:rsidRPr="007234C5">
        <w:rPr>
          <w:rFonts w:cs="Arial"/>
          <w:color w:val="000000"/>
          <w:shd w:val="clear" w:color="auto" w:fill="FFFFFF"/>
        </w:rPr>
        <w:t>non sono gerarchizzati unicamente sotto forma di</w:t>
      </w:r>
      <w:r w:rsidRPr="007234C5">
        <w:rPr>
          <w:rStyle w:val="apple-converted-space"/>
          <w:rFonts w:cs="Arial"/>
          <w:color w:val="000000"/>
          <w:shd w:val="clear" w:color="auto" w:fill="FFFFFF"/>
        </w:rPr>
        <w:t> </w:t>
      </w:r>
      <w:r w:rsidRPr="007234C5">
        <w:rPr>
          <w:rFonts w:cs="Arial"/>
          <w:shd w:val="clear" w:color="auto" w:fill="FFFFFF"/>
        </w:rPr>
        <w:t>client</w:t>
      </w:r>
      <w:r w:rsidRPr="007234C5">
        <w:rPr>
          <w:rStyle w:val="apple-converted-space"/>
          <w:rFonts w:cs="Arial"/>
          <w:color w:val="000000"/>
          <w:shd w:val="clear" w:color="auto" w:fill="FFFFFF"/>
        </w:rPr>
        <w:t> </w:t>
      </w:r>
      <w:r w:rsidRPr="007234C5">
        <w:rPr>
          <w:rFonts w:cs="Arial"/>
          <w:color w:val="000000"/>
          <w:shd w:val="clear" w:color="auto" w:fill="FFFFFF"/>
        </w:rPr>
        <w:t>o</w:t>
      </w:r>
      <w:r w:rsidRPr="007234C5">
        <w:rPr>
          <w:rStyle w:val="apple-converted-space"/>
          <w:rFonts w:cs="Arial"/>
          <w:color w:val="000000"/>
          <w:shd w:val="clear" w:color="auto" w:fill="FFFFFF"/>
        </w:rPr>
        <w:t> </w:t>
      </w:r>
      <w:r w:rsidRPr="007234C5">
        <w:rPr>
          <w:rFonts w:cs="Arial"/>
          <w:shd w:val="clear" w:color="auto" w:fill="FFFFFF"/>
        </w:rPr>
        <w:t>server</w:t>
      </w:r>
      <w:r w:rsidRPr="007234C5">
        <w:rPr>
          <w:rStyle w:val="apple-converted-space"/>
          <w:rFonts w:cs="Arial"/>
          <w:color w:val="000000"/>
          <w:shd w:val="clear" w:color="auto" w:fill="FFFFFF"/>
        </w:rPr>
        <w:t> </w:t>
      </w:r>
      <w:r w:rsidRPr="007234C5">
        <w:rPr>
          <w:rFonts w:cs="Arial"/>
          <w:color w:val="000000"/>
          <w:shd w:val="clear" w:color="auto" w:fill="FFFFFF"/>
        </w:rPr>
        <w:t>fissi (clienti e serventi), ma sotto forma di</w:t>
      </w:r>
      <w:r w:rsidRPr="007234C5">
        <w:rPr>
          <w:rStyle w:val="apple-converted-space"/>
          <w:rFonts w:cs="Arial"/>
          <w:color w:val="000000"/>
          <w:shd w:val="clear" w:color="auto" w:fill="FFFFFF"/>
        </w:rPr>
        <w:t> </w:t>
      </w:r>
      <w:r w:rsidRPr="007234C5">
        <w:rPr>
          <w:rFonts w:cs="Arial"/>
          <w:i/>
          <w:iCs/>
          <w:color w:val="000000"/>
          <w:shd w:val="clear" w:color="auto" w:fill="FFFFFF"/>
        </w:rPr>
        <w:t>nodi equivalenti</w:t>
      </w:r>
      <w:r w:rsidRPr="007234C5">
        <w:rPr>
          <w:rStyle w:val="apple-converted-space"/>
          <w:rFonts w:cs="Arial"/>
          <w:color w:val="000000"/>
          <w:shd w:val="clear" w:color="auto" w:fill="FFFFFF"/>
        </w:rPr>
        <w:t> </w:t>
      </w:r>
      <w:r w:rsidRPr="007234C5">
        <w:rPr>
          <w:rFonts w:cs="Arial"/>
          <w:color w:val="000000"/>
          <w:shd w:val="clear" w:color="auto" w:fill="FFFFFF"/>
        </w:rPr>
        <w:t>o</w:t>
      </w:r>
      <w:r w:rsidRPr="007234C5">
        <w:rPr>
          <w:rStyle w:val="apple-converted-space"/>
          <w:rFonts w:cs="Arial"/>
          <w:color w:val="000000"/>
          <w:shd w:val="clear" w:color="auto" w:fill="FFFFFF"/>
        </w:rPr>
        <w:t> </w:t>
      </w:r>
      <w:r w:rsidRPr="007234C5">
        <w:rPr>
          <w:rFonts w:cs="Arial"/>
          <w:i/>
          <w:iCs/>
          <w:color w:val="000000"/>
          <w:shd w:val="clear" w:color="auto" w:fill="FFFFFF"/>
        </w:rPr>
        <w:t>paritari</w:t>
      </w:r>
      <w:r w:rsidRPr="007234C5">
        <w:rPr>
          <w:rStyle w:val="apple-converted-space"/>
          <w:rFonts w:cs="Arial"/>
          <w:color w:val="000000"/>
          <w:shd w:val="clear" w:color="auto" w:fill="FFFFFF"/>
        </w:rPr>
        <w:t> </w:t>
      </w:r>
      <w:r w:rsidRPr="007234C5">
        <w:rPr>
          <w:rFonts w:cs="Arial"/>
          <w:color w:val="000000"/>
          <w:shd w:val="clear" w:color="auto" w:fill="FFFFFF"/>
        </w:rPr>
        <w:t>(in inglese</w:t>
      </w:r>
      <w:r w:rsidRPr="007234C5">
        <w:rPr>
          <w:rStyle w:val="apple-converted-space"/>
          <w:rFonts w:cs="Arial"/>
          <w:color w:val="000000"/>
          <w:shd w:val="clear" w:color="auto" w:fill="FFFFFF"/>
        </w:rPr>
        <w:t> </w:t>
      </w:r>
      <w:proofErr w:type="spellStart"/>
      <w:r w:rsidRPr="007234C5">
        <w:rPr>
          <w:rFonts w:cs="Arial"/>
          <w:i/>
          <w:iCs/>
          <w:color w:val="000000"/>
          <w:shd w:val="clear" w:color="auto" w:fill="FFFFFF"/>
        </w:rPr>
        <w:t>peer</w:t>
      </w:r>
      <w:proofErr w:type="spellEnd"/>
      <w:r w:rsidRPr="007234C5">
        <w:rPr>
          <w:rFonts w:cs="Arial"/>
          <w:color w:val="000000"/>
          <w:shd w:val="clear" w:color="auto" w:fill="FFFFFF"/>
        </w:rPr>
        <w:t>) che possono cioè fungere sia da cliente che da servente verso gli altri nodi terminali (</w:t>
      </w:r>
      <w:proofErr w:type="spellStart"/>
      <w:r w:rsidRPr="007234C5">
        <w:rPr>
          <w:rFonts w:cs="Arial"/>
          <w:shd w:val="clear" w:color="auto" w:fill="FFFFFF"/>
        </w:rPr>
        <w:t>host</w:t>
      </w:r>
      <w:proofErr w:type="spellEnd"/>
      <w:r w:rsidRPr="007234C5">
        <w:rPr>
          <w:rFonts w:cs="Arial"/>
          <w:color w:val="000000"/>
          <w:shd w:val="clear" w:color="auto" w:fill="FFFFFF"/>
        </w:rPr>
        <w:t>) della rete. L'esempio classico di P2P è la rete per la condivisione di file (</w:t>
      </w:r>
      <w:r w:rsidRPr="007234C5">
        <w:rPr>
          <w:rFonts w:cs="Arial"/>
          <w:shd w:val="clear" w:color="auto" w:fill="FFFFFF"/>
        </w:rPr>
        <w:t xml:space="preserve">File </w:t>
      </w:r>
      <w:proofErr w:type="spellStart"/>
      <w:r w:rsidRPr="007234C5">
        <w:rPr>
          <w:rFonts w:cs="Arial"/>
          <w:shd w:val="clear" w:color="auto" w:fill="FFFFFF"/>
        </w:rPr>
        <w:t>sharing</w:t>
      </w:r>
      <w:proofErr w:type="spellEnd"/>
      <w:r w:rsidRPr="007234C5">
        <w:rPr>
          <w:rFonts w:cs="Arial"/>
          <w:color w:val="00000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91C"/>
    <w:multiLevelType w:val="multilevel"/>
    <w:tmpl w:val="EFBA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467AC"/>
    <w:multiLevelType w:val="multilevel"/>
    <w:tmpl w:val="D7A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F3184B"/>
    <w:multiLevelType w:val="multilevel"/>
    <w:tmpl w:val="657A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B13887"/>
    <w:multiLevelType w:val="multilevel"/>
    <w:tmpl w:val="BEE2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A5"/>
    <w:rsid w:val="0001621D"/>
    <w:rsid w:val="00025859"/>
    <w:rsid w:val="00071ED0"/>
    <w:rsid w:val="000B52F9"/>
    <w:rsid w:val="0013718C"/>
    <w:rsid w:val="001D003F"/>
    <w:rsid w:val="001D01F5"/>
    <w:rsid w:val="0026661A"/>
    <w:rsid w:val="00273B07"/>
    <w:rsid w:val="002856BA"/>
    <w:rsid w:val="002A033E"/>
    <w:rsid w:val="002B293A"/>
    <w:rsid w:val="002F6BF9"/>
    <w:rsid w:val="003062C4"/>
    <w:rsid w:val="00314F6B"/>
    <w:rsid w:val="00326253"/>
    <w:rsid w:val="00366C72"/>
    <w:rsid w:val="00370A60"/>
    <w:rsid w:val="003B697E"/>
    <w:rsid w:val="003F6EF3"/>
    <w:rsid w:val="00412750"/>
    <w:rsid w:val="004173D1"/>
    <w:rsid w:val="004573A7"/>
    <w:rsid w:val="004B0204"/>
    <w:rsid w:val="004D17C5"/>
    <w:rsid w:val="004E758B"/>
    <w:rsid w:val="00516C95"/>
    <w:rsid w:val="005312A5"/>
    <w:rsid w:val="00550C87"/>
    <w:rsid w:val="005557C3"/>
    <w:rsid w:val="00571AE7"/>
    <w:rsid w:val="0058287E"/>
    <w:rsid w:val="00594E0A"/>
    <w:rsid w:val="005D4461"/>
    <w:rsid w:val="005E06B8"/>
    <w:rsid w:val="0060176F"/>
    <w:rsid w:val="00645250"/>
    <w:rsid w:val="00653917"/>
    <w:rsid w:val="00686F58"/>
    <w:rsid w:val="0069174C"/>
    <w:rsid w:val="006E4C64"/>
    <w:rsid w:val="006F39BE"/>
    <w:rsid w:val="006F52B5"/>
    <w:rsid w:val="007234C5"/>
    <w:rsid w:val="007253B0"/>
    <w:rsid w:val="007628AB"/>
    <w:rsid w:val="007756CD"/>
    <w:rsid w:val="007B50DB"/>
    <w:rsid w:val="007C63CF"/>
    <w:rsid w:val="007F2337"/>
    <w:rsid w:val="008063D9"/>
    <w:rsid w:val="00840DA1"/>
    <w:rsid w:val="008437BF"/>
    <w:rsid w:val="008518F3"/>
    <w:rsid w:val="00893031"/>
    <w:rsid w:val="008B3CCA"/>
    <w:rsid w:val="008C35CA"/>
    <w:rsid w:val="008F22EA"/>
    <w:rsid w:val="009405A0"/>
    <w:rsid w:val="0094554E"/>
    <w:rsid w:val="00983490"/>
    <w:rsid w:val="00986204"/>
    <w:rsid w:val="00994758"/>
    <w:rsid w:val="009F5AD9"/>
    <w:rsid w:val="00A03D01"/>
    <w:rsid w:val="00A0438B"/>
    <w:rsid w:val="00AA63EA"/>
    <w:rsid w:val="00AB399C"/>
    <w:rsid w:val="00AB5CC4"/>
    <w:rsid w:val="00B039E2"/>
    <w:rsid w:val="00B06D3A"/>
    <w:rsid w:val="00B82AE6"/>
    <w:rsid w:val="00BD703C"/>
    <w:rsid w:val="00C039CF"/>
    <w:rsid w:val="00C2284B"/>
    <w:rsid w:val="00C518B2"/>
    <w:rsid w:val="00C52641"/>
    <w:rsid w:val="00C738CF"/>
    <w:rsid w:val="00C955CE"/>
    <w:rsid w:val="00D03758"/>
    <w:rsid w:val="00D03DD4"/>
    <w:rsid w:val="00D2049E"/>
    <w:rsid w:val="00D57054"/>
    <w:rsid w:val="00D9516B"/>
    <w:rsid w:val="00DF48E8"/>
    <w:rsid w:val="00DF5A68"/>
    <w:rsid w:val="00DF68F7"/>
    <w:rsid w:val="00E26C9E"/>
    <w:rsid w:val="00E35CE0"/>
    <w:rsid w:val="00E52291"/>
    <w:rsid w:val="00E92BD0"/>
    <w:rsid w:val="00EA61C0"/>
    <w:rsid w:val="00F35392"/>
    <w:rsid w:val="00FA725D"/>
    <w:rsid w:val="00FC6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5CE"/>
  </w:style>
  <w:style w:type="paragraph" w:styleId="Titolo3">
    <w:name w:val="heading 3"/>
    <w:basedOn w:val="Normale"/>
    <w:link w:val="Titolo3Carattere"/>
    <w:uiPriority w:val="9"/>
    <w:qFormat/>
    <w:rsid w:val="0089303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262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6253"/>
    <w:rPr>
      <w:sz w:val="20"/>
      <w:szCs w:val="20"/>
    </w:rPr>
  </w:style>
  <w:style w:type="character" w:styleId="Rimandonotaapidipagina">
    <w:name w:val="footnote reference"/>
    <w:basedOn w:val="Carpredefinitoparagrafo"/>
    <w:uiPriority w:val="99"/>
    <w:semiHidden/>
    <w:unhideWhenUsed/>
    <w:rsid w:val="00326253"/>
    <w:rPr>
      <w:vertAlign w:val="superscript"/>
    </w:rPr>
  </w:style>
  <w:style w:type="character" w:customStyle="1" w:styleId="apple-converted-space">
    <w:name w:val="apple-converted-space"/>
    <w:basedOn w:val="Carpredefinitoparagrafo"/>
    <w:rsid w:val="00550C87"/>
  </w:style>
  <w:style w:type="paragraph" w:styleId="NormaleWeb">
    <w:name w:val="Normal (Web)"/>
    <w:basedOn w:val="Normale"/>
    <w:uiPriority w:val="99"/>
    <w:unhideWhenUsed/>
    <w:rsid w:val="00550C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550C87"/>
    <w:rPr>
      <w:color w:val="0000FF"/>
      <w:u w:val="single"/>
    </w:rPr>
  </w:style>
  <w:style w:type="paragraph" w:styleId="Testofumetto">
    <w:name w:val="Balloon Text"/>
    <w:basedOn w:val="Normale"/>
    <w:link w:val="TestofumettoCarattere"/>
    <w:uiPriority w:val="99"/>
    <w:semiHidden/>
    <w:unhideWhenUsed/>
    <w:rsid w:val="00DF48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48E8"/>
    <w:rPr>
      <w:rFonts w:ascii="Tahoma" w:hAnsi="Tahoma" w:cs="Tahoma"/>
      <w:sz w:val="16"/>
      <w:szCs w:val="16"/>
    </w:rPr>
  </w:style>
  <w:style w:type="character" w:customStyle="1" w:styleId="Titolo3Carattere">
    <w:name w:val="Titolo 3 Carattere"/>
    <w:basedOn w:val="Carpredefinitoparagrafo"/>
    <w:link w:val="Titolo3"/>
    <w:uiPriority w:val="9"/>
    <w:rsid w:val="00893031"/>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893031"/>
  </w:style>
  <w:style w:type="paragraph" w:styleId="Intestazione">
    <w:name w:val="header"/>
    <w:basedOn w:val="Normale"/>
    <w:link w:val="IntestazioneCarattere"/>
    <w:uiPriority w:val="99"/>
    <w:unhideWhenUsed/>
    <w:rsid w:val="00D037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758"/>
  </w:style>
  <w:style w:type="paragraph" w:styleId="Pidipagina">
    <w:name w:val="footer"/>
    <w:basedOn w:val="Normale"/>
    <w:link w:val="PidipaginaCarattere"/>
    <w:uiPriority w:val="99"/>
    <w:unhideWhenUsed/>
    <w:rsid w:val="00D037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758"/>
  </w:style>
  <w:style w:type="paragraph" w:styleId="Paragrafoelenco">
    <w:name w:val="List Paragraph"/>
    <w:basedOn w:val="Normale"/>
    <w:uiPriority w:val="34"/>
    <w:qFormat/>
    <w:rsid w:val="00FC6179"/>
    <w:pPr>
      <w:ind w:left="720"/>
      <w:contextualSpacing/>
    </w:pPr>
  </w:style>
  <w:style w:type="character" w:styleId="Numeroriga">
    <w:name w:val="line number"/>
    <w:basedOn w:val="Carpredefinitoparagrafo"/>
    <w:uiPriority w:val="99"/>
    <w:semiHidden/>
    <w:unhideWhenUsed/>
    <w:rsid w:val="00FA7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5CE"/>
  </w:style>
  <w:style w:type="paragraph" w:styleId="Titolo3">
    <w:name w:val="heading 3"/>
    <w:basedOn w:val="Normale"/>
    <w:link w:val="Titolo3Carattere"/>
    <w:uiPriority w:val="9"/>
    <w:qFormat/>
    <w:rsid w:val="0089303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262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6253"/>
    <w:rPr>
      <w:sz w:val="20"/>
      <w:szCs w:val="20"/>
    </w:rPr>
  </w:style>
  <w:style w:type="character" w:styleId="Rimandonotaapidipagina">
    <w:name w:val="footnote reference"/>
    <w:basedOn w:val="Carpredefinitoparagrafo"/>
    <w:uiPriority w:val="99"/>
    <w:semiHidden/>
    <w:unhideWhenUsed/>
    <w:rsid w:val="00326253"/>
    <w:rPr>
      <w:vertAlign w:val="superscript"/>
    </w:rPr>
  </w:style>
  <w:style w:type="character" w:customStyle="1" w:styleId="apple-converted-space">
    <w:name w:val="apple-converted-space"/>
    <w:basedOn w:val="Carpredefinitoparagrafo"/>
    <w:rsid w:val="00550C87"/>
  </w:style>
  <w:style w:type="paragraph" w:styleId="NormaleWeb">
    <w:name w:val="Normal (Web)"/>
    <w:basedOn w:val="Normale"/>
    <w:uiPriority w:val="99"/>
    <w:unhideWhenUsed/>
    <w:rsid w:val="00550C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550C87"/>
    <w:rPr>
      <w:color w:val="0000FF"/>
      <w:u w:val="single"/>
    </w:rPr>
  </w:style>
  <w:style w:type="paragraph" w:styleId="Testofumetto">
    <w:name w:val="Balloon Text"/>
    <w:basedOn w:val="Normale"/>
    <w:link w:val="TestofumettoCarattere"/>
    <w:uiPriority w:val="99"/>
    <w:semiHidden/>
    <w:unhideWhenUsed/>
    <w:rsid w:val="00DF48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48E8"/>
    <w:rPr>
      <w:rFonts w:ascii="Tahoma" w:hAnsi="Tahoma" w:cs="Tahoma"/>
      <w:sz w:val="16"/>
      <w:szCs w:val="16"/>
    </w:rPr>
  </w:style>
  <w:style w:type="character" w:customStyle="1" w:styleId="Titolo3Carattere">
    <w:name w:val="Titolo 3 Carattere"/>
    <w:basedOn w:val="Carpredefinitoparagrafo"/>
    <w:link w:val="Titolo3"/>
    <w:uiPriority w:val="9"/>
    <w:rsid w:val="00893031"/>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893031"/>
  </w:style>
  <w:style w:type="paragraph" w:styleId="Intestazione">
    <w:name w:val="header"/>
    <w:basedOn w:val="Normale"/>
    <w:link w:val="IntestazioneCarattere"/>
    <w:uiPriority w:val="99"/>
    <w:unhideWhenUsed/>
    <w:rsid w:val="00D037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758"/>
  </w:style>
  <w:style w:type="paragraph" w:styleId="Pidipagina">
    <w:name w:val="footer"/>
    <w:basedOn w:val="Normale"/>
    <w:link w:val="PidipaginaCarattere"/>
    <w:uiPriority w:val="99"/>
    <w:unhideWhenUsed/>
    <w:rsid w:val="00D037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758"/>
  </w:style>
  <w:style w:type="paragraph" w:styleId="Paragrafoelenco">
    <w:name w:val="List Paragraph"/>
    <w:basedOn w:val="Normale"/>
    <w:uiPriority w:val="34"/>
    <w:qFormat/>
    <w:rsid w:val="00FC6179"/>
    <w:pPr>
      <w:ind w:left="720"/>
      <w:contextualSpacing/>
    </w:pPr>
  </w:style>
  <w:style w:type="character" w:styleId="Numeroriga">
    <w:name w:val="line number"/>
    <w:basedOn w:val="Carpredefinitoparagrafo"/>
    <w:uiPriority w:val="99"/>
    <w:semiHidden/>
    <w:unhideWhenUsed/>
    <w:rsid w:val="00FA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fimi.it/musicarete.php" TargetMode="External"/><Relationship Id="rId3" Type="http://schemas.openxmlformats.org/officeDocument/2006/relationships/styles" Target="styles.xml"/><Relationship Id="rId21" Type="http://schemas.openxmlformats.org/officeDocument/2006/relationships/hyperlink" Target="http://www.siae.it/musica.as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edisonchangethemusic.it/blog/how-t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wikipedia.org/wiki/Digital_rights_management" TargetMode="External"/><Relationship Id="rId20" Type="http://schemas.openxmlformats.org/officeDocument/2006/relationships/hyperlink" Target="http://www.siae.it/Index.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reativecommons.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professionisti.it/enciclopedia/voce/2405/Copyright-e-diritto-autor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ro-music.it/" TargetMode="External"/><Relationship Id="rId22" Type="http://schemas.openxmlformats.org/officeDocument/2006/relationships/hyperlink" Target="http://it.wikipedia.org/wiki/YouTub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4BDB-1749-4698-B938-E5362F74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4223</TotalTime>
  <Pages>16</Pages>
  <Words>4786</Words>
  <Characters>27477</Characters>
  <Application>Microsoft Office Word</Application>
  <DocSecurity>0</DocSecurity>
  <Lines>584</Lines>
  <Paragraphs>158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47</cp:revision>
  <dcterms:created xsi:type="dcterms:W3CDTF">2013-08-10T08:26:00Z</dcterms:created>
  <dcterms:modified xsi:type="dcterms:W3CDTF">2013-09-11T13:24:00Z</dcterms:modified>
</cp:coreProperties>
</file>