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C5" w:rsidRPr="00F37BC5" w:rsidRDefault="005C2F39" w:rsidP="00F37BC5">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Seminario di Cultura Digitale A.A. 2011-2012</w:t>
      </w:r>
      <w:r w:rsidR="00F37BC5">
        <w:rPr>
          <w:rFonts w:ascii="Times New Roman" w:hAnsi="Times New Roman" w:cs="Times New Roman"/>
          <w:sz w:val="24"/>
          <w:szCs w:val="24"/>
        </w:rPr>
        <w:t xml:space="preserve"> - </w:t>
      </w:r>
      <w:r w:rsidR="00F37BC5" w:rsidRPr="00F37BC5">
        <w:rPr>
          <w:rFonts w:ascii="Times New Roman" w:hAnsi="Times New Roman" w:cs="Times New Roman"/>
          <w:sz w:val="24"/>
          <w:szCs w:val="24"/>
        </w:rPr>
        <w:t>Letterature e Filologie Europee</w:t>
      </w:r>
    </w:p>
    <w:p w:rsidR="0083147D" w:rsidRDefault="0083147D" w:rsidP="00882D18">
      <w:pPr>
        <w:pStyle w:val="Nessunaspaziatura"/>
        <w:spacing w:line="360" w:lineRule="auto"/>
        <w:jc w:val="center"/>
        <w:rPr>
          <w:rFonts w:ascii="Times New Roman" w:hAnsi="Times New Roman" w:cs="Times New Roman"/>
          <w:sz w:val="24"/>
          <w:szCs w:val="24"/>
        </w:rPr>
      </w:pPr>
    </w:p>
    <w:p w:rsidR="00C1612C" w:rsidRDefault="00C1612C" w:rsidP="00882D18">
      <w:pPr>
        <w:pStyle w:val="Nessunaspaziatura"/>
        <w:spacing w:line="360" w:lineRule="auto"/>
        <w:jc w:val="center"/>
        <w:rPr>
          <w:rFonts w:ascii="Times New Roman" w:hAnsi="Times New Roman" w:cs="Times New Roman"/>
          <w:noProof/>
          <w:sz w:val="24"/>
          <w:szCs w:val="24"/>
          <w:lang w:eastAsia="it-IT"/>
        </w:rPr>
      </w:pPr>
    </w:p>
    <w:p w:rsidR="00C1612C" w:rsidRDefault="00C1612C" w:rsidP="00882D18">
      <w:pPr>
        <w:pStyle w:val="Nessunaspaziatura"/>
        <w:spacing w:line="360" w:lineRule="auto"/>
        <w:jc w:val="center"/>
        <w:rPr>
          <w:rFonts w:ascii="Times New Roman" w:hAnsi="Times New Roman" w:cs="Times New Roman"/>
          <w:noProof/>
          <w:sz w:val="24"/>
          <w:szCs w:val="24"/>
          <w:lang w:eastAsia="it-IT"/>
        </w:rPr>
      </w:pPr>
    </w:p>
    <w:p w:rsidR="00C1612C" w:rsidRDefault="00C1612C" w:rsidP="00882D18">
      <w:pPr>
        <w:pStyle w:val="Nessunaspaziatura"/>
        <w:spacing w:line="360" w:lineRule="auto"/>
        <w:jc w:val="center"/>
        <w:rPr>
          <w:rFonts w:ascii="Times New Roman" w:hAnsi="Times New Roman" w:cs="Times New Roman"/>
          <w:noProof/>
          <w:sz w:val="24"/>
          <w:szCs w:val="24"/>
          <w:lang w:eastAsia="it-IT"/>
        </w:rPr>
      </w:pPr>
    </w:p>
    <w:p w:rsidR="00C1612C" w:rsidRDefault="00C1612C" w:rsidP="00882D18">
      <w:pPr>
        <w:pStyle w:val="Nessunaspaziatura"/>
        <w:spacing w:line="360" w:lineRule="auto"/>
        <w:jc w:val="center"/>
        <w:rPr>
          <w:rFonts w:ascii="Times New Roman" w:hAnsi="Times New Roman" w:cs="Times New Roman"/>
          <w:noProof/>
          <w:sz w:val="24"/>
          <w:szCs w:val="24"/>
          <w:lang w:eastAsia="it-IT"/>
        </w:rPr>
      </w:pPr>
    </w:p>
    <w:p w:rsidR="00C1612C" w:rsidRPr="00C1612C" w:rsidRDefault="00C1612C" w:rsidP="00C1612C">
      <w:pPr>
        <w:pStyle w:val="Nessunaspaziatura"/>
        <w:spacing w:line="360" w:lineRule="auto"/>
        <w:jc w:val="center"/>
        <w:rPr>
          <w:rFonts w:ascii="Times New Roman" w:hAnsi="Times New Roman" w:cs="Times New Roman"/>
          <w:sz w:val="52"/>
          <w:szCs w:val="52"/>
        </w:rPr>
      </w:pPr>
      <w:r>
        <w:rPr>
          <w:rFonts w:ascii="Times New Roman" w:hAnsi="Times New Roman" w:cs="Times New Roman"/>
          <w:noProof/>
          <w:sz w:val="96"/>
          <w:szCs w:val="96"/>
          <w:lang w:eastAsia="it-IT"/>
        </w:rPr>
        <w:drawing>
          <wp:anchor distT="0" distB="0" distL="114300" distR="114300" simplePos="0" relativeHeight="251660288" behindDoc="1" locked="0" layoutInCell="1" allowOverlap="1">
            <wp:simplePos x="0" y="0"/>
            <wp:positionH relativeFrom="column">
              <wp:posOffset>1323975</wp:posOffset>
            </wp:positionH>
            <wp:positionV relativeFrom="paragraph">
              <wp:posOffset>885825</wp:posOffset>
            </wp:positionV>
            <wp:extent cx="3810000" cy="3086100"/>
            <wp:effectExtent l="19050" t="0" r="0" b="0"/>
            <wp:wrapNone/>
            <wp:docPr id="9" name="Immagine 7" descr="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jpg"/>
                    <pic:cNvPicPr/>
                  </pic:nvPicPr>
                  <pic:blipFill>
                    <a:blip r:embed="rId8" cstate="print"/>
                    <a:stretch>
                      <a:fillRect/>
                    </a:stretch>
                  </pic:blipFill>
                  <pic:spPr>
                    <a:xfrm>
                      <a:off x="0" y="0"/>
                      <a:ext cx="3810000" cy="3086100"/>
                    </a:xfrm>
                    <a:prstGeom prst="rect">
                      <a:avLst/>
                    </a:prstGeom>
                  </pic:spPr>
                </pic:pic>
              </a:graphicData>
            </a:graphic>
          </wp:anchor>
        </w:drawing>
      </w:r>
      <w:r w:rsidRPr="00882D18">
        <w:rPr>
          <w:rFonts w:ascii="Times New Roman" w:hAnsi="Times New Roman" w:cs="Times New Roman"/>
          <w:sz w:val="96"/>
          <w:szCs w:val="96"/>
        </w:rPr>
        <w:t>L’</w:t>
      </w:r>
      <w:proofErr w:type="spellStart"/>
      <w:r w:rsidRPr="00882D18">
        <w:rPr>
          <w:rFonts w:ascii="Times New Roman" w:hAnsi="Times New Roman" w:cs="Times New Roman"/>
          <w:sz w:val="96"/>
          <w:szCs w:val="96"/>
        </w:rPr>
        <w:t>Eboo</w:t>
      </w:r>
      <w:r>
        <w:rPr>
          <w:rFonts w:ascii="Times New Roman" w:hAnsi="Times New Roman" w:cs="Times New Roman"/>
          <w:sz w:val="96"/>
          <w:szCs w:val="96"/>
        </w:rPr>
        <w:t>k</w:t>
      </w:r>
      <w:proofErr w:type="spellEnd"/>
    </w:p>
    <w:p w:rsidR="005C2F39" w:rsidRDefault="005C2F39" w:rsidP="00882D18">
      <w:pPr>
        <w:pStyle w:val="Nessunaspaziatura"/>
        <w:spacing w:line="360" w:lineRule="auto"/>
        <w:jc w:val="center"/>
        <w:rPr>
          <w:rFonts w:ascii="Times New Roman" w:hAnsi="Times New Roman" w:cs="Times New Roman"/>
          <w:sz w:val="24"/>
          <w:szCs w:val="24"/>
        </w:rPr>
      </w:pPr>
    </w:p>
    <w:p w:rsidR="005C2F39" w:rsidRDefault="005C2F39" w:rsidP="00882D18">
      <w:pPr>
        <w:pStyle w:val="Nessunaspaziatura"/>
        <w:spacing w:line="360" w:lineRule="auto"/>
        <w:jc w:val="center"/>
        <w:rPr>
          <w:rFonts w:ascii="Times New Roman" w:hAnsi="Times New Roman" w:cs="Times New Roman"/>
          <w:sz w:val="24"/>
          <w:szCs w:val="24"/>
        </w:rPr>
      </w:pPr>
    </w:p>
    <w:p w:rsidR="00882D18" w:rsidRDefault="00882D18" w:rsidP="00882D18">
      <w:pPr>
        <w:pStyle w:val="Nessunaspaziatura"/>
        <w:spacing w:line="360" w:lineRule="auto"/>
        <w:jc w:val="center"/>
        <w:rPr>
          <w:rFonts w:ascii="Times New Roman" w:hAnsi="Times New Roman" w:cs="Times New Roman"/>
          <w:sz w:val="24"/>
          <w:szCs w:val="24"/>
        </w:rPr>
      </w:pPr>
    </w:p>
    <w:p w:rsidR="00882D18" w:rsidRDefault="00882D18" w:rsidP="00882D18">
      <w:pPr>
        <w:pStyle w:val="Nessunaspaziatura"/>
        <w:spacing w:line="360" w:lineRule="auto"/>
        <w:jc w:val="center"/>
        <w:rPr>
          <w:rFonts w:ascii="Times New Roman" w:hAnsi="Times New Roman" w:cs="Times New Roman"/>
          <w:sz w:val="24"/>
          <w:szCs w:val="24"/>
        </w:rPr>
      </w:pPr>
    </w:p>
    <w:p w:rsidR="00882D18" w:rsidRDefault="00882D18" w:rsidP="003569AE">
      <w:pPr>
        <w:pStyle w:val="Nessunaspaziatura"/>
        <w:spacing w:line="360" w:lineRule="auto"/>
        <w:rPr>
          <w:rFonts w:ascii="Times New Roman" w:hAnsi="Times New Roman" w:cs="Times New Roman"/>
          <w:sz w:val="24"/>
          <w:szCs w:val="24"/>
        </w:rPr>
      </w:pPr>
    </w:p>
    <w:p w:rsidR="00882D18" w:rsidRDefault="00882D18" w:rsidP="00882D18">
      <w:pPr>
        <w:pStyle w:val="Nessunaspaziatura"/>
        <w:spacing w:line="360" w:lineRule="auto"/>
        <w:jc w:val="center"/>
        <w:rPr>
          <w:rFonts w:ascii="Times New Roman" w:hAnsi="Times New Roman" w:cs="Times New Roman"/>
          <w:sz w:val="24"/>
          <w:szCs w:val="24"/>
        </w:rPr>
      </w:pPr>
    </w:p>
    <w:p w:rsidR="00882D18" w:rsidRDefault="00882D18" w:rsidP="00882D18">
      <w:pPr>
        <w:pStyle w:val="Nessunaspaziatura"/>
        <w:spacing w:line="360" w:lineRule="auto"/>
        <w:jc w:val="center"/>
        <w:rPr>
          <w:rFonts w:ascii="Times New Roman" w:hAnsi="Times New Roman" w:cs="Times New Roman"/>
          <w:sz w:val="24"/>
          <w:szCs w:val="24"/>
        </w:rPr>
      </w:pPr>
    </w:p>
    <w:p w:rsidR="00882D18" w:rsidRDefault="00882D18" w:rsidP="00882D18">
      <w:pPr>
        <w:pStyle w:val="Nessunaspaziatura"/>
        <w:spacing w:line="360" w:lineRule="auto"/>
        <w:jc w:val="center"/>
        <w:rPr>
          <w:rFonts w:ascii="Times New Roman" w:hAnsi="Times New Roman" w:cs="Times New Roman"/>
          <w:sz w:val="24"/>
          <w:szCs w:val="24"/>
        </w:rPr>
      </w:pPr>
    </w:p>
    <w:p w:rsidR="005C2F39" w:rsidRDefault="005C2F39" w:rsidP="003569AE">
      <w:pPr>
        <w:pStyle w:val="Nessunaspaziatura"/>
        <w:spacing w:line="276" w:lineRule="auto"/>
        <w:jc w:val="center"/>
        <w:rPr>
          <w:rFonts w:ascii="Times New Roman" w:hAnsi="Times New Roman" w:cs="Times New Roman"/>
          <w:sz w:val="24"/>
          <w:szCs w:val="24"/>
        </w:rPr>
      </w:pPr>
    </w:p>
    <w:p w:rsidR="00C1612C" w:rsidRDefault="00C1612C" w:rsidP="003569AE">
      <w:pPr>
        <w:pStyle w:val="Nessunaspaziatura"/>
        <w:spacing w:line="360" w:lineRule="auto"/>
        <w:jc w:val="center"/>
        <w:rPr>
          <w:rFonts w:ascii="Times New Roman" w:hAnsi="Times New Roman" w:cs="Times New Roman"/>
          <w:sz w:val="96"/>
          <w:szCs w:val="96"/>
        </w:rPr>
      </w:pPr>
    </w:p>
    <w:p w:rsidR="00CD1197" w:rsidRDefault="00CD1197" w:rsidP="003569AE">
      <w:pPr>
        <w:pStyle w:val="Nessunaspaziatura"/>
        <w:spacing w:line="360" w:lineRule="auto"/>
        <w:jc w:val="center"/>
        <w:rPr>
          <w:rFonts w:ascii="Times New Roman" w:hAnsi="Times New Roman" w:cs="Times New Roman"/>
          <w:sz w:val="44"/>
          <w:szCs w:val="44"/>
        </w:rPr>
      </w:pPr>
      <w:r w:rsidRPr="00CD1197">
        <w:rPr>
          <w:rFonts w:ascii="Times New Roman" w:hAnsi="Times New Roman" w:cs="Times New Roman"/>
          <w:sz w:val="44"/>
          <w:szCs w:val="44"/>
        </w:rPr>
        <w:t xml:space="preserve">Uno </w:t>
      </w:r>
      <w:r>
        <w:rPr>
          <w:rFonts w:ascii="Times New Roman" w:hAnsi="Times New Roman" w:cs="Times New Roman"/>
          <w:sz w:val="44"/>
          <w:szCs w:val="44"/>
        </w:rPr>
        <w:t>sguardo sulle nuove possibilità</w:t>
      </w:r>
    </w:p>
    <w:p w:rsidR="00882D18" w:rsidRPr="00CD1197" w:rsidRDefault="00CD1197" w:rsidP="003569AE">
      <w:pPr>
        <w:pStyle w:val="Nessunaspaziatura"/>
        <w:spacing w:line="360" w:lineRule="auto"/>
        <w:jc w:val="center"/>
        <w:rPr>
          <w:rFonts w:ascii="Times New Roman" w:hAnsi="Times New Roman" w:cs="Times New Roman"/>
          <w:sz w:val="44"/>
          <w:szCs w:val="44"/>
        </w:rPr>
      </w:pPr>
      <w:r w:rsidRPr="00CD1197">
        <w:rPr>
          <w:rFonts w:ascii="Times New Roman" w:hAnsi="Times New Roman" w:cs="Times New Roman"/>
          <w:sz w:val="44"/>
          <w:szCs w:val="44"/>
        </w:rPr>
        <w:t xml:space="preserve">di lettura e </w:t>
      </w:r>
      <w:r>
        <w:rPr>
          <w:rFonts w:ascii="Times New Roman" w:hAnsi="Times New Roman" w:cs="Times New Roman"/>
          <w:sz w:val="44"/>
          <w:szCs w:val="44"/>
        </w:rPr>
        <w:t>pubblicazione</w:t>
      </w:r>
    </w:p>
    <w:p w:rsidR="003B1373" w:rsidRDefault="003B1373" w:rsidP="003569AE">
      <w:pPr>
        <w:pStyle w:val="Nessunaspaziatura"/>
        <w:spacing w:line="360" w:lineRule="auto"/>
        <w:jc w:val="center"/>
        <w:rPr>
          <w:rFonts w:ascii="Times New Roman" w:hAnsi="Times New Roman" w:cs="Times New Roman"/>
          <w:sz w:val="28"/>
          <w:szCs w:val="28"/>
        </w:rPr>
      </w:pPr>
    </w:p>
    <w:p w:rsidR="005D4219" w:rsidRDefault="005D4219" w:rsidP="003569AE">
      <w:pPr>
        <w:pStyle w:val="Nessunaspaziatura"/>
        <w:spacing w:line="360" w:lineRule="auto"/>
        <w:jc w:val="center"/>
        <w:rPr>
          <w:rFonts w:ascii="Times New Roman" w:hAnsi="Times New Roman" w:cs="Times New Roman"/>
          <w:sz w:val="28"/>
          <w:szCs w:val="28"/>
        </w:rPr>
      </w:pPr>
    </w:p>
    <w:p w:rsidR="005C2F39" w:rsidRPr="005C2F39" w:rsidRDefault="005C2F39" w:rsidP="003569AE">
      <w:pPr>
        <w:pStyle w:val="Nessunaspaziatura"/>
        <w:spacing w:line="360" w:lineRule="auto"/>
        <w:jc w:val="center"/>
        <w:rPr>
          <w:rFonts w:ascii="Times New Roman" w:hAnsi="Times New Roman" w:cs="Times New Roman"/>
          <w:sz w:val="28"/>
          <w:szCs w:val="28"/>
        </w:rPr>
      </w:pPr>
      <w:r w:rsidRPr="005C2F39">
        <w:rPr>
          <w:rFonts w:ascii="Times New Roman" w:hAnsi="Times New Roman" w:cs="Times New Roman"/>
          <w:sz w:val="28"/>
          <w:szCs w:val="28"/>
        </w:rPr>
        <w:t>di</w:t>
      </w:r>
    </w:p>
    <w:p w:rsidR="007573AC" w:rsidRDefault="005C2F39" w:rsidP="003569AE">
      <w:pPr>
        <w:pStyle w:val="Nessunaspaziatura"/>
        <w:spacing w:line="360" w:lineRule="auto"/>
        <w:jc w:val="center"/>
        <w:rPr>
          <w:rFonts w:ascii="Times New Roman" w:hAnsi="Times New Roman" w:cs="Times New Roman"/>
          <w:sz w:val="28"/>
          <w:szCs w:val="28"/>
        </w:rPr>
      </w:pPr>
      <w:r w:rsidRPr="005C2F39">
        <w:rPr>
          <w:rFonts w:ascii="Times New Roman" w:hAnsi="Times New Roman" w:cs="Times New Roman"/>
          <w:sz w:val="28"/>
          <w:szCs w:val="28"/>
        </w:rPr>
        <w:t xml:space="preserve">Margherita </w:t>
      </w:r>
      <w:proofErr w:type="spellStart"/>
      <w:r w:rsidRPr="005C2F39">
        <w:rPr>
          <w:rFonts w:ascii="Times New Roman" w:hAnsi="Times New Roman" w:cs="Times New Roman"/>
          <w:sz w:val="28"/>
          <w:szCs w:val="28"/>
        </w:rPr>
        <w:t>Cortopassi</w:t>
      </w:r>
      <w:proofErr w:type="spellEnd"/>
    </w:p>
    <w:p w:rsidR="00F37BC5" w:rsidRDefault="00F37BC5" w:rsidP="003569AE">
      <w:pPr>
        <w:pStyle w:val="Nessunaspaziatura"/>
        <w:spacing w:line="360" w:lineRule="auto"/>
        <w:jc w:val="center"/>
        <w:rPr>
          <w:rFonts w:ascii="Times New Roman" w:hAnsi="Times New Roman" w:cs="Times New Roman"/>
          <w:sz w:val="28"/>
          <w:szCs w:val="28"/>
        </w:rPr>
      </w:pPr>
    </w:p>
    <w:p w:rsidR="00F37BC5" w:rsidRDefault="00F37BC5" w:rsidP="003569AE">
      <w:pPr>
        <w:pStyle w:val="Nessunaspaziatura"/>
        <w:spacing w:line="360" w:lineRule="auto"/>
        <w:jc w:val="center"/>
        <w:rPr>
          <w:rFonts w:ascii="Times New Roman" w:hAnsi="Times New Roman" w:cs="Times New Roman"/>
          <w:sz w:val="28"/>
          <w:szCs w:val="28"/>
        </w:rPr>
      </w:pPr>
    </w:p>
    <w:p w:rsidR="00301AC7" w:rsidRPr="00882604" w:rsidRDefault="007573AC" w:rsidP="00882604">
      <w:pPr>
        <w:rPr>
          <w:rFonts w:ascii="Times New Roman" w:hAnsi="Times New Roman" w:cs="Times New Roman"/>
          <w:b/>
          <w:sz w:val="28"/>
          <w:szCs w:val="28"/>
        </w:rPr>
      </w:pPr>
      <w:r>
        <w:rPr>
          <w:rFonts w:ascii="Times New Roman" w:hAnsi="Times New Roman" w:cs="Times New Roman"/>
          <w:sz w:val="28"/>
          <w:szCs w:val="28"/>
        </w:rPr>
        <w:br w:type="page"/>
      </w:r>
      <w:r w:rsidR="00301AC7" w:rsidRPr="006D2E3B">
        <w:rPr>
          <w:rFonts w:ascii="Times New Roman" w:hAnsi="Times New Roman" w:cs="Times New Roman"/>
          <w:b/>
          <w:sz w:val="28"/>
          <w:szCs w:val="28"/>
        </w:rPr>
        <w:lastRenderedPageBreak/>
        <w:t>Sommario</w:t>
      </w:r>
    </w:p>
    <w:p w:rsidR="00882604" w:rsidRPr="007573AC" w:rsidRDefault="00882604" w:rsidP="00301AC7">
      <w:pPr>
        <w:jc w:val="center"/>
        <w:rPr>
          <w:rFonts w:ascii="Times New Roman" w:hAnsi="Times New Roman" w:cs="Times New Roman"/>
          <w:sz w:val="28"/>
          <w:szCs w:val="28"/>
        </w:rPr>
      </w:pPr>
    </w:p>
    <w:p w:rsidR="00027096" w:rsidRPr="00882D18" w:rsidRDefault="00667D51" w:rsidP="00882D18">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Introduzione</w:t>
      </w:r>
    </w:p>
    <w:p w:rsidR="00667D51" w:rsidRDefault="00C31851" w:rsidP="00882D18">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Seminari</w:t>
      </w:r>
    </w:p>
    <w:p w:rsidR="00027915" w:rsidRDefault="00667D51" w:rsidP="00667D51">
      <w:pPr>
        <w:pStyle w:val="Nessunaspaziatura"/>
        <w:numPr>
          <w:ilvl w:val="1"/>
          <w:numId w:val="1"/>
        </w:numPr>
        <w:spacing w:line="360" w:lineRule="auto"/>
        <w:rPr>
          <w:rFonts w:ascii="Times New Roman" w:hAnsi="Times New Roman" w:cs="Times New Roman"/>
          <w:sz w:val="24"/>
          <w:szCs w:val="24"/>
        </w:rPr>
      </w:pPr>
      <w:r w:rsidRPr="00667D51">
        <w:rPr>
          <w:rFonts w:ascii="Times New Roman" w:hAnsi="Times New Roman" w:cs="Times New Roman"/>
          <w:i/>
          <w:sz w:val="24"/>
          <w:szCs w:val="24"/>
        </w:rPr>
        <w:t>Il libro nel mondo digitale: dall'impaginazione elettronica all'</w:t>
      </w:r>
      <w:proofErr w:type="spellStart"/>
      <w:r w:rsidRPr="00667D51">
        <w:rPr>
          <w:rFonts w:ascii="Times New Roman" w:hAnsi="Times New Roman" w:cs="Times New Roman"/>
          <w:i/>
          <w:sz w:val="24"/>
          <w:szCs w:val="24"/>
        </w:rPr>
        <w:t>ebook</w:t>
      </w:r>
      <w:proofErr w:type="spellEnd"/>
      <w:r>
        <w:rPr>
          <w:rFonts w:ascii="Times New Roman" w:hAnsi="Times New Roman" w:cs="Times New Roman"/>
          <w:sz w:val="24"/>
          <w:szCs w:val="24"/>
        </w:rPr>
        <w:t xml:space="preserve"> Carlo Bordoni</w:t>
      </w:r>
    </w:p>
    <w:p w:rsidR="00FC5C8B" w:rsidRPr="00FC5C8B" w:rsidRDefault="00667D51" w:rsidP="00FC5C8B">
      <w:pPr>
        <w:pStyle w:val="Nessunaspaziatura"/>
        <w:numPr>
          <w:ilvl w:val="1"/>
          <w:numId w:val="1"/>
        </w:numPr>
        <w:spacing w:line="360" w:lineRule="auto"/>
        <w:rPr>
          <w:rFonts w:ascii="Times New Roman" w:hAnsi="Times New Roman" w:cs="Times New Roman"/>
          <w:sz w:val="24"/>
          <w:szCs w:val="24"/>
        </w:rPr>
      </w:pPr>
      <w:r w:rsidRPr="00667D51">
        <w:rPr>
          <w:rFonts w:ascii="Times New Roman" w:hAnsi="Times New Roman" w:cs="Times New Roman"/>
          <w:i/>
          <w:sz w:val="24"/>
          <w:szCs w:val="24"/>
        </w:rPr>
        <w:t xml:space="preserve">Cultura online: </w:t>
      </w:r>
      <w:proofErr w:type="spellStart"/>
      <w:r w:rsidRPr="00667D51">
        <w:rPr>
          <w:rFonts w:ascii="Times New Roman" w:hAnsi="Times New Roman" w:cs="Times New Roman"/>
          <w:i/>
          <w:sz w:val="24"/>
          <w:szCs w:val="24"/>
        </w:rPr>
        <w:t>micro-pagamenti</w:t>
      </w:r>
      <w:proofErr w:type="spellEnd"/>
      <w:r w:rsidRPr="00667D51">
        <w:rPr>
          <w:rFonts w:ascii="Times New Roman" w:hAnsi="Times New Roman" w:cs="Times New Roman"/>
          <w:i/>
          <w:sz w:val="24"/>
          <w:szCs w:val="24"/>
        </w:rPr>
        <w:t>, grandi innovazioni</w:t>
      </w:r>
    </w:p>
    <w:p w:rsidR="000B444D" w:rsidRPr="0044466E" w:rsidRDefault="0044466E" w:rsidP="0044466E">
      <w:pPr>
        <w:pStyle w:val="Nessunaspaziatura"/>
        <w:numPr>
          <w:ilvl w:val="0"/>
          <w:numId w:val="1"/>
        </w:numPr>
        <w:spacing w:line="360" w:lineRule="auto"/>
        <w:jc w:val="both"/>
        <w:rPr>
          <w:rFonts w:ascii="Times New Roman" w:hAnsi="Times New Roman" w:cs="Times New Roman"/>
          <w:sz w:val="24"/>
          <w:szCs w:val="24"/>
        </w:rPr>
      </w:pPr>
      <w:r w:rsidRPr="0044466E">
        <w:rPr>
          <w:rFonts w:ascii="Times New Roman" w:hAnsi="Times New Roman" w:cs="Times New Roman"/>
          <w:sz w:val="24"/>
          <w:szCs w:val="24"/>
        </w:rPr>
        <w:t>Prospettiva sull’</w:t>
      </w:r>
      <w:proofErr w:type="spellStart"/>
      <w:r w:rsidRPr="0044466E">
        <w:rPr>
          <w:rFonts w:ascii="Times New Roman" w:hAnsi="Times New Roman" w:cs="Times New Roman"/>
          <w:sz w:val="24"/>
          <w:szCs w:val="24"/>
        </w:rPr>
        <w:t>ebook</w:t>
      </w:r>
      <w:proofErr w:type="spellEnd"/>
      <w:r w:rsidRPr="0044466E">
        <w:rPr>
          <w:rFonts w:ascii="Times New Roman" w:hAnsi="Times New Roman" w:cs="Times New Roman"/>
          <w:sz w:val="24"/>
          <w:szCs w:val="24"/>
        </w:rPr>
        <w:t>: spaccato di due anni di dibattito ed evoluzione</w:t>
      </w:r>
    </w:p>
    <w:p w:rsidR="00212898" w:rsidRDefault="00F231AF" w:rsidP="00FC5C8B">
      <w:pPr>
        <w:pStyle w:val="Nessunaspaziatur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2010: l’editoria digitale sbarca in Italia</w:t>
      </w:r>
    </w:p>
    <w:p w:rsidR="00FC5C8B" w:rsidRDefault="00FC5C8B" w:rsidP="00384BFE">
      <w:pPr>
        <w:pStyle w:val="Nessunaspaziatura"/>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Da c</w:t>
      </w:r>
      <w:r w:rsidR="006E2E74">
        <w:rPr>
          <w:rFonts w:ascii="Times New Roman" w:hAnsi="Times New Roman" w:cs="Times New Roman"/>
          <w:sz w:val="24"/>
          <w:szCs w:val="24"/>
        </w:rPr>
        <w:t>he prospettiva guardiamo l’</w:t>
      </w:r>
      <w:proofErr w:type="spellStart"/>
      <w:r w:rsidR="006E2E74">
        <w:rPr>
          <w:rFonts w:ascii="Times New Roman" w:hAnsi="Times New Roman" w:cs="Times New Roman"/>
          <w:sz w:val="24"/>
          <w:szCs w:val="24"/>
        </w:rPr>
        <w:t>ebook</w:t>
      </w:r>
      <w:proofErr w:type="spellEnd"/>
    </w:p>
    <w:p w:rsidR="003D2516" w:rsidRDefault="003D2516" w:rsidP="00384BFE">
      <w:pPr>
        <w:pStyle w:val="Nessunaspaziatura"/>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Quali opportunità vediamo nell’</w:t>
      </w:r>
      <w:proofErr w:type="spellStart"/>
      <w:r>
        <w:rPr>
          <w:rFonts w:ascii="Times New Roman" w:hAnsi="Times New Roman" w:cs="Times New Roman"/>
          <w:sz w:val="24"/>
          <w:szCs w:val="24"/>
        </w:rPr>
        <w:t>ebook</w:t>
      </w:r>
      <w:proofErr w:type="spellEnd"/>
    </w:p>
    <w:p w:rsidR="00384BFE" w:rsidRDefault="00384BFE" w:rsidP="00FC5C8B">
      <w:pPr>
        <w:pStyle w:val="Nessunaspaziatura"/>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2012: cosa è cambiato in due anni di dibattito</w:t>
      </w:r>
    </w:p>
    <w:p w:rsidR="00FC5C8B" w:rsidRDefault="00FC5C8B" w:rsidP="00384BFE">
      <w:pPr>
        <w:pStyle w:val="Nessunaspaziatura"/>
        <w:numPr>
          <w:ilvl w:val="2"/>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saggistica e narrativa</w:t>
      </w:r>
    </w:p>
    <w:p w:rsidR="00CC55A7" w:rsidRDefault="006075DC" w:rsidP="00CC55A7">
      <w:pPr>
        <w:pStyle w:val="Nessunaspaziatura"/>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I punti ciechi dell</w:t>
      </w:r>
      <w:r w:rsidR="00C94BC4">
        <w:rPr>
          <w:rFonts w:ascii="Times New Roman" w:hAnsi="Times New Roman" w:cs="Times New Roman"/>
          <w:sz w:val="24"/>
          <w:szCs w:val="24"/>
        </w:rPr>
        <w:t>a prospettiva estetica</w:t>
      </w:r>
    </w:p>
    <w:p w:rsidR="00D60FFD" w:rsidRDefault="00A21A6B" w:rsidP="00CC55A7">
      <w:pPr>
        <w:pStyle w:val="Nessunaspaziatura"/>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Scrittori, lettori</w:t>
      </w:r>
      <w:r w:rsidR="00D60FFD">
        <w:rPr>
          <w:rFonts w:ascii="Times New Roman" w:hAnsi="Times New Roman" w:cs="Times New Roman"/>
          <w:sz w:val="24"/>
          <w:szCs w:val="24"/>
        </w:rPr>
        <w:t xml:space="preserve"> di fronte all’</w:t>
      </w:r>
      <w:proofErr w:type="spellStart"/>
      <w:r w:rsidR="00D60FFD">
        <w:rPr>
          <w:rFonts w:ascii="Times New Roman" w:hAnsi="Times New Roman" w:cs="Times New Roman"/>
          <w:sz w:val="24"/>
          <w:szCs w:val="24"/>
        </w:rPr>
        <w:t>ebook</w:t>
      </w:r>
      <w:proofErr w:type="spellEnd"/>
    </w:p>
    <w:p w:rsidR="00CC55A7" w:rsidRDefault="007A204A" w:rsidP="00CC55A7">
      <w:pPr>
        <w:pStyle w:val="Nessunaspaziatura"/>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Resistenza: emozione e memoria</w:t>
      </w:r>
    </w:p>
    <w:p w:rsidR="0002737F" w:rsidRPr="00CC55A7" w:rsidRDefault="00475C46" w:rsidP="00475C46">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Conclusioni: u</w:t>
      </w:r>
      <w:r w:rsidR="006C3AA6">
        <w:rPr>
          <w:rFonts w:ascii="Times New Roman" w:hAnsi="Times New Roman" w:cs="Times New Roman"/>
          <w:sz w:val="24"/>
          <w:szCs w:val="24"/>
        </w:rPr>
        <w:t>na contrapposizione non necessaria</w:t>
      </w:r>
    </w:p>
    <w:p w:rsidR="00FC5C8B" w:rsidRDefault="00FC5C8B" w:rsidP="00882D18">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Suggerimenti per approfondire il tema: siti, incontri, libri</w:t>
      </w:r>
    </w:p>
    <w:p w:rsidR="00301AC7" w:rsidRDefault="00FC5C8B" w:rsidP="00882D18">
      <w:pPr>
        <w:pStyle w:val="Nessunaspaziatur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Bibliografia</w:t>
      </w:r>
    </w:p>
    <w:p w:rsidR="00301AC7" w:rsidRDefault="00301AC7">
      <w:pPr>
        <w:rPr>
          <w:rFonts w:ascii="Times New Roman" w:hAnsi="Times New Roman" w:cs="Times New Roman"/>
          <w:sz w:val="24"/>
          <w:szCs w:val="24"/>
        </w:rPr>
      </w:pPr>
      <w:r>
        <w:rPr>
          <w:rFonts w:ascii="Times New Roman" w:hAnsi="Times New Roman" w:cs="Times New Roman"/>
          <w:sz w:val="24"/>
          <w:szCs w:val="24"/>
        </w:rPr>
        <w:br w:type="page"/>
      </w:r>
    </w:p>
    <w:p w:rsidR="00027096" w:rsidRPr="00186552" w:rsidRDefault="00186552" w:rsidP="002502D3">
      <w:pPr>
        <w:pStyle w:val="Nessunaspaziatura"/>
        <w:spacing w:line="360" w:lineRule="auto"/>
        <w:jc w:val="both"/>
        <w:rPr>
          <w:rFonts w:ascii="Times New Roman" w:hAnsi="Times New Roman" w:cs="Times New Roman"/>
          <w:b/>
          <w:sz w:val="28"/>
          <w:szCs w:val="28"/>
        </w:rPr>
      </w:pPr>
      <w:r w:rsidRPr="00186552">
        <w:rPr>
          <w:rFonts w:ascii="Times New Roman" w:hAnsi="Times New Roman" w:cs="Times New Roman"/>
          <w:b/>
          <w:sz w:val="28"/>
          <w:szCs w:val="28"/>
        </w:rPr>
        <w:lastRenderedPageBreak/>
        <w:t>Introduzione</w:t>
      </w:r>
    </w:p>
    <w:p w:rsidR="00D23F39" w:rsidRDefault="00D23F39" w:rsidP="002502D3">
      <w:pPr>
        <w:pStyle w:val="Nessunaspaziatura"/>
        <w:spacing w:line="360" w:lineRule="auto"/>
        <w:jc w:val="both"/>
        <w:rPr>
          <w:rFonts w:ascii="Times New Roman" w:hAnsi="Times New Roman" w:cs="Times New Roman"/>
          <w:sz w:val="24"/>
          <w:szCs w:val="24"/>
        </w:rPr>
      </w:pPr>
    </w:p>
    <w:p w:rsidR="00C1612C" w:rsidRDefault="00C1612C"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3562350</wp:posOffset>
            </wp:positionH>
            <wp:positionV relativeFrom="paragraph">
              <wp:posOffset>230505</wp:posOffset>
            </wp:positionV>
            <wp:extent cx="2781300" cy="3619500"/>
            <wp:effectExtent l="19050" t="0" r="0" b="0"/>
            <wp:wrapSquare wrapText="bothSides"/>
            <wp:docPr id="7" name="Immagine 6" descr="e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1.jpg"/>
                    <pic:cNvPicPr/>
                  </pic:nvPicPr>
                  <pic:blipFill>
                    <a:blip r:embed="rId9" cstate="print"/>
                    <a:stretch>
                      <a:fillRect/>
                    </a:stretch>
                  </pic:blipFill>
                  <pic:spPr>
                    <a:xfrm>
                      <a:off x="0" y="0"/>
                      <a:ext cx="2781300" cy="3619500"/>
                    </a:xfrm>
                    <a:prstGeom prst="rect">
                      <a:avLst/>
                    </a:prstGeom>
                  </pic:spPr>
                </pic:pic>
              </a:graphicData>
            </a:graphic>
          </wp:anchor>
        </w:drawing>
      </w:r>
    </w:p>
    <w:p w:rsidR="00BE4B60" w:rsidRDefault="00452305"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ha suscitato nell’attuale panorama culturale un interessante e acceso dibattito, che spesso vede dividersi il campo tra </w:t>
      </w:r>
      <w:r w:rsidR="00D26E96">
        <w:rPr>
          <w:rFonts w:ascii="Times New Roman" w:hAnsi="Times New Roman" w:cs="Times New Roman"/>
          <w:sz w:val="24"/>
          <w:szCs w:val="24"/>
        </w:rPr>
        <w:t>audaci</w:t>
      </w:r>
      <w:r>
        <w:rPr>
          <w:rFonts w:ascii="Times New Roman" w:hAnsi="Times New Roman" w:cs="Times New Roman"/>
          <w:sz w:val="24"/>
          <w:szCs w:val="24"/>
        </w:rPr>
        <w:t xml:space="preserve"> sostenitori</w:t>
      </w:r>
      <w:r w:rsidR="00630C2D">
        <w:rPr>
          <w:rFonts w:ascii="Times New Roman" w:hAnsi="Times New Roman" w:cs="Times New Roman"/>
          <w:sz w:val="24"/>
          <w:szCs w:val="24"/>
        </w:rPr>
        <w:t xml:space="preserve"> della nuova tecnologia digitale</w:t>
      </w:r>
      <w:r>
        <w:rPr>
          <w:rFonts w:ascii="Times New Roman" w:hAnsi="Times New Roman" w:cs="Times New Roman"/>
          <w:sz w:val="24"/>
          <w:szCs w:val="24"/>
        </w:rPr>
        <w:t xml:space="preserve"> e strenui difensori del libro cartaceo. </w:t>
      </w:r>
    </w:p>
    <w:p w:rsidR="00DC40A4" w:rsidRDefault="00DC40A4" w:rsidP="00DC40A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questione è sfaccettata e complessa, soprattutt</w:t>
      </w:r>
      <w:r w:rsidR="00B81ECE">
        <w:rPr>
          <w:rFonts w:ascii="Times New Roman" w:hAnsi="Times New Roman" w:cs="Times New Roman"/>
          <w:sz w:val="24"/>
          <w:szCs w:val="24"/>
        </w:rPr>
        <w:t>o per il suo essere in divenire;</w:t>
      </w:r>
      <w:r>
        <w:rPr>
          <w:rFonts w:ascii="Times New Roman" w:hAnsi="Times New Roman" w:cs="Times New Roman"/>
          <w:sz w:val="24"/>
          <w:szCs w:val="24"/>
        </w:rPr>
        <w:t xml:space="preserve"> delle diverse problematiche che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pone, rispetto a</w:t>
      </w:r>
      <w:r w:rsidR="00663268">
        <w:rPr>
          <w:rFonts w:ascii="Times New Roman" w:hAnsi="Times New Roman" w:cs="Times New Roman"/>
          <w:sz w:val="24"/>
          <w:szCs w:val="24"/>
        </w:rPr>
        <w:t xml:space="preserve"> quelle</w:t>
      </w:r>
      <w:r>
        <w:rPr>
          <w:rFonts w:ascii="Times New Roman" w:hAnsi="Times New Roman" w:cs="Times New Roman"/>
          <w:sz w:val="24"/>
          <w:szCs w:val="24"/>
        </w:rPr>
        <w:t xml:space="preserve"> tecniche, economiche e legislative, altrettanto interessanti, ho preferito soffermarmi sull’esperienza di lettura, facendo uno spaccato del panorama attuale.</w:t>
      </w:r>
    </w:p>
    <w:p w:rsidR="00DC40A4" w:rsidRDefault="00DC40A4" w:rsidP="00DC40A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 preme soprattutto </w:t>
      </w:r>
      <w:r w:rsidR="00953E9E">
        <w:rPr>
          <w:rFonts w:ascii="Times New Roman" w:hAnsi="Times New Roman" w:cs="Times New Roman"/>
          <w:sz w:val="24"/>
          <w:szCs w:val="24"/>
        </w:rPr>
        <w:t xml:space="preserve">proiettare </w:t>
      </w:r>
      <w:r w:rsidR="00630C2D">
        <w:rPr>
          <w:rFonts w:ascii="Times New Roman" w:hAnsi="Times New Roman" w:cs="Times New Roman"/>
          <w:sz w:val="24"/>
          <w:szCs w:val="24"/>
        </w:rPr>
        <w:t xml:space="preserve">il lettore di questa relazione </w:t>
      </w:r>
      <w:r w:rsidR="00953E9E">
        <w:rPr>
          <w:rFonts w:ascii="Times New Roman" w:hAnsi="Times New Roman" w:cs="Times New Roman"/>
          <w:sz w:val="24"/>
          <w:szCs w:val="24"/>
        </w:rPr>
        <w:t>nel dibattito contemporaneo, diffondendo</w:t>
      </w:r>
      <w:r>
        <w:rPr>
          <w:rFonts w:ascii="Times New Roman" w:hAnsi="Times New Roman" w:cs="Times New Roman"/>
          <w:sz w:val="24"/>
          <w:szCs w:val="24"/>
        </w:rPr>
        <w:t xml:space="preserve"> </w:t>
      </w:r>
      <w:r w:rsidR="00953E9E">
        <w:rPr>
          <w:rFonts w:ascii="Times New Roman" w:hAnsi="Times New Roman" w:cs="Times New Roman"/>
          <w:sz w:val="24"/>
          <w:szCs w:val="24"/>
        </w:rPr>
        <w:t>dati e informazioni relative sia all</w:t>
      </w:r>
      <w:r>
        <w:rPr>
          <w:rFonts w:ascii="Times New Roman" w:hAnsi="Times New Roman" w:cs="Times New Roman"/>
          <w:sz w:val="24"/>
          <w:szCs w:val="24"/>
        </w:rPr>
        <w:t>’</w:t>
      </w:r>
      <w:proofErr w:type="spellStart"/>
      <w:r w:rsidR="00EC7152">
        <w:rPr>
          <w:rFonts w:ascii="Times New Roman" w:hAnsi="Times New Roman" w:cs="Times New Roman"/>
          <w:sz w:val="24"/>
          <w:szCs w:val="24"/>
        </w:rPr>
        <w:t>ebook</w:t>
      </w:r>
      <w:proofErr w:type="spellEnd"/>
      <w:r w:rsidR="00EC7152">
        <w:rPr>
          <w:rFonts w:ascii="Times New Roman" w:hAnsi="Times New Roman" w:cs="Times New Roman"/>
          <w:sz w:val="24"/>
          <w:szCs w:val="24"/>
        </w:rPr>
        <w:t xml:space="preserve"> in sé </w:t>
      </w:r>
      <w:r w:rsidR="00953E9E">
        <w:rPr>
          <w:rFonts w:ascii="Times New Roman" w:hAnsi="Times New Roman" w:cs="Times New Roman"/>
          <w:sz w:val="24"/>
          <w:szCs w:val="24"/>
        </w:rPr>
        <w:t>che alle</w:t>
      </w:r>
      <w:r>
        <w:rPr>
          <w:rFonts w:ascii="Times New Roman" w:hAnsi="Times New Roman" w:cs="Times New Roman"/>
          <w:sz w:val="24"/>
          <w:szCs w:val="24"/>
        </w:rPr>
        <w:t xml:space="preserve"> reazioni </w:t>
      </w:r>
      <w:r w:rsidR="00663268">
        <w:rPr>
          <w:rFonts w:ascii="Times New Roman" w:hAnsi="Times New Roman" w:cs="Times New Roman"/>
          <w:sz w:val="24"/>
          <w:szCs w:val="24"/>
        </w:rPr>
        <w:t xml:space="preserve">che </w:t>
      </w:r>
      <w:r w:rsidR="00EC7152">
        <w:rPr>
          <w:rFonts w:ascii="Times New Roman" w:hAnsi="Times New Roman" w:cs="Times New Roman"/>
          <w:sz w:val="24"/>
          <w:szCs w:val="24"/>
        </w:rPr>
        <w:t xml:space="preserve">la sua comparsa </w:t>
      </w:r>
      <w:r w:rsidR="00663268">
        <w:rPr>
          <w:rFonts w:ascii="Times New Roman" w:hAnsi="Times New Roman" w:cs="Times New Roman"/>
          <w:sz w:val="24"/>
          <w:szCs w:val="24"/>
        </w:rPr>
        <w:t xml:space="preserve">ha </w:t>
      </w:r>
      <w:r w:rsidR="0044671C">
        <w:rPr>
          <w:rFonts w:ascii="Times New Roman" w:hAnsi="Times New Roman" w:cs="Times New Roman"/>
          <w:sz w:val="24"/>
          <w:szCs w:val="24"/>
        </w:rPr>
        <w:t>generat</w:t>
      </w:r>
      <w:r w:rsidR="00663268">
        <w:rPr>
          <w:rFonts w:ascii="Times New Roman" w:hAnsi="Times New Roman" w:cs="Times New Roman"/>
          <w:sz w:val="24"/>
          <w:szCs w:val="24"/>
        </w:rPr>
        <w:t>o in</w:t>
      </w:r>
      <w:r>
        <w:rPr>
          <w:rFonts w:ascii="Times New Roman" w:hAnsi="Times New Roman" w:cs="Times New Roman"/>
          <w:sz w:val="24"/>
          <w:szCs w:val="24"/>
        </w:rPr>
        <w:t xml:space="preserve"> chi legge, scrive</w:t>
      </w:r>
      <w:r w:rsidR="008C6690">
        <w:rPr>
          <w:rFonts w:ascii="Times New Roman" w:hAnsi="Times New Roman" w:cs="Times New Roman"/>
          <w:sz w:val="24"/>
          <w:szCs w:val="24"/>
        </w:rPr>
        <w:t xml:space="preserve"> e studia, perché è proprio </w:t>
      </w:r>
      <w:r>
        <w:rPr>
          <w:rFonts w:ascii="Times New Roman" w:hAnsi="Times New Roman" w:cs="Times New Roman"/>
          <w:sz w:val="24"/>
          <w:szCs w:val="24"/>
        </w:rPr>
        <w:t>a</w:t>
      </w:r>
      <w:r w:rsidR="008C6690">
        <w:rPr>
          <w:rFonts w:ascii="Times New Roman" w:hAnsi="Times New Roman" w:cs="Times New Roman"/>
          <w:sz w:val="24"/>
          <w:szCs w:val="24"/>
        </w:rPr>
        <w:t xml:space="preserve"> causa</w:t>
      </w:r>
      <w:r w:rsidR="00953E9E">
        <w:rPr>
          <w:rFonts w:ascii="Times New Roman" w:hAnsi="Times New Roman" w:cs="Times New Roman"/>
          <w:sz w:val="24"/>
          <w:szCs w:val="24"/>
        </w:rPr>
        <w:t xml:space="preserve"> della</w:t>
      </w:r>
      <w:r>
        <w:rPr>
          <w:rFonts w:ascii="Times New Roman" w:hAnsi="Times New Roman" w:cs="Times New Roman"/>
          <w:sz w:val="24"/>
          <w:szCs w:val="24"/>
        </w:rPr>
        <w:t xml:space="preserve"> disinformazione che si crea il pregiudizio e il cattivo uso dei nuovi mezzi.</w:t>
      </w:r>
    </w:p>
    <w:p w:rsidR="00DC40A4" w:rsidRDefault="00DC40A4" w:rsidP="00DC40A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Le seguenti pagine illustreranno come, negli ultimi anni, sia cambiata la prospettiva culturale sul digitale e in che modo, in questo breve lasso</w:t>
      </w:r>
      <w:r w:rsidR="005C7798">
        <w:rPr>
          <w:rFonts w:ascii="Times New Roman" w:hAnsi="Times New Roman" w:cs="Times New Roman"/>
          <w:sz w:val="24"/>
          <w:szCs w:val="24"/>
        </w:rPr>
        <w:t xml:space="preserve"> di tempo, si sia sviluppata un’</w:t>
      </w:r>
      <w:r>
        <w:rPr>
          <w:rFonts w:ascii="Times New Roman" w:hAnsi="Times New Roman" w:cs="Times New Roman"/>
          <w:sz w:val="24"/>
          <w:szCs w:val="24"/>
        </w:rPr>
        <w:t>“educazione all</w:t>
      </w:r>
      <w:r w:rsidR="004951A0">
        <w:rPr>
          <w:rFonts w:ascii="Times New Roman" w:hAnsi="Times New Roman" w:cs="Times New Roman"/>
          <w:sz w:val="24"/>
          <w:szCs w:val="24"/>
        </w:rPr>
        <w:t>’</w:t>
      </w:r>
      <w:proofErr w:type="spellStart"/>
      <w:r w:rsidR="004951A0">
        <w:rPr>
          <w:rFonts w:ascii="Times New Roman" w:hAnsi="Times New Roman" w:cs="Times New Roman"/>
          <w:sz w:val="24"/>
          <w:szCs w:val="24"/>
        </w:rPr>
        <w:t>ebook</w:t>
      </w:r>
      <w:proofErr w:type="spellEnd"/>
      <w:r w:rsidR="004951A0">
        <w:rPr>
          <w:rFonts w:ascii="Times New Roman" w:hAnsi="Times New Roman" w:cs="Times New Roman"/>
          <w:sz w:val="24"/>
          <w:szCs w:val="24"/>
        </w:rPr>
        <w:t>”, discutendo</w:t>
      </w:r>
      <w:r>
        <w:rPr>
          <w:rFonts w:ascii="Times New Roman" w:hAnsi="Times New Roman" w:cs="Times New Roman"/>
          <w:sz w:val="24"/>
          <w:szCs w:val="24"/>
        </w:rPr>
        <w:t xml:space="preserve"> le opportunità e le problematiche poste da una trasmissione digitale della cultura.</w:t>
      </w:r>
    </w:p>
    <w:p w:rsidR="00DA6185" w:rsidRDefault="00DA6185" w:rsidP="00DC40A4">
      <w:pPr>
        <w:pStyle w:val="Nessunaspaziatura"/>
        <w:spacing w:line="360" w:lineRule="auto"/>
        <w:jc w:val="both"/>
        <w:rPr>
          <w:rFonts w:ascii="Times New Roman" w:hAnsi="Times New Roman" w:cs="Times New Roman"/>
          <w:sz w:val="24"/>
          <w:szCs w:val="24"/>
        </w:rPr>
      </w:pPr>
    </w:p>
    <w:p w:rsidR="00D21E33" w:rsidRDefault="00A276B5" w:rsidP="00DC40A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DC40A4">
        <w:rPr>
          <w:rFonts w:ascii="Times New Roman" w:hAnsi="Times New Roman" w:cs="Times New Roman"/>
          <w:sz w:val="24"/>
          <w:szCs w:val="24"/>
        </w:rPr>
        <w:t>ome si spacca e si evolve l’opinione pubblica rispetto a questa nuova idea considerata da molti una</w:t>
      </w:r>
      <w:r>
        <w:rPr>
          <w:rFonts w:ascii="Times New Roman" w:hAnsi="Times New Roman" w:cs="Times New Roman"/>
          <w:sz w:val="24"/>
          <w:szCs w:val="24"/>
        </w:rPr>
        <w:t xml:space="preserve"> rivoluzione culturale?</w:t>
      </w:r>
    </w:p>
    <w:p w:rsidR="00705C04" w:rsidRPr="006B7FD7" w:rsidRDefault="00D21E33" w:rsidP="006B7FD7">
      <w:pPr>
        <w:rPr>
          <w:rFonts w:ascii="Times New Roman" w:hAnsi="Times New Roman" w:cs="Times New Roman"/>
          <w:sz w:val="24"/>
          <w:szCs w:val="24"/>
        </w:rPr>
      </w:pPr>
      <w:r>
        <w:rPr>
          <w:rFonts w:ascii="Times New Roman" w:hAnsi="Times New Roman" w:cs="Times New Roman"/>
          <w:sz w:val="24"/>
          <w:szCs w:val="24"/>
        </w:rPr>
        <w:br w:type="page"/>
      </w:r>
      <w:r w:rsidR="00705C04" w:rsidRPr="00705C04">
        <w:rPr>
          <w:rFonts w:ascii="Times New Roman" w:hAnsi="Times New Roman" w:cs="Times New Roman"/>
          <w:b/>
          <w:sz w:val="28"/>
          <w:szCs w:val="28"/>
        </w:rPr>
        <w:lastRenderedPageBreak/>
        <w:t>Seminari</w:t>
      </w:r>
    </w:p>
    <w:p w:rsidR="004D41F3" w:rsidRDefault="004D41F3" w:rsidP="002502D3">
      <w:pPr>
        <w:pStyle w:val="Nessunaspaziatura"/>
        <w:spacing w:line="360" w:lineRule="auto"/>
        <w:jc w:val="both"/>
        <w:rPr>
          <w:rFonts w:ascii="Times New Roman" w:hAnsi="Times New Roman" w:cs="Times New Roman"/>
          <w:sz w:val="24"/>
          <w:szCs w:val="24"/>
        </w:rPr>
      </w:pPr>
    </w:p>
    <w:p w:rsidR="000A77CA" w:rsidRDefault="000A44B8"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Attraverso le lezioni</w:t>
      </w:r>
      <w:r w:rsidR="004D41F3">
        <w:rPr>
          <w:rFonts w:ascii="Times New Roman" w:hAnsi="Times New Roman" w:cs="Times New Roman"/>
          <w:sz w:val="24"/>
          <w:szCs w:val="24"/>
        </w:rPr>
        <w:t xml:space="preserve"> </w:t>
      </w:r>
      <w:r w:rsidR="00667D51">
        <w:rPr>
          <w:rFonts w:ascii="Times New Roman" w:hAnsi="Times New Roman" w:cs="Times New Roman"/>
          <w:sz w:val="24"/>
          <w:szCs w:val="24"/>
        </w:rPr>
        <w:t>del 12 ottobre</w:t>
      </w:r>
      <w:r w:rsidR="00643E2E">
        <w:rPr>
          <w:rFonts w:ascii="Times New Roman" w:hAnsi="Times New Roman" w:cs="Times New Roman"/>
          <w:sz w:val="24"/>
          <w:szCs w:val="24"/>
        </w:rPr>
        <w:t xml:space="preserve"> 2011</w:t>
      </w:r>
      <w:r w:rsidR="00667D51">
        <w:rPr>
          <w:rFonts w:ascii="Times New Roman" w:hAnsi="Times New Roman" w:cs="Times New Roman"/>
          <w:sz w:val="24"/>
          <w:szCs w:val="24"/>
        </w:rPr>
        <w:t xml:space="preserve"> </w:t>
      </w:r>
      <w:r w:rsidR="00667D51" w:rsidRPr="00667D51">
        <w:rPr>
          <w:rFonts w:ascii="Times New Roman" w:hAnsi="Times New Roman" w:cs="Times New Roman"/>
          <w:i/>
          <w:sz w:val="24"/>
          <w:szCs w:val="24"/>
        </w:rPr>
        <w:t>Il libro nel mondo digitale: dall'impaginazione elettronica all'</w:t>
      </w:r>
      <w:proofErr w:type="spellStart"/>
      <w:r w:rsidR="00667D51" w:rsidRPr="00667D51">
        <w:rPr>
          <w:rFonts w:ascii="Times New Roman" w:hAnsi="Times New Roman" w:cs="Times New Roman"/>
          <w:i/>
          <w:sz w:val="24"/>
          <w:szCs w:val="24"/>
        </w:rPr>
        <w:t>ebook</w:t>
      </w:r>
      <w:proofErr w:type="spellEnd"/>
      <w:r w:rsidR="00667D51">
        <w:rPr>
          <w:rFonts w:ascii="Times New Roman" w:hAnsi="Times New Roman" w:cs="Times New Roman"/>
          <w:sz w:val="24"/>
          <w:szCs w:val="24"/>
        </w:rPr>
        <w:t>, tenuta da Carlo Bordoni e del 26 ottobre</w:t>
      </w:r>
      <w:r w:rsidR="00643E2E">
        <w:rPr>
          <w:rFonts w:ascii="Times New Roman" w:hAnsi="Times New Roman" w:cs="Times New Roman"/>
          <w:sz w:val="24"/>
          <w:szCs w:val="24"/>
        </w:rPr>
        <w:t xml:space="preserve"> 2011</w:t>
      </w:r>
      <w:r w:rsidR="00667D51">
        <w:rPr>
          <w:rFonts w:ascii="Times New Roman" w:hAnsi="Times New Roman" w:cs="Times New Roman"/>
          <w:sz w:val="24"/>
          <w:szCs w:val="24"/>
        </w:rPr>
        <w:t xml:space="preserve"> </w:t>
      </w:r>
      <w:r w:rsidR="00667D51" w:rsidRPr="00667D51">
        <w:rPr>
          <w:rFonts w:ascii="Times New Roman" w:hAnsi="Times New Roman" w:cs="Times New Roman"/>
          <w:i/>
          <w:sz w:val="24"/>
          <w:szCs w:val="24"/>
        </w:rPr>
        <w:t xml:space="preserve">Cultura online: </w:t>
      </w:r>
      <w:proofErr w:type="spellStart"/>
      <w:r w:rsidR="00667D51" w:rsidRPr="00667D51">
        <w:rPr>
          <w:rFonts w:ascii="Times New Roman" w:hAnsi="Times New Roman" w:cs="Times New Roman"/>
          <w:i/>
          <w:sz w:val="24"/>
          <w:szCs w:val="24"/>
        </w:rPr>
        <w:t>micro-pagamenti</w:t>
      </w:r>
      <w:proofErr w:type="spellEnd"/>
      <w:r w:rsidR="00667D51" w:rsidRPr="00667D51">
        <w:rPr>
          <w:rFonts w:ascii="Times New Roman" w:hAnsi="Times New Roman" w:cs="Times New Roman"/>
          <w:i/>
          <w:sz w:val="24"/>
          <w:szCs w:val="24"/>
        </w:rPr>
        <w:t>, grandi innovazioni</w:t>
      </w:r>
      <w:r>
        <w:rPr>
          <w:rFonts w:ascii="Times New Roman" w:hAnsi="Times New Roman" w:cs="Times New Roman"/>
          <w:sz w:val="24"/>
          <w:szCs w:val="24"/>
        </w:rPr>
        <w:t>, tenuta da Marco Calvo, siamo stati messi a conoscenza delle nuove opportunità che il “</w:t>
      </w:r>
      <w:r w:rsidR="000F3818">
        <w:rPr>
          <w:rFonts w:ascii="Times New Roman" w:hAnsi="Times New Roman" w:cs="Times New Roman"/>
          <w:sz w:val="24"/>
          <w:szCs w:val="24"/>
        </w:rPr>
        <w:t>testo</w:t>
      </w:r>
      <w:r>
        <w:rPr>
          <w:rFonts w:ascii="Times New Roman" w:hAnsi="Times New Roman" w:cs="Times New Roman"/>
          <w:sz w:val="24"/>
          <w:szCs w:val="24"/>
        </w:rPr>
        <w:t xml:space="preserve"> digitale” offre</w:t>
      </w:r>
      <w:r w:rsidR="000A77CA">
        <w:rPr>
          <w:rFonts w:ascii="Times New Roman" w:hAnsi="Times New Roman" w:cs="Times New Roman"/>
          <w:sz w:val="24"/>
          <w:szCs w:val="24"/>
        </w:rPr>
        <w:t>:</w:t>
      </w:r>
    </w:p>
    <w:p w:rsidR="00340584" w:rsidRDefault="00340584" w:rsidP="002502D3">
      <w:pPr>
        <w:pStyle w:val="Nessunaspaziatura"/>
        <w:spacing w:line="360" w:lineRule="auto"/>
        <w:jc w:val="both"/>
        <w:rPr>
          <w:rFonts w:ascii="Times New Roman" w:hAnsi="Times New Roman" w:cs="Times New Roman"/>
          <w:sz w:val="24"/>
          <w:szCs w:val="24"/>
        </w:rPr>
      </w:pPr>
    </w:p>
    <w:p w:rsidR="000A77CA" w:rsidRDefault="00865A65"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snell</w:t>
      </w:r>
      <w:r w:rsidR="000A77CA">
        <w:rPr>
          <w:rFonts w:ascii="Times New Roman" w:hAnsi="Times New Roman" w:cs="Times New Roman"/>
          <w:sz w:val="24"/>
          <w:szCs w:val="24"/>
        </w:rPr>
        <w:t>imento</w:t>
      </w:r>
      <w:r w:rsidR="000A44B8">
        <w:rPr>
          <w:rFonts w:ascii="Times New Roman" w:hAnsi="Times New Roman" w:cs="Times New Roman"/>
          <w:sz w:val="24"/>
          <w:szCs w:val="24"/>
        </w:rPr>
        <w:t xml:space="preserve"> </w:t>
      </w:r>
      <w:r w:rsidR="000A77CA">
        <w:rPr>
          <w:rFonts w:ascii="Times New Roman" w:hAnsi="Times New Roman" w:cs="Times New Roman"/>
          <w:sz w:val="24"/>
          <w:szCs w:val="24"/>
        </w:rPr>
        <w:t>del</w:t>
      </w:r>
      <w:r w:rsidR="000A44B8">
        <w:rPr>
          <w:rFonts w:ascii="Times New Roman" w:hAnsi="Times New Roman" w:cs="Times New Roman"/>
          <w:sz w:val="24"/>
          <w:szCs w:val="24"/>
        </w:rPr>
        <w:t xml:space="preserve"> lavoro grafico</w:t>
      </w:r>
      <w:r>
        <w:rPr>
          <w:rFonts w:ascii="Times New Roman" w:hAnsi="Times New Roman" w:cs="Times New Roman"/>
          <w:sz w:val="24"/>
          <w:szCs w:val="24"/>
        </w:rPr>
        <w:t>,</w:t>
      </w:r>
      <w:r w:rsidR="000A44B8">
        <w:rPr>
          <w:rFonts w:ascii="Times New Roman" w:hAnsi="Times New Roman" w:cs="Times New Roman"/>
          <w:sz w:val="24"/>
          <w:szCs w:val="24"/>
        </w:rPr>
        <w:t xml:space="preserve"> tipografico</w:t>
      </w:r>
      <w:r>
        <w:rPr>
          <w:rFonts w:ascii="Times New Roman" w:hAnsi="Times New Roman" w:cs="Times New Roman"/>
          <w:sz w:val="24"/>
          <w:szCs w:val="24"/>
        </w:rPr>
        <w:t xml:space="preserve"> ed editoriale</w:t>
      </w:r>
      <w:r w:rsidR="000F3818">
        <w:rPr>
          <w:rFonts w:ascii="Times New Roman" w:hAnsi="Times New Roman" w:cs="Times New Roman"/>
          <w:sz w:val="24"/>
          <w:szCs w:val="24"/>
        </w:rPr>
        <w:t xml:space="preserve"> (per es. l’opportunità di svolgere il lavoro di impaginazione a casa, fuori dai normali orari di lavoro, oppure la possibilità di cambiare </w:t>
      </w:r>
      <w:r w:rsidR="00E4357C">
        <w:rPr>
          <w:rFonts w:ascii="Times New Roman" w:hAnsi="Times New Roman" w:cs="Times New Roman"/>
          <w:sz w:val="24"/>
          <w:szCs w:val="24"/>
        </w:rPr>
        <w:t>parti del testo, anche dopo una</w:t>
      </w:r>
      <w:r w:rsidR="00E45293">
        <w:rPr>
          <w:rFonts w:ascii="Times New Roman" w:hAnsi="Times New Roman" w:cs="Times New Roman"/>
          <w:sz w:val="24"/>
          <w:szCs w:val="24"/>
        </w:rPr>
        <w:t xml:space="preserve"> stesura </w:t>
      </w:r>
      <w:r w:rsidR="00E4357C">
        <w:rPr>
          <w:rFonts w:ascii="Times New Roman" w:hAnsi="Times New Roman" w:cs="Times New Roman"/>
          <w:sz w:val="24"/>
          <w:szCs w:val="24"/>
        </w:rPr>
        <w:t xml:space="preserve">considerata </w:t>
      </w:r>
      <w:r w:rsidR="00E45293">
        <w:rPr>
          <w:rFonts w:ascii="Times New Roman" w:hAnsi="Times New Roman" w:cs="Times New Roman"/>
          <w:sz w:val="24"/>
          <w:szCs w:val="24"/>
        </w:rPr>
        <w:t>definitiva</w:t>
      </w:r>
      <w:r w:rsidR="000F3818">
        <w:rPr>
          <w:rFonts w:ascii="Times New Roman" w:hAnsi="Times New Roman" w:cs="Times New Roman"/>
          <w:sz w:val="24"/>
          <w:szCs w:val="24"/>
        </w:rPr>
        <w:t>)</w:t>
      </w:r>
    </w:p>
    <w:p w:rsidR="000A77CA" w:rsidRDefault="000A77CA"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maggior accessibilità alle informazioni</w:t>
      </w:r>
      <w:r w:rsidR="000A44B8">
        <w:rPr>
          <w:rFonts w:ascii="Times New Roman" w:hAnsi="Times New Roman" w:cs="Times New Roman"/>
          <w:sz w:val="24"/>
          <w:szCs w:val="24"/>
        </w:rPr>
        <w:t xml:space="preserve"> </w:t>
      </w:r>
      <w:r w:rsidR="00E45293">
        <w:rPr>
          <w:rFonts w:ascii="Times New Roman" w:hAnsi="Times New Roman" w:cs="Times New Roman"/>
          <w:sz w:val="24"/>
          <w:szCs w:val="24"/>
        </w:rPr>
        <w:t xml:space="preserve">(per es. piattaforme su internet per la condivisione di testi letterari, come </w:t>
      </w:r>
      <w:proofErr w:type="spellStart"/>
      <w:r w:rsidR="00E45293">
        <w:rPr>
          <w:rFonts w:ascii="Times New Roman" w:hAnsi="Times New Roman" w:cs="Times New Roman"/>
          <w:sz w:val="24"/>
          <w:szCs w:val="24"/>
        </w:rPr>
        <w:t>liberliber</w:t>
      </w:r>
      <w:proofErr w:type="spellEnd"/>
      <w:r w:rsidR="00E45293">
        <w:rPr>
          <w:rFonts w:ascii="Times New Roman" w:hAnsi="Times New Roman" w:cs="Times New Roman"/>
          <w:sz w:val="24"/>
          <w:szCs w:val="24"/>
        </w:rPr>
        <w:t xml:space="preserve"> o i cataloghi </w:t>
      </w:r>
      <w:r w:rsidR="00643E2E">
        <w:rPr>
          <w:rFonts w:ascii="Times New Roman" w:hAnsi="Times New Roman" w:cs="Times New Roman"/>
          <w:sz w:val="24"/>
          <w:szCs w:val="24"/>
        </w:rPr>
        <w:t xml:space="preserve">on-line </w:t>
      </w:r>
      <w:r w:rsidR="00E45293">
        <w:rPr>
          <w:rFonts w:ascii="Times New Roman" w:hAnsi="Times New Roman" w:cs="Times New Roman"/>
          <w:sz w:val="24"/>
          <w:szCs w:val="24"/>
        </w:rPr>
        <w:t>delle biblioteche)</w:t>
      </w:r>
    </w:p>
    <w:p w:rsidR="000A77CA" w:rsidRDefault="000A77CA"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crescita del numero di individui in grado di reperire informazioni</w:t>
      </w:r>
    </w:p>
    <w:p w:rsidR="000A77CA" w:rsidRDefault="000A77CA"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diminuzione dei tempi di pubblicazione e di reperibilità</w:t>
      </w:r>
    </w:p>
    <w:p w:rsidR="00945DCE" w:rsidRDefault="00945DCE"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ridimensionamento dei monopoli editoriali</w:t>
      </w:r>
    </w:p>
    <w:p w:rsidR="00AA22C4" w:rsidRDefault="00AA22C4" w:rsidP="000A77CA">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prospettive profit/no-profit e </w:t>
      </w:r>
      <w:proofErr w:type="spellStart"/>
      <w:r>
        <w:rPr>
          <w:rFonts w:ascii="Times New Roman" w:hAnsi="Times New Roman" w:cs="Times New Roman"/>
          <w:sz w:val="24"/>
          <w:szCs w:val="24"/>
        </w:rPr>
        <w:t>self-publishing</w:t>
      </w:r>
      <w:proofErr w:type="spellEnd"/>
    </w:p>
    <w:p w:rsidR="00904CB0" w:rsidRDefault="000A77CA" w:rsidP="00904CB0">
      <w:pPr>
        <w:pStyle w:val="Nessunaspaziatur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abbattimento</w:t>
      </w:r>
      <w:r w:rsidR="000A44B8">
        <w:rPr>
          <w:rFonts w:ascii="Times New Roman" w:hAnsi="Times New Roman" w:cs="Times New Roman"/>
          <w:sz w:val="24"/>
          <w:szCs w:val="24"/>
        </w:rPr>
        <w:t xml:space="preserve"> </w:t>
      </w:r>
      <w:r>
        <w:rPr>
          <w:rFonts w:ascii="Times New Roman" w:hAnsi="Times New Roman" w:cs="Times New Roman"/>
          <w:sz w:val="24"/>
          <w:szCs w:val="24"/>
        </w:rPr>
        <w:t>de</w:t>
      </w:r>
      <w:r w:rsidR="000A44B8">
        <w:rPr>
          <w:rFonts w:ascii="Times New Roman" w:hAnsi="Times New Roman" w:cs="Times New Roman"/>
          <w:sz w:val="24"/>
          <w:szCs w:val="24"/>
        </w:rPr>
        <w:t>i costi editoriali</w:t>
      </w:r>
      <w:r>
        <w:rPr>
          <w:rFonts w:ascii="Times New Roman" w:hAnsi="Times New Roman" w:cs="Times New Roman"/>
          <w:sz w:val="24"/>
          <w:szCs w:val="24"/>
        </w:rPr>
        <w:t xml:space="preserve"> e di distribuzione</w:t>
      </w:r>
      <w:r w:rsidR="00E45293">
        <w:rPr>
          <w:rFonts w:ascii="Times New Roman" w:hAnsi="Times New Roman" w:cs="Times New Roman"/>
          <w:sz w:val="24"/>
          <w:szCs w:val="24"/>
        </w:rPr>
        <w:t xml:space="preserve"> (i </w:t>
      </w:r>
      <w:proofErr w:type="spellStart"/>
      <w:r w:rsidR="00E45293">
        <w:rPr>
          <w:rFonts w:ascii="Times New Roman" w:hAnsi="Times New Roman" w:cs="Times New Roman"/>
          <w:sz w:val="24"/>
          <w:szCs w:val="24"/>
        </w:rPr>
        <w:t>micro-pagamenti</w:t>
      </w:r>
      <w:proofErr w:type="spellEnd"/>
      <w:r w:rsidR="00E45293">
        <w:rPr>
          <w:rFonts w:ascii="Times New Roman" w:hAnsi="Times New Roman" w:cs="Times New Roman"/>
          <w:sz w:val="24"/>
          <w:szCs w:val="24"/>
        </w:rPr>
        <w:t xml:space="preserve"> on-lin</w:t>
      </w:r>
      <w:r w:rsidR="00904CB0">
        <w:rPr>
          <w:rFonts w:ascii="Times New Roman" w:hAnsi="Times New Roman" w:cs="Times New Roman"/>
          <w:sz w:val="24"/>
          <w:szCs w:val="24"/>
        </w:rPr>
        <w:t>e)</w:t>
      </w:r>
    </w:p>
    <w:p w:rsidR="00945DCE" w:rsidRPr="00945DCE" w:rsidRDefault="00945DCE" w:rsidP="00945DCE">
      <w:pPr>
        <w:pStyle w:val="Nessunaspaziatura"/>
        <w:spacing w:line="360" w:lineRule="auto"/>
        <w:jc w:val="both"/>
        <w:rPr>
          <w:rFonts w:ascii="Times New Roman" w:hAnsi="Times New Roman" w:cs="Times New Roman"/>
          <w:sz w:val="24"/>
          <w:szCs w:val="24"/>
        </w:rPr>
      </w:pPr>
    </w:p>
    <w:p w:rsidR="00904CB0" w:rsidRDefault="00643E2E" w:rsidP="00E34711">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Tutti aspetti che f</w:t>
      </w:r>
      <w:r w:rsidR="000A77CA">
        <w:rPr>
          <w:rFonts w:ascii="Times New Roman" w:hAnsi="Times New Roman" w:cs="Times New Roman"/>
          <w:sz w:val="24"/>
          <w:szCs w:val="24"/>
        </w:rPr>
        <w:t>avor</w:t>
      </w:r>
      <w:r>
        <w:rPr>
          <w:rFonts w:ascii="Times New Roman" w:hAnsi="Times New Roman" w:cs="Times New Roman"/>
          <w:sz w:val="24"/>
          <w:szCs w:val="24"/>
        </w:rPr>
        <w:t xml:space="preserve">iscono </w:t>
      </w:r>
      <w:r w:rsidR="000A44B8">
        <w:rPr>
          <w:rFonts w:ascii="Times New Roman" w:hAnsi="Times New Roman" w:cs="Times New Roman"/>
          <w:sz w:val="24"/>
          <w:szCs w:val="24"/>
        </w:rPr>
        <w:t>la lettura e la condivisione del</w:t>
      </w:r>
      <w:r w:rsidR="00865A65">
        <w:rPr>
          <w:rFonts w:ascii="Times New Roman" w:hAnsi="Times New Roman" w:cs="Times New Roman"/>
          <w:sz w:val="24"/>
          <w:szCs w:val="24"/>
        </w:rPr>
        <w:t>le risorse culturali.</w:t>
      </w:r>
    </w:p>
    <w:p w:rsidR="00945DCE" w:rsidRDefault="00945DCE" w:rsidP="00E34711">
      <w:pPr>
        <w:pStyle w:val="Nessunaspaziatura"/>
        <w:spacing w:line="360" w:lineRule="auto"/>
        <w:jc w:val="both"/>
        <w:rPr>
          <w:rFonts w:ascii="Times New Roman" w:hAnsi="Times New Roman" w:cs="Times New Roman"/>
          <w:sz w:val="24"/>
          <w:szCs w:val="24"/>
        </w:rPr>
      </w:pPr>
    </w:p>
    <w:p w:rsidR="00763407" w:rsidRPr="003A126D" w:rsidRDefault="00E34711"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Dopo esserci, quindi, occupati della </w:t>
      </w:r>
      <w:r w:rsidR="00A61E75">
        <w:rPr>
          <w:rFonts w:ascii="Times New Roman" w:hAnsi="Times New Roman" w:cs="Times New Roman"/>
          <w:sz w:val="24"/>
          <w:szCs w:val="24"/>
        </w:rPr>
        <w:t>questione da un punto di vista “</w:t>
      </w:r>
      <w:r>
        <w:rPr>
          <w:rFonts w:ascii="Times New Roman" w:hAnsi="Times New Roman" w:cs="Times New Roman"/>
          <w:sz w:val="24"/>
          <w:szCs w:val="24"/>
        </w:rPr>
        <w:t>tecnico</w:t>
      </w:r>
      <w:r w:rsidR="00A61E75">
        <w:rPr>
          <w:rFonts w:ascii="Times New Roman" w:hAnsi="Times New Roman" w:cs="Times New Roman"/>
          <w:sz w:val="24"/>
          <w:szCs w:val="24"/>
        </w:rPr>
        <w:t>”</w:t>
      </w:r>
      <w:r>
        <w:rPr>
          <w:rFonts w:ascii="Times New Roman" w:hAnsi="Times New Roman" w:cs="Times New Roman"/>
          <w:sz w:val="24"/>
          <w:szCs w:val="24"/>
        </w:rPr>
        <w:t>, ovvero da una prospettiva che mirava a illustrare i cambiamenti che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ha comportato </w:t>
      </w:r>
      <w:r w:rsidR="00E4357C">
        <w:rPr>
          <w:rFonts w:ascii="Times New Roman" w:hAnsi="Times New Roman" w:cs="Times New Roman"/>
          <w:sz w:val="24"/>
          <w:szCs w:val="24"/>
        </w:rPr>
        <w:t>nell’ambiente s</w:t>
      </w:r>
      <w:r w:rsidR="00CB7D9C">
        <w:rPr>
          <w:rFonts w:ascii="Times New Roman" w:hAnsi="Times New Roman" w:cs="Times New Roman"/>
          <w:sz w:val="24"/>
          <w:szCs w:val="24"/>
        </w:rPr>
        <w:t>trettamente</w:t>
      </w:r>
      <w:r>
        <w:rPr>
          <w:rFonts w:ascii="Times New Roman" w:hAnsi="Times New Roman" w:cs="Times New Roman"/>
          <w:sz w:val="24"/>
          <w:szCs w:val="24"/>
        </w:rPr>
        <w:t xml:space="preserve"> grafico ed editoriale (C. Bordoni) e le innovazioni che sta producendo e produrrà in termini di condivisione – a cavallo tra questione economica e culturale (M. Calvo), vediamo adesso quale effetto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ha provocato sui suoi (attuali e potenziali) fruitori: </w:t>
      </w:r>
      <w:r w:rsidR="00B44D61">
        <w:rPr>
          <w:rFonts w:ascii="Times New Roman" w:hAnsi="Times New Roman" w:cs="Times New Roman"/>
          <w:sz w:val="24"/>
          <w:szCs w:val="24"/>
        </w:rPr>
        <w:t xml:space="preserve">scrittori, </w:t>
      </w:r>
      <w:r w:rsidR="00CB7D9C">
        <w:rPr>
          <w:rFonts w:ascii="Times New Roman" w:hAnsi="Times New Roman" w:cs="Times New Roman"/>
          <w:sz w:val="24"/>
          <w:szCs w:val="24"/>
        </w:rPr>
        <w:t>studiosi ma soprattutto lettori.</w:t>
      </w:r>
    </w:p>
    <w:p w:rsidR="00763407" w:rsidRDefault="00763407" w:rsidP="002502D3">
      <w:pPr>
        <w:pStyle w:val="Nessunaspaziatura"/>
        <w:spacing w:line="360" w:lineRule="auto"/>
        <w:jc w:val="both"/>
        <w:rPr>
          <w:rFonts w:ascii="Times New Roman" w:hAnsi="Times New Roman" w:cs="Times New Roman"/>
          <w:b/>
          <w:sz w:val="28"/>
          <w:szCs w:val="28"/>
        </w:rPr>
      </w:pPr>
    </w:p>
    <w:p w:rsidR="00945DCE" w:rsidRDefault="00945DCE" w:rsidP="002502D3">
      <w:pPr>
        <w:pStyle w:val="Nessunaspaziatura"/>
        <w:spacing w:line="360" w:lineRule="auto"/>
        <w:jc w:val="both"/>
        <w:rPr>
          <w:rFonts w:ascii="Times New Roman" w:hAnsi="Times New Roman" w:cs="Times New Roman"/>
          <w:b/>
          <w:sz w:val="28"/>
          <w:szCs w:val="28"/>
        </w:rPr>
      </w:pPr>
    </w:p>
    <w:p w:rsidR="009824D0" w:rsidRDefault="009824D0" w:rsidP="002502D3">
      <w:pPr>
        <w:pStyle w:val="Nessunaspaziatura"/>
        <w:spacing w:line="360" w:lineRule="auto"/>
        <w:jc w:val="both"/>
        <w:rPr>
          <w:rFonts w:ascii="Times New Roman" w:hAnsi="Times New Roman" w:cs="Times New Roman"/>
          <w:b/>
          <w:sz w:val="28"/>
          <w:szCs w:val="28"/>
        </w:rPr>
      </w:pPr>
    </w:p>
    <w:p w:rsidR="009824D0" w:rsidRDefault="009824D0" w:rsidP="002502D3">
      <w:pPr>
        <w:pStyle w:val="Nessunaspaziatura"/>
        <w:spacing w:line="360" w:lineRule="auto"/>
        <w:jc w:val="both"/>
        <w:rPr>
          <w:rFonts w:ascii="Times New Roman" w:hAnsi="Times New Roman" w:cs="Times New Roman"/>
          <w:b/>
          <w:sz w:val="28"/>
          <w:szCs w:val="28"/>
        </w:rPr>
      </w:pPr>
    </w:p>
    <w:p w:rsidR="009824D0" w:rsidRDefault="009824D0" w:rsidP="002502D3">
      <w:pPr>
        <w:pStyle w:val="Nessunaspaziatura"/>
        <w:spacing w:line="360" w:lineRule="auto"/>
        <w:jc w:val="both"/>
        <w:rPr>
          <w:rFonts w:ascii="Times New Roman" w:hAnsi="Times New Roman" w:cs="Times New Roman"/>
          <w:b/>
          <w:sz w:val="28"/>
          <w:szCs w:val="28"/>
        </w:rPr>
      </w:pPr>
    </w:p>
    <w:p w:rsidR="009824D0" w:rsidRDefault="009824D0" w:rsidP="002502D3">
      <w:pPr>
        <w:pStyle w:val="Nessunaspaziatura"/>
        <w:spacing w:line="360" w:lineRule="auto"/>
        <w:jc w:val="both"/>
        <w:rPr>
          <w:rFonts w:ascii="Times New Roman" w:hAnsi="Times New Roman" w:cs="Times New Roman"/>
          <w:b/>
          <w:sz w:val="28"/>
          <w:szCs w:val="28"/>
        </w:rPr>
      </w:pPr>
    </w:p>
    <w:p w:rsidR="00C16704" w:rsidRDefault="00705C04" w:rsidP="002502D3">
      <w:pPr>
        <w:pStyle w:val="Nessunaspaziatura"/>
        <w:spacing w:line="360" w:lineRule="auto"/>
        <w:jc w:val="both"/>
        <w:rPr>
          <w:rFonts w:ascii="Times New Roman" w:hAnsi="Times New Roman" w:cs="Times New Roman"/>
          <w:b/>
          <w:sz w:val="28"/>
          <w:szCs w:val="28"/>
        </w:rPr>
      </w:pPr>
      <w:r w:rsidRPr="00705C04">
        <w:rPr>
          <w:rFonts w:ascii="Times New Roman" w:hAnsi="Times New Roman" w:cs="Times New Roman"/>
          <w:b/>
          <w:sz w:val="28"/>
          <w:szCs w:val="28"/>
        </w:rPr>
        <w:lastRenderedPageBreak/>
        <w:t>Prospettiva sull’</w:t>
      </w:r>
      <w:proofErr w:type="spellStart"/>
      <w:r w:rsidRPr="00705C04">
        <w:rPr>
          <w:rFonts w:ascii="Times New Roman" w:hAnsi="Times New Roman" w:cs="Times New Roman"/>
          <w:b/>
          <w:sz w:val="28"/>
          <w:szCs w:val="28"/>
        </w:rPr>
        <w:t>ebook</w:t>
      </w:r>
      <w:proofErr w:type="spellEnd"/>
      <w:r w:rsidRPr="00705C04">
        <w:rPr>
          <w:rFonts w:ascii="Times New Roman" w:hAnsi="Times New Roman" w:cs="Times New Roman"/>
          <w:b/>
          <w:sz w:val="28"/>
          <w:szCs w:val="28"/>
        </w:rPr>
        <w:t>: spac</w:t>
      </w:r>
      <w:r w:rsidR="006117D9">
        <w:rPr>
          <w:rFonts w:ascii="Times New Roman" w:hAnsi="Times New Roman" w:cs="Times New Roman"/>
          <w:b/>
          <w:sz w:val="28"/>
          <w:szCs w:val="28"/>
        </w:rPr>
        <w:t>cato di due anni di</w:t>
      </w:r>
      <w:r w:rsidRPr="00705C04">
        <w:rPr>
          <w:rFonts w:ascii="Times New Roman" w:hAnsi="Times New Roman" w:cs="Times New Roman"/>
          <w:b/>
          <w:sz w:val="28"/>
          <w:szCs w:val="28"/>
        </w:rPr>
        <w:t xml:space="preserve"> dibattito</w:t>
      </w:r>
      <w:r w:rsidR="006117D9">
        <w:rPr>
          <w:rFonts w:ascii="Times New Roman" w:hAnsi="Times New Roman" w:cs="Times New Roman"/>
          <w:b/>
          <w:sz w:val="28"/>
          <w:szCs w:val="28"/>
        </w:rPr>
        <w:t xml:space="preserve"> ed evoluzione</w:t>
      </w:r>
    </w:p>
    <w:p w:rsidR="00945DCE" w:rsidRDefault="00945DCE" w:rsidP="002502D3">
      <w:pPr>
        <w:pStyle w:val="Nessunaspaziatura"/>
        <w:spacing w:line="360" w:lineRule="auto"/>
        <w:jc w:val="both"/>
        <w:rPr>
          <w:rFonts w:ascii="Times New Roman" w:hAnsi="Times New Roman" w:cs="Times New Roman"/>
          <w:b/>
          <w:sz w:val="24"/>
          <w:szCs w:val="24"/>
        </w:rPr>
      </w:pPr>
    </w:p>
    <w:p w:rsidR="00286416" w:rsidRDefault="00286416" w:rsidP="002502D3">
      <w:pPr>
        <w:pStyle w:val="Nessunaspaziatura"/>
        <w:spacing w:line="360" w:lineRule="auto"/>
        <w:jc w:val="both"/>
        <w:rPr>
          <w:rFonts w:ascii="Times New Roman" w:hAnsi="Times New Roman" w:cs="Times New Roman"/>
          <w:b/>
          <w:sz w:val="24"/>
          <w:szCs w:val="24"/>
        </w:rPr>
      </w:pPr>
      <w:r w:rsidRPr="00286416">
        <w:rPr>
          <w:rFonts w:ascii="Times New Roman" w:hAnsi="Times New Roman" w:cs="Times New Roman"/>
          <w:b/>
          <w:sz w:val="24"/>
          <w:szCs w:val="24"/>
        </w:rPr>
        <w:t>2010: l’edi</w:t>
      </w:r>
      <w:r w:rsidR="00B81ECE">
        <w:rPr>
          <w:rFonts w:ascii="Times New Roman" w:hAnsi="Times New Roman" w:cs="Times New Roman"/>
          <w:b/>
          <w:sz w:val="24"/>
          <w:szCs w:val="24"/>
        </w:rPr>
        <w:t>toria digitale sbarca in Italia</w:t>
      </w:r>
    </w:p>
    <w:p w:rsidR="00286416" w:rsidRPr="00286416" w:rsidRDefault="00286416" w:rsidP="002502D3">
      <w:pPr>
        <w:pStyle w:val="Nessunaspaziatura"/>
        <w:spacing w:line="360" w:lineRule="auto"/>
        <w:jc w:val="both"/>
        <w:rPr>
          <w:rFonts w:ascii="Times New Roman" w:hAnsi="Times New Roman" w:cs="Times New Roman"/>
          <w:b/>
          <w:sz w:val="24"/>
          <w:szCs w:val="24"/>
        </w:rPr>
      </w:pPr>
    </w:p>
    <w:p w:rsidR="003C62F3" w:rsidRDefault="00316C2A"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Vorrei partire da un’interessante sondaggio</w:t>
      </w:r>
      <w:r w:rsidR="009D37EC">
        <w:rPr>
          <w:rStyle w:val="Rimandonotaapidipagina"/>
          <w:rFonts w:ascii="Times New Roman" w:hAnsi="Times New Roman" w:cs="Times New Roman"/>
          <w:sz w:val="24"/>
          <w:szCs w:val="24"/>
        </w:rPr>
        <w:footnoteReference w:id="1"/>
      </w:r>
      <w:r w:rsidR="0094262E">
        <w:rPr>
          <w:rFonts w:ascii="Times New Roman" w:hAnsi="Times New Roman" w:cs="Times New Roman"/>
          <w:sz w:val="24"/>
          <w:szCs w:val="24"/>
        </w:rPr>
        <w:t>,</w:t>
      </w:r>
      <w:r>
        <w:rPr>
          <w:rFonts w:ascii="Times New Roman" w:hAnsi="Times New Roman" w:cs="Times New Roman"/>
          <w:sz w:val="24"/>
          <w:szCs w:val="24"/>
        </w:rPr>
        <w:t xml:space="preserve"> a cui partecipa</w:t>
      </w:r>
      <w:r w:rsidR="0094262E">
        <w:rPr>
          <w:rFonts w:ascii="Times New Roman" w:hAnsi="Times New Roman" w:cs="Times New Roman"/>
          <w:sz w:val="24"/>
          <w:szCs w:val="24"/>
        </w:rPr>
        <w:t>i,</w:t>
      </w:r>
      <w:r w:rsidR="00705C04">
        <w:rPr>
          <w:rFonts w:ascii="Times New Roman" w:hAnsi="Times New Roman" w:cs="Times New Roman"/>
          <w:sz w:val="24"/>
          <w:szCs w:val="24"/>
        </w:rPr>
        <w:t xml:space="preserve"> effettuato nel 2010 da</w:t>
      </w:r>
      <w:r>
        <w:rPr>
          <w:rFonts w:ascii="Times New Roman" w:hAnsi="Times New Roman" w:cs="Times New Roman"/>
          <w:sz w:val="24"/>
          <w:szCs w:val="24"/>
        </w:rPr>
        <w:t xml:space="preserve"> Luca Lorenzetti, </w:t>
      </w:r>
      <w:r w:rsidR="00705C04">
        <w:rPr>
          <w:rFonts w:ascii="Times New Roman" w:hAnsi="Times New Roman" w:cs="Times New Roman"/>
          <w:sz w:val="24"/>
          <w:szCs w:val="24"/>
        </w:rPr>
        <w:t xml:space="preserve">che allora si occupava </w:t>
      </w:r>
      <w:r w:rsidR="003C62F3">
        <w:rPr>
          <w:rFonts w:ascii="Times New Roman" w:hAnsi="Times New Roman" w:cs="Times New Roman"/>
          <w:sz w:val="24"/>
          <w:szCs w:val="24"/>
        </w:rPr>
        <w:t>del sito ScritturaCreativa.com</w:t>
      </w:r>
      <w:r w:rsidR="003A33A4">
        <w:rPr>
          <w:rStyle w:val="Rimandonotaapidipagina"/>
          <w:rFonts w:ascii="Times New Roman" w:hAnsi="Times New Roman" w:cs="Times New Roman"/>
          <w:sz w:val="24"/>
          <w:szCs w:val="24"/>
        </w:rPr>
        <w:footnoteReference w:id="2"/>
      </w:r>
      <w:r w:rsidR="003C62F3">
        <w:rPr>
          <w:rFonts w:ascii="Times New Roman" w:hAnsi="Times New Roman" w:cs="Times New Roman"/>
          <w:sz w:val="24"/>
          <w:szCs w:val="24"/>
        </w:rPr>
        <w:t>.</w:t>
      </w:r>
    </w:p>
    <w:p w:rsidR="00316C2A" w:rsidRDefault="00316C2A"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sondaggio</w:t>
      </w:r>
      <w:r w:rsidR="000A131A">
        <w:rPr>
          <w:rFonts w:ascii="Times New Roman" w:hAnsi="Times New Roman" w:cs="Times New Roman"/>
          <w:sz w:val="24"/>
          <w:szCs w:val="24"/>
        </w:rPr>
        <w:t xml:space="preserve">, base di un intervento </w:t>
      </w:r>
      <w:r w:rsidR="0069382B">
        <w:rPr>
          <w:rFonts w:ascii="Times New Roman" w:hAnsi="Times New Roman" w:cs="Times New Roman"/>
          <w:sz w:val="24"/>
          <w:szCs w:val="24"/>
        </w:rPr>
        <w:t>effettuato nel corso del</w:t>
      </w:r>
      <w:r w:rsidR="000A131A">
        <w:rPr>
          <w:rFonts w:ascii="Times New Roman" w:hAnsi="Times New Roman" w:cs="Times New Roman"/>
          <w:sz w:val="24"/>
          <w:szCs w:val="24"/>
        </w:rPr>
        <w:t xml:space="preserve">la </w:t>
      </w:r>
      <w:r w:rsidR="000A131A">
        <w:rPr>
          <w:rFonts w:ascii="Georgia" w:hAnsi="Georgia"/>
          <w:color w:val="000000"/>
          <w:sz w:val="20"/>
          <w:szCs w:val="20"/>
        </w:rPr>
        <w:t>prima edizione dell’</w:t>
      </w:r>
      <w:proofErr w:type="spellStart"/>
      <w:r w:rsidR="00DC4FFE">
        <w:rPr>
          <w:rFonts w:ascii="Georgia" w:hAnsi="Georgia"/>
          <w:color w:val="000000"/>
          <w:sz w:val="20"/>
          <w:szCs w:val="20"/>
        </w:rPr>
        <w:t>ebookCamp</w:t>
      </w:r>
      <w:proofErr w:type="spellEnd"/>
      <w:r w:rsidR="00F71C7C">
        <w:rPr>
          <w:rStyle w:val="Rimandonotaapidipagina"/>
          <w:rFonts w:ascii="Georgia" w:hAnsi="Georgia"/>
          <w:color w:val="000000"/>
          <w:sz w:val="20"/>
          <w:szCs w:val="20"/>
        </w:rPr>
        <w:footnoteReference w:id="3"/>
      </w:r>
      <w:r w:rsidR="003C62F3">
        <w:rPr>
          <w:rFonts w:ascii="Georgia" w:hAnsi="Georgia"/>
          <w:color w:val="000000"/>
          <w:sz w:val="20"/>
          <w:szCs w:val="20"/>
        </w:rPr>
        <w:t>,</w:t>
      </w:r>
      <w:r>
        <w:rPr>
          <w:rFonts w:ascii="Times New Roman" w:hAnsi="Times New Roman" w:cs="Times New Roman"/>
          <w:sz w:val="24"/>
          <w:szCs w:val="24"/>
        </w:rPr>
        <w:t xml:space="preserve"> era in</w:t>
      </w:r>
      <w:r w:rsidR="002502D3">
        <w:rPr>
          <w:rFonts w:ascii="Times New Roman" w:hAnsi="Times New Roman" w:cs="Times New Roman"/>
          <w:sz w:val="24"/>
          <w:szCs w:val="24"/>
        </w:rPr>
        <w:t xml:space="preserve">titolato </w:t>
      </w:r>
      <w:proofErr w:type="spellStart"/>
      <w:r w:rsidRPr="002502D3">
        <w:rPr>
          <w:rFonts w:ascii="Times New Roman" w:hAnsi="Times New Roman" w:cs="Times New Roman"/>
          <w:i/>
          <w:sz w:val="24"/>
          <w:szCs w:val="24"/>
        </w:rPr>
        <w:t>Ebook</w:t>
      </w:r>
      <w:proofErr w:type="spellEnd"/>
      <w:r w:rsidRPr="002502D3">
        <w:rPr>
          <w:rFonts w:ascii="Times New Roman" w:hAnsi="Times New Roman" w:cs="Times New Roman"/>
          <w:i/>
          <w:sz w:val="24"/>
          <w:szCs w:val="24"/>
        </w:rPr>
        <w:t>: quali opportunità?</w:t>
      </w:r>
      <w:r>
        <w:rPr>
          <w:rFonts w:ascii="Times New Roman" w:hAnsi="Times New Roman" w:cs="Times New Roman"/>
          <w:sz w:val="24"/>
          <w:szCs w:val="24"/>
        </w:rPr>
        <w:t xml:space="preserve"> ed era indirizzato a giovani scrittori o aspiranti scrittori, partendo dal presupposto che al contempo fossero anche </w:t>
      </w:r>
      <w:r w:rsidR="000A131A">
        <w:rPr>
          <w:rFonts w:ascii="Times New Roman" w:hAnsi="Times New Roman" w:cs="Times New Roman"/>
          <w:sz w:val="24"/>
          <w:szCs w:val="24"/>
        </w:rPr>
        <w:t>forti lettori.</w:t>
      </w:r>
    </w:p>
    <w:p w:rsidR="00667016" w:rsidRDefault="003C62F3"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Vediamo</w:t>
      </w:r>
      <w:r w:rsidR="0061796A">
        <w:rPr>
          <w:rFonts w:ascii="Times New Roman" w:hAnsi="Times New Roman" w:cs="Times New Roman"/>
          <w:sz w:val="24"/>
          <w:szCs w:val="24"/>
        </w:rPr>
        <w:t>,</w:t>
      </w:r>
      <w:r w:rsidR="000A131A">
        <w:rPr>
          <w:rFonts w:ascii="Times New Roman" w:hAnsi="Times New Roman" w:cs="Times New Roman"/>
          <w:sz w:val="24"/>
          <w:szCs w:val="24"/>
        </w:rPr>
        <w:t xml:space="preserve"> quindi</w:t>
      </w:r>
      <w:r w:rsidR="0061796A">
        <w:rPr>
          <w:rFonts w:ascii="Times New Roman" w:hAnsi="Times New Roman" w:cs="Times New Roman"/>
          <w:sz w:val="24"/>
          <w:szCs w:val="24"/>
        </w:rPr>
        <w:t>,</w:t>
      </w:r>
      <w:r w:rsidR="000A131A">
        <w:rPr>
          <w:rFonts w:ascii="Times New Roman" w:hAnsi="Times New Roman" w:cs="Times New Roman"/>
          <w:sz w:val="24"/>
          <w:szCs w:val="24"/>
        </w:rPr>
        <w:t xml:space="preserve"> come nel 2010 giovani scrittori e lettori si approcciavano a questa “nuova” tecnologia</w:t>
      </w:r>
      <w:r w:rsidR="0061796A">
        <w:rPr>
          <w:rFonts w:ascii="Times New Roman" w:hAnsi="Times New Roman" w:cs="Times New Roman"/>
          <w:sz w:val="24"/>
          <w:szCs w:val="24"/>
        </w:rPr>
        <w:t xml:space="preserve"> editoriale, per poi vedere in che modo</w:t>
      </w:r>
      <w:r w:rsidR="000A131A">
        <w:rPr>
          <w:rFonts w:ascii="Times New Roman" w:hAnsi="Times New Roman" w:cs="Times New Roman"/>
          <w:sz w:val="24"/>
          <w:szCs w:val="24"/>
        </w:rPr>
        <w:t xml:space="preserve"> l’atteggiamento e l’immaginario collettivo </w:t>
      </w:r>
      <w:r>
        <w:rPr>
          <w:rFonts w:ascii="Times New Roman" w:hAnsi="Times New Roman" w:cs="Times New Roman"/>
          <w:sz w:val="24"/>
          <w:szCs w:val="24"/>
        </w:rPr>
        <w:t>sia cambiato in questi due anni.</w:t>
      </w:r>
    </w:p>
    <w:p w:rsidR="002502D3" w:rsidRDefault="000A131A"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questionario si componeva d</w:t>
      </w:r>
      <w:r w:rsidR="00240BEE">
        <w:rPr>
          <w:rFonts w:ascii="Times New Roman" w:hAnsi="Times New Roman" w:cs="Times New Roman"/>
          <w:sz w:val="24"/>
          <w:szCs w:val="24"/>
        </w:rPr>
        <w:t>i 4 domande a risposta multipla</w:t>
      </w:r>
      <w:r w:rsidR="002502D3">
        <w:rPr>
          <w:rFonts w:ascii="Times New Roman" w:hAnsi="Times New Roman" w:cs="Times New Roman"/>
          <w:sz w:val="24"/>
          <w:szCs w:val="24"/>
        </w:rPr>
        <w:t>:</w:t>
      </w:r>
    </w:p>
    <w:p w:rsidR="00A37FCD" w:rsidRDefault="00A37FCD" w:rsidP="002502D3">
      <w:pPr>
        <w:pStyle w:val="Nessunaspaziatura"/>
        <w:spacing w:line="360" w:lineRule="auto"/>
        <w:jc w:val="both"/>
        <w:rPr>
          <w:rFonts w:ascii="Times New Roman" w:hAnsi="Times New Roman" w:cs="Times New Roman"/>
          <w:sz w:val="24"/>
          <w:szCs w:val="24"/>
        </w:rPr>
      </w:pPr>
    </w:p>
    <w:p w:rsidR="000A131A" w:rsidRPr="00507ADE" w:rsidRDefault="000A131A" w:rsidP="0069382B">
      <w:pPr>
        <w:pStyle w:val="Nessunaspaziatura"/>
        <w:numPr>
          <w:ilvl w:val="0"/>
          <w:numId w:val="4"/>
        </w:numPr>
        <w:spacing w:line="276" w:lineRule="auto"/>
        <w:jc w:val="both"/>
        <w:rPr>
          <w:rFonts w:ascii="Times New Roman" w:hAnsi="Times New Roman" w:cs="Times New Roman"/>
          <w:sz w:val="20"/>
          <w:szCs w:val="20"/>
        </w:rPr>
      </w:pPr>
      <w:r w:rsidRPr="00507ADE">
        <w:rPr>
          <w:rFonts w:ascii="Times New Roman" w:hAnsi="Times New Roman" w:cs="Times New Roman"/>
          <w:sz w:val="20"/>
          <w:szCs w:val="20"/>
        </w:rPr>
        <w:t xml:space="preserve">Il romanzo del tuo autore preferito costa 15 euro in versione cartacea e 8 in versione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quale formato sceglieresti?</w:t>
      </w:r>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37% degli intervistati ha risposto: sicuramente cartaceo</w:t>
      </w:r>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 xml:space="preserve">Il 32% sicuramente cartaceo dato che è il mio autore preferito, forse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per un altro autore</w:t>
      </w:r>
    </w:p>
    <w:p w:rsidR="000A131A" w:rsidRPr="00507ADE" w:rsidRDefault="00A37FCD" w:rsidP="0069382B">
      <w:pPr>
        <w:pStyle w:val="Nessunaspaziatura"/>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I</w:t>
      </w:r>
      <w:r w:rsidR="000A131A" w:rsidRPr="00507ADE">
        <w:rPr>
          <w:rFonts w:ascii="Times New Roman" w:hAnsi="Times New Roman" w:cs="Times New Roman"/>
          <w:sz w:val="20"/>
          <w:szCs w:val="20"/>
        </w:rPr>
        <w:t>l 18% risponde: l’</w:t>
      </w:r>
      <w:proofErr w:type="spellStart"/>
      <w:r w:rsidR="000A131A" w:rsidRPr="00507ADE">
        <w:rPr>
          <w:rFonts w:ascii="Times New Roman" w:hAnsi="Times New Roman" w:cs="Times New Roman"/>
          <w:sz w:val="20"/>
          <w:szCs w:val="20"/>
        </w:rPr>
        <w:t>ebook</w:t>
      </w:r>
      <w:proofErr w:type="spellEnd"/>
      <w:r w:rsidR="000A131A" w:rsidRPr="00507ADE">
        <w:rPr>
          <w:rFonts w:ascii="Times New Roman" w:hAnsi="Times New Roman" w:cs="Times New Roman"/>
          <w:sz w:val="20"/>
          <w:szCs w:val="20"/>
        </w:rPr>
        <w:t xml:space="preserve"> ma solo se avessi un </w:t>
      </w:r>
      <w:proofErr w:type="spellStart"/>
      <w:r w:rsidR="000A131A" w:rsidRPr="00507ADE">
        <w:rPr>
          <w:rFonts w:ascii="Times New Roman" w:hAnsi="Times New Roman" w:cs="Times New Roman"/>
          <w:sz w:val="20"/>
          <w:szCs w:val="20"/>
        </w:rPr>
        <w:t>ebook</w:t>
      </w:r>
      <w:proofErr w:type="spellEnd"/>
      <w:r w:rsidR="000A131A" w:rsidRPr="00507ADE">
        <w:rPr>
          <w:rFonts w:ascii="Times New Roman" w:hAnsi="Times New Roman" w:cs="Times New Roman"/>
          <w:sz w:val="20"/>
          <w:szCs w:val="20"/>
        </w:rPr>
        <w:t xml:space="preserve"> </w:t>
      </w:r>
      <w:proofErr w:type="spellStart"/>
      <w:r w:rsidR="000A131A" w:rsidRPr="00507ADE">
        <w:rPr>
          <w:rFonts w:ascii="Times New Roman" w:hAnsi="Times New Roman" w:cs="Times New Roman"/>
          <w:sz w:val="20"/>
          <w:szCs w:val="20"/>
        </w:rPr>
        <w:t>reader</w:t>
      </w:r>
      <w:proofErr w:type="spellEnd"/>
    </w:p>
    <w:p w:rsidR="00240BEE" w:rsidRPr="00507ADE" w:rsidRDefault="00240BEE"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 xml:space="preserve">Solo un 11% risponde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senza dubbio</w:t>
      </w:r>
    </w:p>
    <w:p w:rsidR="002502D3" w:rsidRDefault="00A37FCD" w:rsidP="0069382B">
      <w:pPr>
        <w:pStyle w:val="Nessunaspaziatura"/>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(Il</w:t>
      </w:r>
      <w:r w:rsidR="000A131A" w:rsidRPr="00507ADE">
        <w:rPr>
          <w:rFonts w:ascii="Times New Roman" w:hAnsi="Times New Roman" w:cs="Times New Roman"/>
          <w:sz w:val="20"/>
          <w:szCs w:val="20"/>
        </w:rPr>
        <w:t xml:space="preserve"> 2% non lo sa)</w:t>
      </w:r>
    </w:p>
    <w:p w:rsidR="000A131A" w:rsidRPr="00507ADE" w:rsidRDefault="00A37FCD" w:rsidP="0069382B">
      <w:pPr>
        <w:pStyle w:val="Nessunaspaziatura"/>
        <w:numPr>
          <w:ilvl w:val="0"/>
          <w:numId w:val="4"/>
        </w:numPr>
        <w:spacing w:line="276" w:lineRule="auto"/>
        <w:jc w:val="both"/>
        <w:rPr>
          <w:rFonts w:ascii="Times New Roman" w:hAnsi="Times New Roman" w:cs="Times New Roman"/>
          <w:sz w:val="20"/>
          <w:szCs w:val="20"/>
        </w:rPr>
      </w:pPr>
      <w:r>
        <w:rPr>
          <w:rFonts w:ascii="Times New Roman" w:hAnsi="Times New Roman" w:cs="Times New Roman"/>
          <w:sz w:val="20"/>
          <w:szCs w:val="20"/>
        </w:rPr>
        <w:t>La stessa situazione viene</w:t>
      </w:r>
      <w:r w:rsidR="000A131A" w:rsidRPr="00507ADE">
        <w:rPr>
          <w:rFonts w:ascii="Times New Roman" w:hAnsi="Times New Roman" w:cs="Times New Roman"/>
          <w:sz w:val="20"/>
          <w:szCs w:val="20"/>
        </w:rPr>
        <w:t xml:space="preserve"> riproposta ma in campo saggistico invece che narrativo.</w:t>
      </w:r>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31% sceglierebbe il cartaceo</w:t>
      </w:r>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 xml:space="preserve">Il 31% sceglierebbe un </w:t>
      </w:r>
      <w:proofErr w:type="spellStart"/>
      <w:r w:rsidRPr="00507ADE">
        <w:rPr>
          <w:rFonts w:ascii="Times New Roman" w:hAnsi="Times New Roman" w:cs="Times New Roman"/>
          <w:sz w:val="20"/>
          <w:szCs w:val="20"/>
        </w:rPr>
        <w:t>ebook</w:t>
      </w:r>
      <w:proofErr w:type="spellEnd"/>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 xml:space="preserve">Il 21% sceglierebbe un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solo se avesse un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w:t>
      </w:r>
      <w:proofErr w:type="spellStart"/>
      <w:r w:rsidRPr="00507ADE">
        <w:rPr>
          <w:rFonts w:ascii="Times New Roman" w:hAnsi="Times New Roman" w:cs="Times New Roman"/>
          <w:sz w:val="20"/>
          <w:szCs w:val="20"/>
        </w:rPr>
        <w:t>reader</w:t>
      </w:r>
      <w:proofErr w:type="spellEnd"/>
    </w:p>
    <w:p w:rsidR="000A131A" w:rsidRPr="00507ADE" w:rsidRDefault="000A131A"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12% sceglierebbe l’</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se l’editore fornisse aggiornamenti gratuiti</w:t>
      </w:r>
    </w:p>
    <w:p w:rsidR="000A131A" w:rsidRPr="00507ADE" w:rsidRDefault="00A37FCD" w:rsidP="0069382B">
      <w:pPr>
        <w:pStyle w:val="Nessunaspaziatura"/>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(I</w:t>
      </w:r>
      <w:r w:rsidR="000A131A" w:rsidRPr="00507ADE">
        <w:rPr>
          <w:rFonts w:ascii="Times New Roman" w:hAnsi="Times New Roman" w:cs="Times New Roman"/>
          <w:sz w:val="20"/>
          <w:szCs w:val="20"/>
        </w:rPr>
        <w:t>l 5% non lo sa)</w:t>
      </w:r>
    </w:p>
    <w:p w:rsidR="000A131A" w:rsidRPr="00507ADE" w:rsidRDefault="000A131A" w:rsidP="0069382B">
      <w:pPr>
        <w:pStyle w:val="Nessunaspaziatura"/>
        <w:numPr>
          <w:ilvl w:val="0"/>
          <w:numId w:val="4"/>
        </w:numPr>
        <w:spacing w:line="276" w:lineRule="auto"/>
        <w:jc w:val="both"/>
        <w:rPr>
          <w:rFonts w:ascii="Times New Roman" w:hAnsi="Times New Roman" w:cs="Times New Roman"/>
          <w:sz w:val="20"/>
          <w:szCs w:val="20"/>
        </w:rPr>
      </w:pPr>
      <w:r w:rsidRPr="00507ADE">
        <w:rPr>
          <w:rFonts w:ascii="Times New Roman" w:hAnsi="Times New Roman" w:cs="Times New Roman"/>
          <w:sz w:val="20"/>
          <w:szCs w:val="20"/>
        </w:rPr>
        <w:t xml:space="preserve">Se ti venisse proposto di pubblicare un romanzo solo </w:t>
      </w:r>
      <w:r w:rsidR="003C62F3" w:rsidRPr="00507ADE">
        <w:rPr>
          <w:rFonts w:ascii="Times New Roman" w:hAnsi="Times New Roman" w:cs="Times New Roman"/>
          <w:sz w:val="20"/>
          <w:szCs w:val="20"/>
        </w:rPr>
        <w:t>i</w:t>
      </w:r>
      <w:r w:rsidRPr="00507ADE">
        <w:rPr>
          <w:rFonts w:ascii="Times New Roman" w:hAnsi="Times New Roman" w:cs="Times New Roman"/>
          <w:sz w:val="20"/>
          <w:szCs w:val="20"/>
        </w:rPr>
        <w:t xml:space="preserve">n formato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con una vera casa editrice e senza spese, accetteresti o tenteresti comunque la pubblicazione su carta?</w:t>
      </w:r>
    </w:p>
    <w:p w:rsidR="000A131A"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46%, quindi quasi la metà degli intervistati, risponde: sì, lo farei volentieri, mi interessa soprattutto essere letto</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19% risponde: sì, se i diritti rimanessero miei</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15% risponde: no, l’</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xml:space="preserve"> non mi darebbe alcuna soddisfazione</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12% risponde: sì, ma solo se l’editore fosse molto conosciuto</w:t>
      </w:r>
    </w:p>
    <w:p w:rsidR="008B1173" w:rsidRPr="00507ADE" w:rsidRDefault="00A37FCD" w:rsidP="0069382B">
      <w:pPr>
        <w:pStyle w:val="Nessunaspaziatura"/>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(L</w:t>
      </w:r>
      <w:r w:rsidR="008B1173" w:rsidRPr="00507ADE">
        <w:rPr>
          <w:rFonts w:ascii="Times New Roman" w:hAnsi="Times New Roman" w:cs="Times New Roman"/>
          <w:sz w:val="20"/>
          <w:szCs w:val="20"/>
        </w:rPr>
        <w:t>’8% non lo sa)</w:t>
      </w:r>
    </w:p>
    <w:p w:rsidR="008B1173" w:rsidRPr="00507ADE" w:rsidRDefault="008B1173" w:rsidP="0069382B">
      <w:pPr>
        <w:pStyle w:val="Nessunaspaziatura"/>
        <w:numPr>
          <w:ilvl w:val="0"/>
          <w:numId w:val="4"/>
        </w:numPr>
        <w:spacing w:line="276" w:lineRule="auto"/>
        <w:jc w:val="both"/>
        <w:rPr>
          <w:rFonts w:ascii="Times New Roman" w:hAnsi="Times New Roman" w:cs="Times New Roman"/>
          <w:sz w:val="20"/>
          <w:szCs w:val="20"/>
        </w:rPr>
      </w:pPr>
      <w:r w:rsidRPr="00507ADE">
        <w:rPr>
          <w:rFonts w:ascii="Times New Roman" w:hAnsi="Times New Roman" w:cs="Times New Roman"/>
          <w:sz w:val="20"/>
          <w:szCs w:val="20"/>
        </w:rPr>
        <w:t xml:space="preserve">Rilasceresti in maniera gratuita una tua opera in formato </w:t>
      </w:r>
      <w:proofErr w:type="spellStart"/>
      <w:r w:rsidRPr="00507ADE">
        <w:rPr>
          <w:rFonts w:ascii="Times New Roman" w:hAnsi="Times New Roman" w:cs="Times New Roman"/>
          <w:sz w:val="20"/>
          <w:szCs w:val="20"/>
        </w:rPr>
        <w:t>ebook</w:t>
      </w:r>
      <w:proofErr w:type="spellEnd"/>
      <w:r w:rsidRPr="00507ADE">
        <w:rPr>
          <w:rFonts w:ascii="Times New Roman" w:hAnsi="Times New Roman" w:cs="Times New Roman"/>
          <w:sz w:val="20"/>
          <w:szCs w:val="20"/>
        </w:rPr>
        <w:t>, se questo ti permettesse di raggiungere un numero di lettori molto maggiore rispetto a una classica pubblicazione cartacea con una piccola casa editrice?</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lastRenderedPageBreak/>
        <w:t>Il 50% risponde: farei in ambedue i modi</w:t>
      </w:r>
    </w:p>
    <w:p w:rsidR="008B1173" w:rsidRPr="00507ADE" w:rsidRDefault="00A37FCD" w:rsidP="0069382B">
      <w:pPr>
        <w:pStyle w:val="Nessunaspaziatura"/>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Il 24%</w:t>
      </w:r>
      <w:r w:rsidR="008B1173" w:rsidRPr="00507ADE">
        <w:rPr>
          <w:rFonts w:ascii="Times New Roman" w:hAnsi="Times New Roman" w:cs="Times New Roman"/>
          <w:sz w:val="20"/>
          <w:szCs w:val="20"/>
        </w:rPr>
        <w:t xml:space="preserve"> </w:t>
      </w:r>
      <w:r>
        <w:rPr>
          <w:rFonts w:ascii="Times New Roman" w:hAnsi="Times New Roman" w:cs="Times New Roman"/>
          <w:sz w:val="20"/>
          <w:szCs w:val="20"/>
        </w:rPr>
        <w:t xml:space="preserve">risponde: </w:t>
      </w:r>
      <w:r w:rsidR="008B1173" w:rsidRPr="00507ADE">
        <w:rPr>
          <w:rFonts w:ascii="Times New Roman" w:hAnsi="Times New Roman" w:cs="Times New Roman"/>
          <w:sz w:val="20"/>
          <w:szCs w:val="20"/>
        </w:rPr>
        <w:t>certamente, voglio solo condividere i miei pensieri</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18% diffonderebbe solo un  estratto</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 xml:space="preserve">Il 3% </w:t>
      </w:r>
      <w:r w:rsidR="00A37FCD">
        <w:rPr>
          <w:rFonts w:ascii="Times New Roman" w:hAnsi="Times New Roman" w:cs="Times New Roman"/>
          <w:sz w:val="20"/>
          <w:szCs w:val="20"/>
        </w:rPr>
        <w:t xml:space="preserve">risponde: </w:t>
      </w:r>
      <w:r w:rsidRPr="00507ADE">
        <w:rPr>
          <w:rFonts w:ascii="Times New Roman" w:hAnsi="Times New Roman" w:cs="Times New Roman"/>
          <w:sz w:val="20"/>
          <w:szCs w:val="20"/>
        </w:rPr>
        <w:t>no perché vorrebbe guadagnarci qualcosa</w:t>
      </w:r>
    </w:p>
    <w:p w:rsidR="008B1173" w:rsidRPr="00507ADE" w:rsidRDefault="008B1173" w:rsidP="0069382B">
      <w:pPr>
        <w:pStyle w:val="Nessunaspaziatura"/>
        <w:spacing w:line="276" w:lineRule="auto"/>
        <w:ind w:left="720"/>
        <w:jc w:val="both"/>
        <w:rPr>
          <w:rFonts w:ascii="Times New Roman" w:hAnsi="Times New Roman" w:cs="Times New Roman"/>
          <w:sz w:val="20"/>
          <w:szCs w:val="20"/>
        </w:rPr>
      </w:pPr>
      <w:r w:rsidRPr="00507ADE">
        <w:rPr>
          <w:rFonts w:ascii="Times New Roman" w:hAnsi="Times New Roman" w:cs="Times New Roman"/>
          <w:sz w:val="20"/>
          <w:szCs w:val="20"/>
        </w:rPr>
        <w:t>(Il 5% non lo sa)</w:t>
      </w:r>
    </w:p>
    <w:p w:rsidR="00E16D22" w:rsidRDefault="00E16D22" w:rsidP="002502D3">
      <w:pPr>
        <w:pStyle w:val="Nessunaspaziatura"/>
        <w:spacing w:line="360" w:lineRule="auto"/>
        <w:jc w:val="both"/>
        <w:rPr>
          <w:rFonts w:ascii="Times New Roman" w:hAnsi="Times New Roman" w:cs="Times New Roman"/>
          <w:sz w:val="24"/>
          <w:szCs w:val="24"/>
        </w:rPr>
      </w:pPr>
    </w:p>
    <w:p w:rsidR="007E0840" w:rsidRDefault="007E0840"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dato più evidente </w:t>
      </w:r>
      <w:r w:rsidR="00E150A8">
        <w:rPr>
          <w:rFonts w:ascii="Times New Roman" w:hAnsi="Times New Roman" w:cs="Times New Roman"/>
          <w:sz w:val="24"/>
          <w:szCs w:val="24"/>
        </w:rPr>
        <w:t xml:space="preserve">che emerge dal questionario </w:t>
      </w:r>
      <w:r>
        <w:rPr>
          <w:rFonts w:ascii="Times New Roman" w:hAnsi="Times New Roman" w:cs="Times New Roman"/>
          <w:sz w:val="24"/>
          <w:szCs w:val="24"/>
        </w:rPr>
        <w:t>è che</w:t>
      </w:r>
      <w:r w:rsidR="00F2728B">
        <w:rPr>
          <w:rFonts w:ascii="Times New Roman" w:hAnsi="Times New Roman" w:cs="Times New Roman"/>
          <w:sz w:val="24"/>
          <w:szCs w:val="24"/>
        </w:rPr>
        <w:t>, nel 2010,</w:t>
      </w:r>
      <w:r>
        <w:rPr>
          <w:rFonts w:ascii="Times New Roman" w:hAnsi="Times New Roman" w:cs="Times New Roman"/>
          <w:sz w:val="24"/>
          <w:szCs w:val="24"/>
        </w:rPr>
        <w:t xml:space="preserve">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almeno per quanto riguarda questo campione di intervistati, era visto più come un’opportunità di p</w:t>
      </w:r>
      <w:r w:rsidR="00F2728B">
        <w:rPr>
          <w:rFonts w:ascii="Times New Roman" w:hAnsi="Times New Roman" w:cs="Times New Roman"/>
          <w:sz w:val="24"/>
          <w:szCs w:val="24"/>
        </w:rPr>
        <w:t>ubblicazione che non di lettura:</w:t>
      </w:r>
      <w:r>
        <w:rPr>
          <w:rFonts w:ascii="Times New Roman" w:hAnsi="Times New Roman" w:cs="Times New Roman"/>
          <w:sz w:val="24"/>
          <w:szCs w:val="24"/>
        </w:rPr>
        <w:t xml:space="preserve"> gli stessi i</w:t>
      </w:r>
      <w:r w:rsidR="004A1DD9">
        <w:rPr>
          <w:rFonts w:ascii="Times New Roman" w:hAnsi="Times New Roman" w:cs="Times New Roman"/>
          <w:sz w:val="24"/>
          <w:szCs w:val="24"/>
        </w:rPr>
        <w:t>ndividui che avrebbero accettato</w:t>
      </w:r>
      <w:r>
        <w:rPr>
          <w:rFonts w:ascii="Times New Roman" w:hAnsi="Times New Roman" w:cs="Times New Roman"/>
          <w:sz w:val="24"/>
          <w:szCs w:val="24"/>
        </w:rPr>
        <w:t xml:space="preserve"> di pubblicare in digitale si dimostrano </w:t>
      </w:r>
      <w:r w:rsidR="00FF747C">
        <w:rPr>
          <w:rFonts w:ascii="Times New Roman" w:hAnsi="Times New Roman" w:cs="Times New Roman"/>
          <w:sz w:val="24"/>
          <w:szCs w:val="24"/>
        </w:rPr>
        <w:t xml:space="preserve">poco inclini ad acquistare </w:t>
      </w:r>
      <w:proofErr w:type="spellStart"/>
      <w:r w:rsidR="00FF747C">
        <w:rPr>
          <w:rFonts w:ascii="Times New Roman" w:hAnsi="Times New Roman" w:cs="Times New Roman"/>
          <w:sz w:val="24"/>
          <w:szCs w:val="24"/>
        </w:rPr>
        <w:t>ebook</w:t>
      </w:r>
      <w:proofErr w:type="spellEnd"/>
      <w:r>
        <w:rPr>
          <w:rFonts w:ascii="Times New Roman" w:hAnsi="Times New Roman" w:cs="Times New Roman"/>
          <w:sz w:val="24"/>
          <w:szCs w:val="24"/>
        </w:rPr>
        <w:t>, i</w:t>
      </w:r>
      <w:r w:rsidR="00FF747C">
        <w:rPr>
          <w:rFonts w:ascii="Times New Roman" w:hAnsi="Times New Roman" w:cs="Times New Roman"/>
          <w:sz w:val="24"/>
          <w:szCs w:val="24"/>
        </w:rPr>
        <w:t>n particolar modo di narrativa.</w:t>
      </w:r>
    </w:p>
    <w:p w:rsidR="007E0840" w:rsidRDefault="007E0840"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 questo proposito</w:t>
      </w:r>
      <w:r w:rsidR="00F2728B">
        <w:rPr>
          <w:rFonts w:ascii="Times New Roman" w:hAnsi="Times New Roman" w:cs="Times New Roman"/>
          <w:sz w:val="24"/>
          <w:szCs w:val="24"/>
        </w:rPr>
        <w:t>, stando al dato,</w:t>
      </w:r>
      <w:r>
        <w:rPr>
          <w:rFonts w:ascii="Times New Roman" w:hAnsi="Times New Roman" w:cs="Times New Roman"/>
          <w:sz w:val="24"/>
          <w:szCs w:val="24"/>
        </w:rPr>
        <w:t xml:space="preserve"> possiamo </w:t>
      </w:r>
      <w:r w:rsidR="003C62F3">
        <w:rPr>
          <w:rFonts w:ascii="Times New Roman" w:hAnsi="Times New Roman" w:cs="Times New Roman"/>
          <w:sz w:val="24"/>
          <w:szCs w:val="24"/>
        </w:rPr>
        <w:t>affe</w:t>
      </w:r>
      <w:r w:rsidR="00E150A8">
        <w:rPr>
          <w:rFonts w:ascii="Times New Roman" w:hAnsi="Times New Roman" w:cs="Times New Roman"/>
          <w:sz w:val="24"/>
          <w:szCs w:val="24"/>
        </w:rPr>
        <w:t>r</w:t>
      </w:r>
      <w:r w:rsidR="003C62F3">
        <w:rPr>
          <w:rFonts w:ascii="Times New Roman" w:hAnsi="Times New Roman" w:cs="Times New Roman"/>
          <w:sz w:val="24"/>
          <w:szCs w:val="24"/>
        </w:rPr>
        <w:t>mare</w:t>
      </w:r>
      <w:r>
        <w:rPr>
          <w:rFonts w:ascii="Times New Roman" w:hAnsi="Times New Roman" w:cs="Times New Roman"/>
          <w:sz w:val="24"/>
          <w:szCs w:val="24"/>
        </w:rPr>
        <w:t xml:space="preserve"> che </w:t>
      </w:r>
      <w:r w:rsidR="00E150A8">
        <w:rPr>
          <w:rFonts w:ascii="Times New Roman" w:hAnsi="Times New Roman" w:cs="Times New Roman"/>
          <w:sz w:val="24"/>
          <w:szCs w:val="24"/>
        </w:rPr>
        <w:t xml:space="preserve">nel 2010 </w:t>
      </w:r>
      <w:r>
        <w:rPr>
          <w:rFonts w:ascii="Times New Roman" w:hAnsi="Times New Roman" w:cs="Times New Roman"/>
          <w:sz w:val="24"/>
          <w:szCs w:val="24"/>
        </w:rPr>
        <w:t>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era ritenuto soprattutto un punto di partenza per il giovane scrittore, un’opportunità per </w:t>
      </w:r>
      <w:r w:rsidR="00E150A8">
        <w:rPr>
          <w:rFonts w:ascii="Times New Roman" w:hAnsi="Times New Roman" w:cs="Times New Roman"/>
          <w:sz w:val="24"/>
          <w:szCs w:val="24"/>
        </w:rPr>
        <w:t>entrare nel mondo dell’editoria</w:t>
      </w:r>
      <w:r>
        <w:rPr>
          <w:rFonts w:ascii="Times New Roman" w:hAnsi="Times New Roman" w:cs="Times New Roman"/>
          <w:sz w:val="24"/>
          <w:szCs w:val="24"/>
        </w:rPr>
        <w:t xml:space="preserve"> ma n</w:t>
      </w:r>
      <w:r w:rsidR="00E150A8">
        <w:rPr>
          <w:rFonts w:ascii="Times New Roman" w:hAnsi="Times New Roman" w:cs="Times New Roman"/>
          <w:sz w:val="24"/>
          <w:szCs w:val="24"/>
        </w:rPr>
        <w:t>on certamente il punto d’arrivo;</w:t>
      </w:r>
      <w:r>
        <w:rPr>
          <w:rFonts w:ascii="Times New Roman" w:hAnsi="Times New Roman" w:cs="Times New Roman"/>
          <w:sz w:val="24"/>
          <w:szCs w:val="24"/>
        </w:rPr>
        <w:t xml:space="preserve"> </w:t>
      </w:r>
      <w:r w:rsidR="00F2728B">
        <w:rPr>
          <w:rFonts w:ascii="Times New Roman" w:hAnsi="Times New Roman" w:cs="Times New Roman"/>
          <w:sz w:val="24"/>
          <w:szCs w:val="24"/>
        </w:rPr>
        <w:t xml:space="preserve">al cartaceo </w:t>
      </w:r>
      <w:r w:rsidR="00DF6C91">
        <w:rPr>
          <w:rFonts w:ascii="Times New Roman" w:hAnsi="Times New Roman" w:cs="Times New Roman"/>
          <w:sz w:val="24"/>
          <w:szCs w:val="24"/>
        </w:rPr>
        <w:t>viene, cioè,</w:t>
      </w:r>
      <w:r>
        <w:rPr>
          <w:rFonts w:ascii="Times New Roman" w:hAnsi="Times New Roman" w:cs="Times New Roman"/>
          <w:sz w:val="24"/>
          <w:szCs w:val="24"/>
        </w:rPr>
        <w:t xml:space="preserve"> riconosciuta un’autorità che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è lungi dal rivestire.</w:t>
      </w:r>
    </w:p>
    <w:p w:rsidR="00C950DE" w:rsidRDefault="00F2728B"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Lorenzetti </w:t>
      </w:r>
      <w:r w:rsidR="00AE71D1">
        <w:rPr>
          <w:rFonts w:ascii="Times New Roman" w:hAnsi="Times New Roman" w:cs="Times New Roman"/>
          <w:sz w:val="24"/>
          <w:szCs w:val="24"/>
        </w:rPr>
        <w:t xml:space="preserve">si sofferma </w:t>
      </w:r>
      <w:r>
        <w:rPr>
          <w:rFonts w:ascii="Times New Roman" w:hAnsi="Times New Roman" w:cs="Times New Roman"/>
          <w:sz w:val="24"/>
          <w:szCs w:val="24"/>
        </w:rPr>
        <w:t xml:space="preserve">poi </w:t>
      </w:r>
      <w:r w:rsidR="00AE71D1">
        <w:rPr>
          <w:rFonts w:ascii="Times New Roman" w:hAnsi="Times New Roman" w:cs="Times New Roman"/>
          <w:sz w:val="24"/>
          <w:szCs w:val="24"/>
        </w:rPr>
        <w:t xml:space="preserve">sulla divergenza di opinioni di fronte al testo narrativo e a quello tecnico-saggistico, chiedendosi “perché per un romanzo gli intervistati preferiscono la carta, mentre per un manuale o un sussidio tecnico la preferenza va al formato digitale?” La risposta che si dà </w:t>
      </w:r>
      <w:r w:rsidR="00673973">
        <w:rPr>
          <w:rFonts w:ascii="Times New Roman" w:hAnsi="Times New Roman" w:cs="Times New Roman"/>
          <w:sz w:val="24"/>
          <w:szCs w:val="24"/>
        </w:rPr>
        <w:t>ruota attorno a</w:t>
      </w:r>
      <w:r>
        <w:rPr>
          <w:rFonts w:ascii="Times New Roman" w:hAnsi="Times New Roman" w:cs="Times New Roman"/>
          <w:sz w:val="24"/>
          <w:szCs w:val="24"/>
        </w:rPr>
        <w:t>l ruolo dell’emozione, del trasporto emotivo e mimetico che accompagnano</w:t>
      </w:r>
      <w:r w:rsidR="0032417B">
        <w:rPr>
          <w:rFonts w:ascii="Times New Roman" w:hAnsi="Times New Roman" w:cs="Times New Roman"/>
          <w:sz w:val="24"/>
          <w:szCs w:val="24"/>
        </w:rPr>
        <w:t xml:space="preserve"> la lettura di</w:t>
      </w:r>
      <w:r>
        <w:rPr>
          <w:rFonts w:ascii="Times New Roman" w:hAnsi="Times New Roman" w:cs="Times New Roman"/>
          <w:sz w:val="24"/>
          <w:szCs w:val="24"/>
        </w:rPr>
        <w:t xml:space="preserve"> un testo narrativo (o </w:t>
      </w:r>
      <w:r w:rsidR="00673973">
        <w:rPr>
          <w:rFonts w:ascii="Times New Roman" w:hAnsi="Times New Roman" w:cs="Times New Roman"/>
          <w:sz w:val="24"/>
          <w:szCs w:val="24"/>
        </w:rPr>
        <w:t xml:space="preserve">poetico) e che non sono, </w:t>
      </w:r>
      <w:r>
        <w:rPr>
          <w:rFonts w:ascii="Times New Roman" w:hAnsi="Times New Roman" w:cs="Times New Roman"/>
          <w:sz w:val="24"/>
          <w:szCs w:val="24"/>
        </w:rPr>
        <w:t xml:space="preserve">non in maniera così evidente, </w:t>
      </w:r>
      <w:r w:rsidR="00C950DE">
        <w:rPr>
          <w:rFonts w:ascii="Times New Roman" w:hAnsi="Times New Roman" w:cs="Times New Roman"/>
          <w:sz w:val="24"/>
          <w:szCs w:val="24"/>
        </w:rPr>
        <w:t>messi in gioco di fronte a un testo tecnico-saggistico.</w:t>
      </w:r>
    </w:p>
    <w:p w:rsidR="00EF72AB" w:rsidRDefault="00D24654"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“Chi, come me” dichiara Lorenzetti</w:t>
      </w:r>
      <w:r w:rsidR="00AE71D1">
        <w:rPr>
          <w:rFonts w:ascii="Times New Roman" w:hAnsi="Times New Roman" w:cs="Times New Roman"/>
          <w:sz w:val="24"/>
          <w:szCs w:val="24"/>
        </w:rPr>
        <w:t xml:space="preserve"> </w:t>
      </w:r>
      <w:r>
        <w:rPr>
          <w:rFonts w:ascii="Times New Roman" w:hAnsi="Times New Roman" w:cs="Times New Roman"/>
          <w:sz w:val="24"/>
          <w:szCs w:val="24"/>
        </w:rPr>
        <w:t>“</w:t>
      </w:r>
      <w:r w:rsidR="00AE71D1">
        <w:rPr>
          <w:rFonts w:ascii="Times New Roman" w:hAnsi="Times New Roman" w:cs="Times New Roman"/>
          <w:sz w:val="24"/>
          <w:szCs w:val="24"/>
        </w:rPr>
        <w:t xml:space="preserve">ha provato a leggere un romanzo in formato digitale su un </w:t>
      </w:r>
      <w:proofErr w:type="spellStart"/>
      <w:r w:rsidR="00AE71D1">
        <w:rPr>
          <w:rFonts w:ascii="Times New Roman" w:hAnsi="Times New Roman" w:cs="Times New Roman"/>
          <w:sz w:val="24"/>
          <w:szCs w:val="24"/>
        </w:rPr>
        <w:t>ebook</w:t>
      </w:r>
      <w:proofErr w:type="spellEnd"/>
      <w:r w:rsidR="00AE71D1">
        <w:rPr>
          <w:rFonts w:ascii="Times New Roman" w:hAnsi="Times New Roman" w:cs="Times New Roman"/>
          <w:sz w:val="24"/>
          <w:szCs w:val="24"/>
        </w:rPr>
        <w:t xml:space="preserve"> </w:t>
      </w:r>
      <w:proofErr w:type="spellStart"/>
      <w:r w:rsidR="00AE71D1">
        <w:rPr>
          <w:rFonts w:ascii="Times New Roman" w:hAnsi="Times New Roman" w:cs="Times New Roman"/>
          <w:sz w:val="24"/>
          <w:szCs w:val="24"/>
        </w:rPr>
        <w:t>reader</w:t>
      </w:r>
      <w:proofErr w:type="spellEnd"/>
      <w:r w:rsidR="00AE71D1">
        <w:rPr>
          <w:rFonts w:ascii="Times New Roman" w:hAnsi="Times New Roman" w:cs="Times New Roman"/>
          <w:sz w:val="24"/>
          <w:szCs w:val="24"/>
        </w:rPr>
        <w:t xml:space="preserve">, si sarà accorto che, dopo un po’, il supporto “scompare” e rimangono solo le parole e la storia, proprio come sulla carta, i vantaggi del leggere un romanzo, e più in generale un libro, su un buon </w:t>
      </w:r>
      <w:proofErr w:type="spellStart"/>
      <w:r w:rsidR="00AE71D1">
        <w:rPr>
          <w:rFonts w:ascii="Times New Roman" w:hAnsi="Times New Roman" w:cs="Times New Roman"/>
          <w:sz w:val="24"/>
          <w:szCs w:val="24"/>
        </w:rPr>
        <w:t>ebook</w:t>
      </w:r>
      <w:proofErr w:type="spellEnd"/>
      <w:r w:rsidR="00AE71D1">
        <w:rPr>
          <w:rFonts w:ascii="Times New Roman" w:hAnsi="Times New Roman" w:cs="Times New Roman"/>
          <w:sz w:val="24"/>
          <w:szCs w:val="24"/>
        </w:rPr>
        <w:t xml:space="preserve"> </w:t>
      </w:r>
      <w:proofErr w:type="spellStart"/>
      <w:r w:rsidR="00AE71D1">
        <w:rPr>
          <w:rFonts w:ascii="Times New Roman" w:hAnsi="Times New Roman" w:cs="Times New Roman"/>
          <w:sz w:val="24"/>
          <w:szCs w:val="24"/>
        </w:rPr>
        <w:t>reader</w:t>
      </w:r>
      <w:proofErr w:type="spellEnd"/>
      <w:r w:rsidR="00AE71D1">
        <w:rPr>
          <w:rFonts w:ascii="Times New Roman" w:hAnsi="Times New Roman" w:cs="Times New Roman"/>
          <w:sz w:val="24"/>
          <w:szCs w:val="24"/>
        </w:rPr>
        <w:t xml:space="preserve"> sono tanti e talmente rilevanti che è difficile conside</w:t>
      </w:r>
      <w:r w:rsidR="00F2728B">
        <w:rPr>
          <w:rFonts w:ascii="Times New Roman" w:hAnsi="Times New Roman" w:cs="Times New Roman"/>
          <w:sz w:val="24"/>
          <w:szCs w:val="24"/>
        </w:rPr>
        <w:t xml:space="preserve">rarla un’esperienza di lettura </w:t>
      </w:r>
      <w:r w:rsidR="00AE71D1">
        <w:rPr>
          <w:rFonts w:ascii="Times New Roman" w:hAnsi="Times New Roman" w:cs="Times New Roman"/>
          <w:sz w:val="24"/>
          <w:szCs w:val="24"/>
        </w:rPr>
        <w:t xml:space="preserve">a perdere” </w:t>
      </w:r>
      <w:r>
        <w:rPr>
          <w:rFonts w:ascii="Times New Roman" w:hAnsi="Times New Roman" w:cs="Times New Roman"/>
          <w:sz w:val="24"/>
          <w:szCs w:val="24"/>
        </w:rPr>
        <w:t xml:space="preserve">e </w:t>
      </w:r>
      <w:r w:rsidR="00AE71D1">
        <w:rPr>
          <w:rFonts w:ascii="Times New Roman" w:hAnsi="Times New Roman" w:cs="Times New Roman"/>
          <w:sz w:val="24"/>
          <w:szCs w:val="24"/>
        </w:rPr>
        <w:t xml:space="preserve">prosegue domandandosi se </w:t>
      </w:r>
      <w:r w:rsidR="00763084">
        <w:rPr>
          <w:rFonts w:ascii="Times New Roman" w:hAnsi="Times New Roman" w:cs="Times New Roman"/>
          <w:sz w:val="24"/>
          <w:szCs w:val="24"/>
        </w:rPr>
        <w:t>le resistenze all’</w:t>
      </w:r>
      <w:proofErr w:type="spellStart"/>
      <w:r w:rsidR="00763084">
        <w:rPr>
          <w:rFonts w:ascii="Times New Roman" w:hAnsi="Times New Roman" w:cs="Times New Roman"/>
          <w:sz w:val="24"/>
          <w:szCs w:val="24"/>
        </w:rPr>
        <w:t>ebook</w:t>
      </w:r>
      <w:proofErr w:type="spellEnd"/>
      <w:r w:rsidR="00763084">
        <w:rPr>
          <w:rFonts w:ascii="Times New Roman" w:hAnsi="Times New Roman" w:cs="Times New Roman"/>
          <w:sz w:val="24"/>
          <w:szCs w:val="24"/>
        </w:rPr>
        <w:t xml:space="preserve"> non siano dettate dal timore che un romanzo in formato digitale possa procurare un’esperienza di lettura non altrettanto gratificante quanto quella su carta. </w:t>
      </w:r>
      <w:r w:rsidR="00EF72AB">
        <w:rPr>
          <w:rFonts w:ascii="Times New Roman" w:hAnsi="Times New Roman" w:cs="Times New Roman"/>
          <w:sz w:val="24"/>
          <w:szCs w:val="24"/>
        </w:rPr>
        <w:t>“</w:t>
      </w:r>
      <w:r w:rsidR="00C950DE">
        <w:rPr>
          <w:rFonts w:ascii="Times New Roman" w:hAnsi="Times New Roman" w:cs="Times New Roman"/>
          <w:sz w:val="24"/>
          <w:szCs w:val="24"/>
        </w:rPr>
        <w:t>Quan</w:t>
      </w:r>
      <w:r>
        <w:rPr>
          <w:rFonts w:ascii="Times New Roman" w:hAnsi="Times New Roman" w:cs="Times New Roman"/>
          <w:sz w:val="24"/>
          <w:szCs w:val="24"/>
        </w:rPr>
        <w:t>do leggiamo un romanzo” afferma</w:t>
      </w:r>
      <w:r w:rsidR="00C950DE">
        <w:rPr>
          <w:rFonts w:ascii="Times New Roman" w:hAnsi="Times New Roman" w:cs="Times New Roman"/>
          <w:sz w:val="24"/>
          <w:szCs w:val="24"/>
        </w:rPr>
        <w:t xml:space="preserve"> Lorenzetti</w:t>
      </w:r>
      <w:r w:rsidR="00763084">
        <w:rPr>
          <w:rFonts w:ascii="Times New Roman" w:hAnsi="Times New Roman" w:cs="Times New Roman"/>
          <w:sz w:val="24"/>
          <w:szCs w:val="24"/>
        </w:rPr>
        <w:t xml:space="preserve"> </w:t>
      </w:r>
      <w:r w:rsidR="00C950DE">
        <w:rPr>
          <w:rFonts w:ascii="Times New Roman" w:hAnsi="Times New Roman" w:cs="Times New Roman"/>
          <w:sz w:val="24"/>
          <w:szCs w:val="24"/>
        </w:rPr>
        <w:t>“</w:t>
      </w:r>
      <w:r w:rsidR="00763084">
        <w:rPr>
          <w:rFonts w:ascii="Times New Roman" w:hAnsi="Times New Roman" w:cs="Times New Roman"/>
          <w:sz w:val="24"/>
          <w:szCs w:val="24"/>
        </w:rPr>
        <w:t>finiamo per affezionarci non solo al contenuto del testo ma, per estensione, anche al supporto tramite il quale è stato veicolato, che per la maggioranza delle persone che ha risposto al questionario è ancora la carta.</w:t>
      </w:r>
      <w:r w:rsidR="00C950DE">
        <w:rPr>
          <w:rFonts w:ascii="Times New Roman" w:hAnsi="Times New Roman" w:cs="Times New Roman"/>
          <w:sz w:val="24"/>
          <w:szCs w:val="24"/>
        </w:rPr>
        <w:t xml:space="preserve">” In questo meccanismo Lorenzetti individua ciò che chiama “transfert”: “l’oggetto libro […] </w:t>
      </w:r>
      <w:r w:rsidR="00763084">
        <w:rPr>
          <w:rFonts w:ascii="Times New Roman" w:hAnsi="Times New Roman" w:cs="Times New Roman"/>
          <w:sz w:val="24"/>
          <w:szCs w:val="24"/>
        </w:rPr>
        <w:t>viene investito anche di una componente affettiva da parte nostra, perché è il supporto tramite il quale questa emozione ci è arrivata. Ci si affeziona ai nostri libri anche in quanto oggetti, proprio perché sono stati, nella loro fisicità, una componente del</w:t>
      </w:r>
      <w:r w:rsidR="00D51806">
        <w:rPr>
          <w:rFonts w:ascii="Times New Roman" w:hAnsi="Times New Roman" w:cs="Times New Roman"/>
          <w:sz w:val="24"/>
          <w:szCs w:val="24"/>
        </w:rPr>
        <w:t>la nostra esperienza di lettura.</w:t>
      </w:r>
      <w:r w:rsidR="00763084">
        <w:rPr>
          <w:rFonts w:ascii="Times New Roman" w:hAnsi="Times New Roman" w:cs="Times New Roman"/>
          <w:sz w:val="24"/>
          <w:szCs w:val="24"/>
        </w:rPr>
        <w:t>”</w:t>
      </w:r>
    </w:p>
    <w:p w:rsidR="00AE71D1" w:rsidRDefault="00D51806"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462BC">
        <w:rPr>
          <w:rFonts w:ascii="Times New Roman" w:hAnsi="Times New Roman" w:cs="Times New Roman"/>
          <w:sz w:val="24"/>
          <w:szCs w:val="24"/>
        </w:rPr>
        <w:t>Diverso sarebbe il discorso per i manu</w:t>
      </w:r>
      <w:r w:rsidR="00C950DE">
        <w:rPr>
          <w:rFonts w:ascii="Times New Roman" w:hAnsi="Times New Roman" w:cs="Times New Roman"/>
          <w:sz w:val="24"/>
          <w:szCs w:val="24"/>
        </w:rPr>
        <w:t>ali e i libri di natura tecnica” afferma Lorenzetti</w:t>
      </w:r>
      <w:r w:rsidR="005462BC">
        <w:rPr>
          <w:rFonts w:ascii="Times New Roman" w:hAnsi="Times New Roman" w:cs="Times New Roman"/>
          <w:sz w:val="24"/>
          <w:szCs w:val="24"/>
        </w:rPr>
        <w:t xml:space="preserve"> </w:t>
      </w:r>
      <w:r w:rsidR="00C950DE">
        <w:rPr>
          <w:rFonts w:ascii="Times New Roman" w:hAnsi="Times New Roman" w:cs="Times New Roman"/>
          <w:sz w:val="24"/>
          <w:szCs w:val="24"/>
        </w:rPr>
        <w:t>“</w:t>
      </w:r>
      <w:r w:rsidR="005462BC">
        <w:rPr>
          <w:rFonts w:ascii="Times New Roman" w:hAnsi="Times New Roman" w:cs="Times New Roman"/>
          <w:sz w:val="24"/>
          <w:szCs w:val="24"/>
        </w:rPr>
        <w:t xml:space="preserve">la cui lettura, generalizzando, </w:t>
      </w:r>
      <w:r w:rsidR="0020336A">
        <w:rPr>
          <w:rFonts w:ascii="Times New Roman" w:hAnsi="Times New Roman" w:cs="Times New Roman"/>
          <w:sz w:val="24"/>
          <w:szCs w:val="24"/>
        </w:rPr>
        <w:t xml:space="preserve">non ha una componente emotiva, ma è finalizzata all’acquisizione di una </w:t>
      </w:r>
      <w:r w:rsidR="0020336A">
        <w:rPr>
          <w:rFonts w:ascii="Times New Roman" w:hAnsi="Times New Roman" w:cs="Times New Roman"/>
          <w:sz w:val="24"/>
          <w:szCs w:val="24"/>
        </w:rPr>
        <w:lastRenderedPageBreak/>
        <w:t>conoscenza, è un’esperienza di lettura strumentale. Non essendo messa in gioco l’emotività, in questo caso l’</w:t>
      </w:r>
      <w:proofErr w:type="spellStart"/>
      <w:r w:rsidR="0020336A">
        <w:rPr>
          <w:rFonts w:ascii="Times New Roman" w:hAnsi="Times New Roman" w:cs="Times New Roman"/>
          <w:sz w:val="24"/>
          <w:szCs w:val="24"/>
        </w:rPr>
        <w:t>ebook</w:t>
      </w:r>
      <w:proofErr w:type="spellEnd"/>
      <w:r w:rsidR="0020336A">
        <w:rPr>
          <w:rFonts w:ascii="Times New Roman" w:hAnsi="Times New Roman" w:cs="Times New Roman"/>
          <w:sz w:val="24"/>
          <w:szCs w:val="24"/>
        </w:rPr>
        <w:t xml:space="preserve"> viene considerato un ottimo supporto perché è più importante la praticità del digitale rispetto alla “materialità” della carta e non si teme di perdere qualcosa nell’esperienza di lettura.</w:t>
      </w:r>
      <w:r>
        <w:rPr>
          <w:rFonts w:ascii="Times New Roman" w:hAnsi="Times New Roman" w:cs="Times New Roman"/>
          <w:sz w:val="24"/>
          <w:szCs w:val="24"/>
        </w:rPr>
        <w:t>”</w:t>
      </w:r>
    </w:p>
    <w:p w:rsidR="005D39DB" w:rsidRDefault="00D24654" w:rsidP="002502D3">
      <w:pPr>
        <w:pStyle w:val="Nessunaspaziatura"/>
        <w:spacing w:line="360" w:lineRule="auto"/>
        <w:jc w:val="both"/>
        <w:rPr>
          <w:rFonts w:ascii="Times New Roman" w:hAnsi="Times New Roman" w:cs="Times New Roman"/>
        </w:rPr>
      </w:pPr>
      <w:r>
        <w:rPr>
          <w:rFonts w:ascii="Times New Roman" w:hAnsi="Times New Roman" w:cs="Times New Roman"/>
          <w:sz w:val="24"/>
          <w:szCs w:val="24"/>
        </w:rPr>
        <w:t xml:space="preserve">Lasciamo un attimo in sospeso la questione, alquanto dibattuta e soggettiva, del ruolo dell’emozione della lettura e limitiamoci per il momento a </w:t>
      </w:r>
      <w:r w:rsidR="009D37EC">
        <w:rPr>
          <w:rFonts w:ascii="Times New Roman" w:hAnsi="Times New Roman" w:cs="Times New Roman"/>
          <w:sz w:val="24"/>
          <w:szCs w:val="24"/>
        </w:rPr>
        <w:t>registrare che q</w:t>
      </w:r>
      <w:r w:rsidR="00F52ACB">
        <w:rPr>
          <w:rFonts w:ascii="Times New Roman" w:hAnsi="Times New Roman" w:cs="Times New Roman"/>
          <w:sz w:val="24"/>
          <w:szCs w:val="24"/>
        </w:rPr>
        <w:t>uesto è quanto emergeva da un sondaggio condotto in rete, due anni fa</w:t>
      </w:r>
      <w:r w:rsidR="002F0335">
        <w:rPr>
          <w:rFonts w:ascii="Times New Roman" w:hAnsi="Times New Roman" w:cs="Times New Roman"/>
          <w:sz w:val="24"/>
          <w:szCs w:val="24"/>
        </w:rPr>
        <w:t>.</w:t>
      </w:r>
    </w:p>
    <w:p w:rsidR="004D0CE6" w:rsidRDefault="00DF55B2" w:rsidP="002502D3">
      <w:pPr>
        <w:pStyle w:val="Nessunaspaziatura"/>
        <w:spacing w:line="360" w:lineRule="auto"/>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61312" behindDoc="0" locked="0" layoutInCell="1" allowOverlap="1">
            <wp:simplePos x="0" y="0"/>
            <wp:positionH relativeFrom="column">
              <wp:posOffset>1504950</wp:posOffset>
            </wp:positionH>
            <wp:positionV relativeFrom="paragraph">
              <wp:posOffset>478155</wp:posOffset>
            </wp:positionV>
            <wp:extent cx="3214370" cy="2505075"/>
            <wp:effectExtent l="19050" t="0" r="5080" b="0"/>
            <wp:wrapTopAndBottom/>
            <wp:docPr id="10" name="Immagine 9" descr="eco-carrie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carriere2.jpg"/>
                    <pic:cNvPicPr/>
                  </pic:nvPicPr>
                  <pic:blipFill>
                    <a:blip r:embed="rId10" cstate="print"/>
                    <a:stretch>
                      <a:fillRect/>
                    </a:stretch>
                  </pic:blipFill>
                  <pic:spPr>
                    <a:xfrm>
                      <a:off x="0" y="0"/>
                      <a:ext cx="3214370" cy="2505075"/>
                    </a:xfrm>
                    <a:prstGeom prst="rect">
                      <a:avLst/>
                    </a:prstGeom>
                    <a:ln>
                      <a:noFill/>
                    </a:ln>
                    <a:effectLst>
                      <a:softEdge rad="112500"/>
                    </a:effectLst>
                  </pic:spPr>
                </pic:pic>
              </a:graphicData>
            </a:graphic>
          </wp:anchor>
        </w:drawing>
      </w:r>
      <w:r w:rsidR="001B7B11">
        <w:rPr>
          <w:rFonts w:ascii="Times New Roman" w:hAnsi="Times New Roman" w:cs="Times New Roman"/>
        </w:rPr>
        <w:t>Chiediamoci adesso: o</w:t>
      </w:r>
      <w:r w:rsidR="00F52ACB">
        <w:rPr>
          <w:rFonts w:ascii="Times New Roman" w:hAnsi="Times New Roman" w:cs="Times New Roman"/>
        </w:rPr>
        <w:t xml:space="preserve">ggi, l’atteggiamento verso gli </w:t>
      </w:r>
      <w:proofErr w:type="spellStart"/>
      <w:r w:rsidR="00F52ACB">
        <w:rPr>
          <w:rFonts w:ascii="Times New Roman" w:hAnsi="Times New Roman" w:cs="Times New Roman"/>
        </w:rPr>
        <w:t>ebook</w:t>
      </w:r>
      <w:proofErr w:type="spellEnd"/>
      <w:r w:rsidR="00F52ACB">
        <w:rPr>
          <w:rFonts w:ascii="Times New Roman" w:hAnsi="Times New Roman" w:cs="Times New Roman"/>
        </w:rPr>
        <w:t xml:space="preserve"> è cambiato? E come è cambiato?</w:t>
      </w:r>
    </w:p>
    <w:p w:rsidR="0022142E" w:rsidRDefault="0022142E" w:rsidP="002502D3">
      <w:pPr>
        <w:pStyle w:val="Nessunaspaziatura"/>
        <w:spacing w:line="360" w:lineRule="auto"/>
        <w:jc w:val="both"/>
        <w:rPr>
          <w:rFonts w:ascii="Times New Roman" w:hAnsi="Times New Roman" w:cs="Times New Roman"/>
        </w:rPr>
      </w:pPr>
    </w:p>
    <w:p w:rsidR="009734AF" w:rsidRDefault="009734AF" w:rsidP="00944744">
      <w:pPr>
        <w:pStyle w:val="Nessunaspaziatura"/>
        <w:spacing w:line="360" w:lineRule="auto"/>
        <w:jc w:val="both"/>
        <w:rPr>
          <w:rFonts w:ascii="Times New Roman" w:hAnsi="Times New Roman" w:cs="Times New Roman"/>
          <w:b/>
          <w:sz w:val="24"/>
          <w:szCs w:val="24"/>
        </w:rPr>
      </w:pPr>
      <w:r w:rsidRPr="009734AF">
        <w:rPr>
          <w:rFonts w:ascii="Times New Roman" w:hAnsi="Times New Roman" w:cs="Times New Roman"/>
          <w:b/>
          <w:sz w:val="24"/>
          <w:szCs w:val="24"/>
        </w:rPr>
        <w:t>2012: cosa è cambiato in due anni di dibattito</w:t>
      </w:r>
    </w:p>
    <w:p w:rsidR="00984B05" w:rsidRPr="009734AF" w:rsidRDefault="00984B05" w:rsidP="00944744">
      <w:pPr>
        <w:pStyle w:val="Nessunaspaziatura"/>
        <w:spacing w:line="360" w:lineRule="auto"/>
        <w:jc w:val="both"/>
        <w:rPr>
          <w:rFonts w:ascii="Times New Roman" w:hAnsi="Times New Roman" w:cs="Times New Roman"/>
          <w:b/>
          <w:sz w:val="24"/>
          <w:szCs w:val="24"/>
        </w:rPr>
      </w:pPr>
    </w:p>
    <w:p w:rsidR="00C16704" w:rsidRDefault="00C16704" w:rsidP="00944744">
      <w:pPr>
        <w:pStyle w:val="Nessunaspaziatura"/>
        <w:spacing w:line="360" w:lineRule="auto"/>
        <w:jc w:val="both"/>
        <w:rPr>
          <w:rFonts w:ascii="Times New Roman" w:hAnsi="Times New Roman" w:cs="Times New Roman"/>
          <w:sz w:val="24"/>
          <w:szCs w:val="24"/>
        </w:rPr>
      </w:pPr>
      <w:r w:rsidRPr="00CF2376">
        <w:rPr>
          <w:rFonts w:ascii="Times New Roman" w:hAnsi="Times New Roman" w:cs="Times New Roman"/>
          <w:sz w:val="24"/>
          <w:szCs w:val="24"/>
        </w:rPr>
        <w:t>Nella conferenza tenutasi a Empoli</w:t>
      </w:r>
      <w:r w:rsidR="004D0CE6" w:rsidRPr="00CF2376">
        <w:rPr>
          <w:rFonts w:ascii="Times New Roman" w:hAnsi="Times New Roman" w:cs="Times New Roman"/>
          <w:sz w:val="24"/>
          <w:szCs w:val="24"/>
        </w:rPr>
        <w:t xml:space="preserve"> lo scorso 16 Marzo dal titolo </w:t>
      </w:r>
      <w:r w:rsidRPr="00CF2376">
        <w:rPr>
          <w:rFonts w:ascii="Times New Roman" w:hAnsi="Times New Roman" w:cs="Times New Roman"/>
          <w:i/>
          <w:sz w:val="24"/>
          <w:szCs w:val="24"/>
        </w:rPr>
        <w:t>Leggere (e scrivere) in digitale</w:t>
      </w:r>
      <w:r w:rsidR="00170901">
        <w:rPr>
          <w:rFonts w:ascii="Times New Roman" w:hAnsi="Times New Roman" w:cs="Times New Roman"/>
          <w:sz w:val="24"/>
          <w:szCs w:val="24"/>
        </w:rPr>
        <w:t>,</w:t>
      </w:r>
      <w:r w:rsidRPr="00CF2376">
        <w:rPr>
          <w:rFonts w:ascii="Times New Roman" w:hAnsi="Times New Roman" w:cs="Times New Roman"/>
          <w:sz w:val="24"/>
          <w:szCs w:val="24"/>
        </w:rPr>
        <w:t xml:space="preserve"> alla quale hanno preso parte </w:t>
      </w:r>
      <w:r w:rsidR="002911AE" w:rsidRPr="00CF2376">
        <w:rPr>
          <w:rFonts w:ascii="Times New Roman" w:hAnsi="Times New Roman" w:cs="Times New Roman"/>
          <w:sz w:val="24"/>
          <w:szCs w:val="24"/>
        </w:rPr>
        <w:t xml:space="preserve">Silvia </w:t>
      </w:r>
      <w:proofErr w:type="spellStart"/>
      <w:r w:rsidR="002F3E2F">
        <w:rPr>
          <w:rFonts w:ascii="Times New Roman" w:hAnsi="Times New Roman" w:cs="Times New Roman"/>
          <w:sz w:val="24"/>
          <w:szCs w:val="24"/>
        </w:rPr>
        <w:t>Surano</w:t>
      </w:r>
      <w:proofErr w:type="spellEnd"/>
      <w:r w:rsidR="002F3E2F">
        <w:rPr>
          <w:rFonts w:ascii="Times New Roman" w:hAnsi="Times New Roman" w:cs="Times New Roman"/>
          <w:sz w:val="24"/>
          <w:szCs w:val="24"/>
        </w:rPr>
        <w:t xml:space="preserve">, Marco </w:t>
      </w:r>
      <w:proofErr w:type="spellStart"/>
      <w:r w:rsidR="002F3E2F">
        <w:rPr>
          <w:rFonts w:ascii="Times New Roman" w:hAnsi="Times New Roman" w:cs="Times New Roman"/>
          <w:sz w:val="24"/>
          <w:szCs w:val="24"/>
        </w:rPr>
        <w:t>Giacomello</w:t>
      </w:r>
      <w:proofErr w:type="spellEnd"/>
      <w:r w:rsidR="002F3E2F">
        <w:rPr>
          <w:rFonts w:ascii="Times New Roman" w:hAnsi="Times New Roman" w:cs="Times New Roman"/>
          <w:sz w:val="24"/>
          <w:szCs w:val="24"/>
        </w:rPr>
        <w:t xml:space="preserve"> ed </w:t>
      </w:r>
      <w:proofErr w:type="spellStart"/>
      <w:r w:rsidR="002F3E2F">
        <w:rPr>
          <w:rFonts w:ascii="Times New Roman" w:hAnsi="Times New Roman" w:cs="Times New Roman"/>
          <w:sz w:val="24"/>
          <w:szCs w:val="24"/>
        </w:rPr>
        <w:t>eFFe</w:t>
      </w:r>
      <w:proofErr w:type="spellEnd"/>
      <w:r w:rsidR="002911AE" w:rsidRPr="00CF2376">
        <w:rPr>
          <w:rFonts w:ascii="Times New Roman" w:hAnsi="Times New Roman" w:cs="Times New Roman"/>
          <w:sz w:val="24"/>
          <w:szCs w:val="24"/>
        </w:rPr>
        <w:t xml:space="preserve">, </w:t>
      </w:r>
      <w:r w:rsidR="001F390E">
        <w:rPr>
          <w:rFonts w:ascii="Times New Roman" w:hAnsi="Times New Roman" w:cs="Times New Roman"/>
          <w:sz w:val="24"/>
          <w:szCs w:val="24"/>
        </w:rPr>
        <w:t xml:space="preserve">alcuni </w:t>
      </w:r>
      <w:r w:rsidR="002911AE" w:rsidRPr="00CF2376">
        <w:rPr>
          <w:rFonts w:ascii="Times New Roman" w:hAnsi="Times New Roman" w:cs="Times New Roman"/>
          <w:sz w:val="24"/>
          <w:szCs w:val="24"/>
        </w:rPr>
        <w:t xml:space="preserve">autori del libro </w:t>
      </w:r>
      <w:r w:rsidRPr="00CF2376">
        <w:rPr>
          <w:rFonts w:ascii="Times New Roman" w:hAnsi="Times New Roman" w:cs="Times New Roman"/>
          <w:i/>
          <w:sz w:val="24"/>
          <w:szCs w:val="24"/>
        </w:rPr>
        <w:t>La lettura digitale e il web. Lettori, autori ed editori di fronte all’</w:t>
      </w:r>
      <w:proofErr w:type="spellStart"/>
      <w:r w:rsidRPr="00CF2376">
        <w:rPr>
          <w:rFonts w:ascii="Times New Roman" w:hAnsi="Times New Roman" w:cs="Times New Roman"/>
          <w:i/>
          <w:sz w:val="24"/>
          <w:szCs w:val="24"/>
        </w:rPr>
        <w:t>ebook</w:t>
      </w:r>
      <w:proofErr w:type="spellEnd"/>
      <w:r w:rsidR="002911AE" w:rsidRPr="00CF2376">
        <w:rPr>
          <w:rFonts w:ascii="Times New Roman" w:hAnsi="Times New Roman" w:cs="Times New Roman"/>
          <w:sz w:val="24"/>
          <w:szCs w:val="24"/>
        </w:rPr>
        <w:t>,</w:t>
      </w:r>
      <w:r w:rsidRPr="00CF2376">
        <w:rPr>
          <w:rFonts w:ascii="Times New Roman" w:hAnsi="Times New Roman" w:cs="Times New Roman"/>
          <w:sz w:val="24"/>
          <w:szCs w:val="24"/>
        </w:rPr>
        <w:t xml:space="preserve"> </w:t>
      </w:r>
      <w:r w:rsidR="002911AE" w:rsidRPr="00CF2376">
        <w:rPr>
          <w:rFonts w:ascii="Times New Roman" w:hAnsi="Times New Roman" w:cs="Times New Roman"/>
          <w:sz w:val="24"/>
          <w:szCs w:val="24"/>
        </w:rPr>
        <w:t>uscito nel</w:t>
      </w:r>
      <w:r w:rsidRPr="00CF2376">
        <w:rPr>
          <w:rFonts w:ascii="Times New Roman" w:hAnsi="Times New Roman" w:cs="Times New Roman"/>
          <w:sz w:val="24"/>
          <w:szCs w:val="24"/>
        </w:rPr>
        <w:t xml:space="preserve"> novembre 2011 e Sergio </w:t>
      </w:r>
      <w:proofErr w:type="spellStart"/>
      <w:r w:rsidRPr="00CF2376">
        <w:rPr>
          <w:rFonts w:ascii="Times New Roman" w:hAnsi="Times New Roman" w:cs="Times New Roman"/>
          <w:sz w:val="24"/>
          <w:szCs w:val="24"/>
        </w:rPr>
        <w:t>Covelli</w:t>
      </w:r>
      <w:proofErr w:type="spellEnd"/>
      <w:r w:rsidRPr="00CF2376">
        <w:rPr>
          <w:rFonts w:ascii="Times New Roman" w:hAnsi="Times New Roman" w:cs="Times New Roman"/>
          <w:sz w:val="24"/>
          <w:szCs w:val="24"/>
        </w:rPr>
        <w:t xml:space="preserve"> autore self </w:t>
      </w:r>
      <w:proofErr w:type="spellStart"/>
      <w:r w:rsidRPr="00CF2376">
        <w:rPr>
          <w:rFonts w:ascii="Times New Roman" w:hAnsi="Times New Roman" w:cs="Times New Roman"/>
          <w:sz w:val="24"/>
          <w:szCs w:val="24"/>
        </w:rPr>
        <w:t>publish</w:t>
      </w:r>
      <w:r w:rsidR="002911AE" w:rsidRPr="00CF2376">
        <w:rPr>
          <w:rFonts w:ascii="Times New Roman" w:hAnsi="Times New Roman" w:cs="Times New Roman"/>
          <w:sz w:val="24"/>
          <w:szCs w:val="24"/>
        </w:rPr>
        <w:t>er</w:t>
      </w:r>
      <w:proofErr w:type="spellEnd"/>
      <w:r w:rsidR="002911AE" w:rsidRPr="00CF2376">
        <w:rPr>
          <w:rFonts w:ascii="Times New Roman" w:hAnsi="Times New Roman" w:cs="Times New Roman"/>
          <w:sz w:val="24"/>
          <w:szCs w:val="24"/>
        </w:rPr>
        <w:t xml:space="preserve"> ed editore digitale presso l</w:t>
      </w:r>
      <w:r w:rsidRPr="00CF2376">
        <w:rPr>
          <w:rFonts w:ascii="Times New Roman" w:hAnsi="Times New Roman" w:cs="Times New Roman"/>
          <w:sz w:val="24"/>
          <w:szCs w:val="24"/>
        </w:rPr>
        <w:t xml:space="preserve">’agenzia </w:t>
      </w:r>
      <w:proofErr w:type="spellStart"/>
      <w:r w:rsidR="001F390E">
        <w:rPr>
          <w:rFonts w:ascii="Times New Roman" w:hAnsi="Times New Roman" w:cs="Times New Roman"/>
          <w:i/>
          <w:sz w:val="24"/>
          <w:szCs w:val="24"/>
        </w:rPr>
        <w:t>Pecoren</w:t>
      </w:r>
      <w:r w:rsidR="002911AE" w:rsidRPr="00CF2376">
        <w:rPr>
          <w:rFonts w:ascii="Times New Roman" w:hAnsi="Times New Roman" w:cs="Times New Roman"/>
          <w:i/>
          <w:sz w:val="24"/>
          <w:szCs w:val="24"/>
        </w:rPr>
        <w:t>erecords</w:t>
      </w:r>
      <w:proofErr w:type="spellEnd"/>
      <w:r w:rsidR="002911AE" w:rsidRPr="00CF2376">
        <w:rPr>
          <w:rFonts w:ascii="Times New Roman" w:hAnsi="Times New Roman" w:cs="Times New Roman"/>
          <w:sz w:val="24"/>
          <w:szCs w:val="24"/>
        </w:rPr>
        <w:t xml:space="preserve"> che offre</w:t>
      </w:r>
      <w:r w:rsidRPr="00CF2376">
        <w:rPr>
          <w:rFonts w:ascii="Times New Roman" w:hAnsi="Times New Roman" w:cs="Times New Roman"/>
          <w:sz w:val="24"/>
          <w:szCs w:val="24"/>
        </w:rPr>
        <w:t xml:space="preserve"> servizi di conversione, si è molto parla</w:t>
      </w:r>
      <w:r w:rsidR="001A7075">
        <w:rPr>
          <w:rFonts w:ascii="Times New Roman" w:hAnsi="Times New Roman" w:cs="Times New Roman"/>
          <w:sz w:val="24"/>
          <w:szCs w:val="24"/>
        </w:rPr>
        <w:t>to della distinzione tra genere</w:t>
      </w:r>
      <w:r w:rsidRPr="00CF2376">
        <w:rPr>
          <w:rFonts w:ascii="Times New Roman" w:hAnsi="Times New Roman" w:cs="Times New Roman"/>
          <w:sz w:val="24"/>
          <w:szCs w:val="24"/>
        </w:rPr>
        <w:t xml:space="preserve"> saggistico e</w:t>
      </w:r>
      <w:r w:rsidR="001A7075">
        <w:rPr>
          <w:rFonts w:ascii="Times New Roman" w:hAnsi="Times New Roman" w:cs="Times New Roman"/>
          <w:sz w:val="24"/>
          <w:szCs w:val="24"/>
        </w:rPr>
        <w:t xml:space="preserve"> genere</w:t>
      </w:r>
      <w:r w:rsidRPr="00CF2376">
        <w:rPr>
          <w:rFonts w:ascii="Times New Roman" w:hAnsi="Times New Roman" w:cs="Times New Roman"/>
          <w:sz w:val="24"/>
          <w:szCs w:val="24"/>
        </w:rPr>
        <w:t xml:space="preserve"> narrativo, g</w:t>
      </w:r>
      <w:r w:rsidR="00944744" w:rsidRPr="00CF2376">
        <w:rPr>
          <w:rFonts w:ascii="Times New Roman" w:hAnsi="Times New Roman" w:cs="Times New Roman"/>
          <w:sz w:val="24"/>
          <w:szCs w:val="24"/>
        </w:rPr>
        <w:t>ià presa in esame da Lorenzetti, e alla diversa relazione che essi intrecciano con l’emozione veicolata dalla lettura.</w:t>
      </w:r>
    </w:p>
    <w:p w:rsidR="00C16704" w:rsidRDefault="00016112"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Gli autori de </w:t>
      </w:r>
      <w:r w:rsidR="00C16704" w:rsidRPr="00016112">
        <w:rPr>
          <w:rFonts w:ascii="Times New Roman" w:hAnsi="Times New Roman" w:cs="Times New Roman"/>
          <w:i/>
          <w:sz w:val="24"/>
          <w:szCs w:val="24"/>
        </w:rPr>
        <w:t>La lettura e il web</w:t>
      </w:r>
      <w:r w:rsidR="00C16704">
        <w:rPr>
          <w:rFonts w:ascii="Times New Roman" w:hAnsi="Times New Roman" w:cs="Times New Roman"/>
          <w:sz w:val="24"/>
          <w:szCs w:val="24"/>
        </w:rPr>
        <w:t xml:space="preserve"> hanno fatto notare che quando si parla di </w:t>
      </w:r>
      <w:proofErr w:type="spellStart"/>
      <w:r w:rsidR="00C16704">
        <w:rPr>
          <w:rFonts w:ascii="Times New Roman" w:hAnsi="Times New Roman" w:cs="Times New Roman"/>
          <w:sz w:val="24"/>
          <w:szCs w:val="24"/>
        </w:rPr>
        <w:t>ebook</w:t>
      </w:r>
      <w:proofErr w:type="spellEnd"/>
      <w:r w:rsidR="00C16704">
        <w:rPr>
          <w:rFonts w:ascii="Times New Roman" w:hAnsi="Times New Roman" w:cs="Times New Roman"/>
          <w:sz w:val="24"/>
          <w:szCs w:val="24"/>
        </w:rPr>
        <w:t xml:space="preserve"> molto spesso si pensa al romanzo, mentre invece, almeno ad oggi, la maggiore funzionalità dell’</w:t>
      </w:r>
      <w:proofErr w:type="spellStart"/>
      <w:r w:rsidR="00C16704">
        <w:rPr>
          <w:rFonts w:ascii="Times New Roman" w:hAnsi="Times New Roman" w:cs="Times New Roman"/>
          <w:sz w:val="24"/>
          <w:szCs w:val="24"/>
        </w:rPr>
        <w:t>ebook</w:t>
      </w:r>
      <w:proofErr w:type="spellEnd"/>
      <w:r w:rsidR="00C16704">
        <w:rPr>
          <w:rFonts w:ascii="Times New Roman" w:hAnsi="Times New Roman" w:cs="Times New Roman"/>
          <w:sz w:val="24"/>
          <w:szCs w:val="24"/>
        </w:rPr>
        <w:t xml:space="preserve"> si esplica nei confronti dei testi saggis</w:t>
      </w:r>
      <w:r w:rsidR="00E01FAB">
        <w:rPr>
          <w:rFonts w:ascii="Times New Roman" w:hAnsi="Times New Roman" w:cs="Times New Roman"/>
          <w:sz w:val="24"/>
          <w:szCs w:val="24"/>
        </w:rPr>
        <w:t>tici, tecnici e</w:t>
      </w:r>
      <w:r w:rsidR="00006C5C">
        <w:rPr>
          <w:rFonts w:ascii="Times New Roman" w:hAnsi="Times New Roman" w:cs="Times New Roman"/>
          <w:sz w:val="24"/>
          <w:szCs w:val="24"/>
        </w:rPr>
        <w:t xml:space="preserve"> di consultazione. P</w:t>
      </w:r>
      <w:r w:rsidR="00C16704">
        <w:rPr>
          <w:rFonts w:ascii="Times New Roman" w:hAnsi="Times New Roman" w:cs="Times New Roman"/>
          <w:sz w:val="24"/>
          <w:szCs w:val="24"/>
        </w:rPr>
        <w:t>ensiamo per esempio all</w:t>
      </w:r>
      <w:r w:rsidR="00130798">
        <w:rPr>
          <w:rFonts w:ascii="Times New Roman" w:hAnsi="Times New Roman" w:cs="Times New Roman"/>
          <w:sz w:val="24"/>
          <w:szCs w:val="24"/>
        </w:rPr>
        <w:t xml:space="preserve">a più agevole </w:t>
      </w:r>
      <w:proofErr w:type="spellStart"/>
      <w:r w:rsidR="00130798">
        <w:rPr>
          <w:rFonts w:ascii="Times New Roman" w:hAnsi="Times New Roman" w:cs="Times New Roman"/>
          <w:sz w:val="24"/>
          <w:szCs w:val="24"/>
        </w:rPr>
        <w:t>consultabilità</w:t>
      </w:r>
      <w:proofErr w:type="spellEnd"/>
      <w:r w:rsidR="00130798">
        <w:rPr>
          <w:rFonts w:ascii="Times New Roman" w:hAnsi="Times New Roman" w:cs="Times New Roman"/>
          <w:sz w:val="24"/>
          <w:szCs w:val="24"/>
        </w:rPr>
        <w:t xml:space="preserve"> di</w:t>
      </w:r>
      <w:r w:rsidR="00C16704">
        <w:rPr>
          <w:rFonts w:ascii="Times New Roman" w:hAnsi="Times New Roman" w:cs="Times New Roman"/>
          <w:sz w:val="24"/>
          <w:szCs w:val="24"/>
        </w:rPr>
        <w:t xml:space="preserve"> un Codice Civile formato </w:t>
      </w:r>
      <w:proofErr w:type="spellStart"/>
      <w:r w:rsidR="00C16704">
        <w:rPr>
          <w:rFonts w:ascii="Times New Roman" w:hAnsi="Times New Roman" w:cs="Times New Roman"/>
          <w:sz w:val="24"/>
          <w:szCs w:val="24"/>
        </w:rPr>
        <w:t>ebook</w:t>
      </w:r>
      <w:proofErr w:type="spellEnd"/>
      <w:r w:rsidR="00C16704">
        <w:rPr>
          <w:rFonts w:ascii="Times New Roman" w:hAnsi="Times New Roman" w:cs="Times New Roman"/>
          <w:sz w:val="24"/>
          <w:szCs w:val="24"/>
        </w:rPr>
        <w:t xml:space="preserve">, sia in termini di temporali </w:t>
      </w:r>
      <w:r w:rsidR="00006C5C">
        <w:rPr>
          <w:rFonts w:ascii="Times New Roman" w:hAnsi="Times New Roman" w:cs="Times New Roman"/>
          <w:sz w:val="24"/>
          <w:szCs w:val="24"/>
        </w:rPr>
        <w:t xml:space="preserve">(maggior velocità e praticità di consultazione) </w:t>
      </w:r>
      <w:r w:rsidR="00C16704">
        <w:rPr>
          <w:rFonts w:ascii="Times New Roman" w:hAnsi="Times New Roman" w:cs="Times New Roman"/>
          <w:sz w:val="24"/>
          <w:szCs w:val="24"/>
        </w:rPr>
        <w:t xml:space="preserve">che spaziali (siamo in treno e possiamo consultare un dato paragrafo, </w:t>
      </w:r>
      <w:r w:rsidR="00C16704">
        <w:rPr>
          <w:rFonts w:ascii="Times New Roman" w:hAnsi="Times New Roman" w:cs="Times New Roman"/>
          <w:sz w:val="24"/>
          <w:szCs w:val="24"/>
        </w:rPr>
        <w:lastRenderedPageBreak/>
        <w:t>mentre è difficilmente pensabile avere con sé un Codice Civile se non se ne ha espressamente bisogno).</w:t>
      </w:r>
    </w:p>
    <w:p w:rsidR="00C16704" w:rsidRDefault="00130798"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L’istintiva</w:t>
      </w:r>
      <w:r w:rsidR="00C16704">
        <w:rPr>
          <w:rFonts w:ascii="Times New Roman" w:hAnsi="Times New Roman" w:cs="Times New Roman"/>
          <w:sz w:val="24"/>
          <w:szCs w:val="24"/>
        </w:rPr>
        <w:t xml:space="preserve"> associa</w:t>
      </w:r>
      <w:r>
        <w:rPr>
          <w:rFonts w:ascii="Times New Roman" w:hAnsi="Times New Roman" w:cs="Times New Roman"/>
          <w:sz w:val="24"/>
          <w:szCs w:val="24"/>
        </w:rPr>
        <w:t>zione tra</w:t>
      </w:r>
      <w:r w:rsidR="00C16704">
        <w:rPr>
          <w:rFonts w:ascii="Times New Roman" w:hAnsi="Times New Roman" w:cs="Times New Roman"/>
          <w:sz w:val="24"/>
          <w:szCs w:val="24"/>
        </w:rPr>
        <w:t xml:space="preserve"> </w:t>
      </w:r>
      <w:proofErr w:type="spellStart"/>
      <w:r w:rsidR="00C16704">
        <w:rPr>
          <w:rFonts w:ascii="Times New Roman" w:hAnsi="Times New Roman" w:cs="Times New Roman"/>
          <w:sz w:val="24"/>
          <w:szCs w:val="24"/>
        </w:rPr>
        <w:t>ebook</w:t>
      </w:r>
      <w:proofErr w:type="spellEnd"/>
      <w:r w:rsidR="00C16704">
        <w:rPr>
          <w:rFonts w:ascii="Times New Roman" w:hAnsi="Times New Roman" w:cs="Times New Roman"/>
          <w:sz w:val="24"/>
          <w:szCs w:val="24"/>
        </w:rPr>
        <w:t xml:space="preserve"> e romanzo</w:t>
      </w:r>
      <w:r w:rsidR="002D7704">
        <w:rPr>
          <w:rFonts w:ascii="Times New Roman" w:hAnsi="Times New Roman" w:cs="Times New Roman"/>
          <w:sz w:val="24"/>
          <w:szCs w:val="24"/>
        </w:rPr>
        <w:t xml:space="preserve"> (lettura emotiva)</w:t>
      </w:r>
      <w:r w:rsidR="00C16704">
        <w:rPr>
          <w:rFonts w:ascii="Times New Roman" w:hAnsi="Times New Roman" w:cs="Times New Roman"/>
          <w:sz w:val="24"/>
          <w:szCs w:val="24"/>
        </w:rPr>
        <w:t xml:space="preserve"> crea subito una certa dif</w:t>
      </w:r>
      <w:r>
        <w:rPr>
          <w:rFonts w:ascii="Times New Roman" w:hAnsi="Times New Roman" w:cs="Times New Roman"/>
          <w:sz w:val="24"/>
          <w:szCs w:val="24"/>
        </w:rPr>
        <w:t>fidenza, che si dissipa invece, almeno in parte,</w:t>
      </w:r>
      <w:r w:rsidR="00C16704">
        <w:rPr>
          <w:rFonts w:ascii="Times New Roman" w:hAnsi="Times New Roman" w:cs="Times New Roman"/>
          <w:sz w:val="24"/>
          <w:szCs w:val="24"/>
        </w:rPr>
        <w:t xml:space="preserve"> pensando all’</w:t>
      </w:r>
      <w:proofErr w:type="spellStart"/>
      <w:r w:rsidR="00C16704">
        <w:rPr>
          <w:rFonts w:ascii="Times New Roman" w:hAnsi="Times New Roman" w:cs="Times New Roman"/>
          <w:sz w:val="24"/>
          <w:szCs w:val="24"/>
        </w:rPr>
        <w:t>eboo</w:t>
      </w:r>
      <w:r w:rsidR="00A507C6">
        <w:rPr>
          <w:rFonts w:ascii="Times New Roman" w:hAnsi="Times New Roman" w:cs="Times New Roman"/>
          <w:sz w:val="24"/>
          <w:szCs w:val="24"/>
        </w:rPr>
        <w:t>k</w:t>
      </w:r>
      <w:proofErr w:type="spellEnd"/>
      <w:r w:rsidR="0084183A">
        <w:rPr>
          <w:rFonts w:ascii="Times New Roman" w:hAnsi="Times New Roman" w:cs="Times New Roman"/>
          <w:sz w:val="24"/>
          <w:szCs w:val="24"/>
        </w:rPr>
        <w:t xml:space="preserve"> come a un raffinato supporto e </w:t>
      </w:r>
      <w:r w:rsidR="00C16704">
        <w:rPr>
          <w:rFonts w:ascii="Times New Roman" w:hAnsi="Times New Roman" w:cs="Times New Roman"/>
          <w:sz w:val="24"/>
          <w:szCs w:val="24"/>
        </w:rPr>
        <w:t>strumento di ricerca e studio</w:t>
      </w:r>
      <w:r w:rsidR="002D7704">
        <w:rPr>
          <w:rFonts w:ascii="Times New Roman" w:hAnsi="Times New Roman" w:cs="Times New Roman"/>
          <w:sz w:val="24"/>
          <w:szCs w:val="24"/>
        </w:rPr>
        <w:t xml:space="preserve"> (lettura strumentale)</w:t>
      </w:r>
      <w:r w:rsidR="00C16704">
        <w:rPr>
          <w:rFonts w:ascii="Times New Roman" w:hAnsi="Times New Roman" w:cs="Times New Roman"/>
          <w:sz w:val="24"/>
          <w:szCs w:val="24"/>
        </w:rPr>
        <w:t>.</w:t>
      </w:r>
    </w:p>
    <w:p w:rsidR="00661C50" w:rsidRDefault="00D63247"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Rispetto al 2010</w:t>
      </w:r>
      <w:r w:rsidR="00661C50">
        <w:rPr>
          <w:rFonts w:ascii="Times New Roman" w:hAnsi="Times New Roman" w:cs="Times New Roman"/>
          <w:sz w:val="24"/>
          <w:szCs w:val="24"/>
        </w:rPr>
        <w:t xml:space="preserve"> si assiste comunque a un</w:t>
      </w:r>
      <w:r w:rsidR="00A82640">
        <w:rPr>
          <w:rFonts w:ascii="Times New Roman" w:hAnsi="Times New Roman" w:cs="Times New Roman"/>
          <w:sz w:val="24"/>
          <w:szCs w:val="24"/>
        </w:rPr>
        <w:t xml:space="preserve">a maggior apertura nei confronti degli </w:t>
      </w:r>
      <w:proofErr w:type="spellStart"/>
      <w:r w:rsidR="00A82640">
        <w:rPr>
          <w:rFonts w:ascii="Times New Roman" w:hAnsi="Times New Roman" w:cs="Times New Roman"/>
          <w:sz w:val="24"/>
          <w:szCs w:val="24"/>
        </w:rPr>
        <w:t>ebook</w:t>
      </w:r>
      <w:proofErr w:type="spellEnd"/>
      <w:r w:rsidR="00A82640">
        <w:rPr>
          <w:rFonts w:ascii="Times New Roman" w:hAnsi="Times New Roman" w:cs="Times New Roman"/>
          <w:sz w:val="24"/>
          <w:szCs w:val="24"/>
        </w:rPr>
        <w:t xml:space="preserve"> per quanto riguarda la narrativa</w:t>
      </w:r>
      <w:r w:rsidR="0084183A">
        <w:rPr>
          <w:rFonts w:ascii="Times New Roman" w:hAnsi="Times New Roman" w:cs="Times New Roman"/>
          <w:sz w:val="24"/>
          <w:szCs w:val="24"/>
        </w:rPr>
        <w:t>:</w:t>
      </w:r>
      <w:r w:rsidR="00A82640">
        <w:rPr>
          <w:rFonts w:ascii="Times New Roman" w:hAnsi="Times New Roman" w:cs="Times New Roman"/>
          <w:sz w:val="24"/>
          <w:szCs w:val="24"/>
        </w:rPr>
        <w:t xml:space="preserve"> tra coloro che già leggono </w:t>
      </w:r>
      <w:proofErr w:type="spellStart"/>
      <w:r w:rsidR="00A82640">
        <w:rPr>
          <w:rFonts w:ascii="Times New Roman" w:hAnsi="Times New Roman" w:cs="Times New Roman"/>
          <w:sz w:val="24"/>
          <w:szCs w:val="24"/>
        </w:rPr>
        <w:t>ebook</w:t>
      </w:r>
      <w:proofErr w:type="spellEnd"/>
      <w:r w:rsidR="00A82640">
        <w:rPr>
          <w:rFonts w:ascii="Times New Roman" w:hAnsi="Times New Roman" w:cs="Times New Roman"/>
          <w:sz w:val="24"/>
          <w:szCs w:val="24"/>
        </w:rPr>
        <w:t xml:space="preserve"> non si rileva un grande divario tra letture narrative e saggistiche</w:t>
      </w:r>
      <w:r w:rsidR="0084183A">
        <w:rPr>
          <w:rFonts w:ascii="Times New Roman" w:hAnsi="Times New Roman" w:cs="Times New Roman"/>
          <w:sz w:val="24"/>
          <w:szCs w:val="24"/>
        </w:rPr>
        <w:t>.</w:t>
      </w:r>
      <w:r w:rsidR="00A82640">
        <w:rPr>
          <w:rFonts w:ascii="Times New Roman" w:hAnsi="Times New Roman" w:cs="Times New Roman"/>
          <w:sz w:val="24"/>
          <w:szCs w:val="24"/>
        </w:rPr>
        <w:t xml:space="preserve"> </w:t>
      </w:r>
      <w:r w:rsidR="0084183A">
        <w:rPr>
          <w:rFonts w:ascii="Times New Roman" w:hAnsi="Times New Roman" w:cs="Times New Roman"/>
          <w:sz w:val="24"/>
          <w:szCs w:val="24"/>
        </w:rPr>
        <w:t>U</w:t>
      </w:r>
      <w:r w:rsidR="00661C50">
        <w:rPr>
          <w:rFonts w:ascii="Times New Roman" w:hAnsi="Times New Roman" w:cs="Times New Roman"/>
          <w:sz w:val="24"/>
          <w:szCs w:val="24"/>
        </w:rPr>
        <w:t>n recente questionario</w:t>
      </w:r>
      <w:r w:rsidR="00650386">
        <w:rPr>
          <w:rStyle w:val="Rimandonotaapidipagina"/>
          <w:rFonts w:ascii="Times New Roman" w:hAnsi="Times New Roman" w:cs="Times New Roman"/>
          <w:sz w:val="24"/>
          <w:szCs w:val="24"/>
        </w:rPr>
        <w:footnoteReference w:id="4"/>
      </w:r>
      <w:r w:rsidR="00661C50">
        <w:rPr>
          <w:rFonts w:ascii="Times New Roman" w:hAnsi="Times New Roman" w:cs="Times New Roman"/>
          <w:sz w:val="24"/>
          <w:szCs w:val="24"/>
        </w:rPr>
        <w:t xml:space="preserve"> a cura di Marta </w:t>
      </w:r>
      <w:proofErr w:type="spellStart"/>
      <w:r w:rsidR="00661C50">
        <w:rPr>
          <w:rFonts w:ascii="Times New Roman" w:hAnsi="Times New Roman" w:cs="Times New Roman"/>
          <w:sz w:val="24"/>
          <w:szCs w:val="24"/>
        </w:rPr>
        <w:t>Manfioletti</w:t>
      </w:r>
      <w:proofErr w:type="spellEnd"/>
      <w:r w:rsidR="00661C50">
        <w:rPr>
          <w:rFonts w:ascii="Times New Roman" w:hAnsi="Times New Roman" w:cs="Times New Roman"/>
          <w:sz w:val="24"/>
          <w:szCs w:val="24"/>
        </w:rPr>
        <w:t xml:space="preserve"> rivela che alla domanda “quale genere letterario leggi di preferenza in </w:t>
      </w:r>
      <w:proofErr w:type="spellStart"/>
      <w:r w:rsidR="00661C50">
        <w:rPr>
          <w:rFonts w:ascii="Times New Roman" w:hAnsi="Times New Roman" w:cs="Times New Roman"/>
          <w:sz w:val="24"/>
          <w:szCs w:val="24"/>
        </w:rPr>
        <w:t>ebook</w:t>
      </w:r>
      <w:proofErr w:type="spellEnd"/>
      <w:r w:rsidR="00661C50">
        <w:rPr>
          <w:rFonts w:ascii="Times New Roman" w:hAnsi="Times New Roman" w:cs="Times New Roman"/>
          <w:sz w:val="24"/>
          <w:szCs w:val="24"/>
        </w:rPr>
        <w:t>?”:</w:t>
      </w:r>
      <w:r w:rsidR="00A82640">
        <w:rPr>
          <w:rFonts w:ascii="Times New Roman" w:hAnsi="Times New Roman" w:cs="Times New Roman"/>
          <w:sz w:val="24"/>
          <w:szCs w:val="24"/>
        </w:rPr>
        <w:t xml:space="preserve"> </w:t>
      </w:r>
      <w:r w:rsidR="00661C50">
        <w:rPr>
          <w:rFonts w:ascii="Times New Roman" w:hAnsi="Times New Roman" w:cs="Times New Roman"/>
          <w:sz w:val="24"/>
          <w:szCs w:val="24"/>
        </w:rPr>
        <w:t>il 23% degli intervistati</w:t>
      </w:r>
      <w:r w:rsidR="00661C50">
        <w:rPr>
          <w:rStyle w:val="Rimandonotaapidipagina"/>
          <w:rFonts w:ascii="Times New Roman" w:hAnsi="Times New Roman" w:cs="Times New Roman"/>
          <w:sz w:val="24"/>
          <w:szCs w:val="24"/>
        </w:rPr>
        <w:footnoteReference w:id="5"/>
      </w:r>
      <w:r w:rsidR="00661C50">
        <w:rPr>
          <w:rFonts w:ascii="Times New Roman" w:hAnsi="Times New Roman" w:cs="Times New Roman"/>
          <w:sz w:val="24"/>
          <w:szCs w:val="24"/>
        </w:rPr>
        <w:t xml:space="preserve"> risponde classici</w:t>
      </w:r>
      <w:r w:rsidR="00A82640">
        <w:rPr>
          <w:rFonts w:ascii="Times New Roman" w:hAnsi="Times New Roman" w:cs="Times New Roman"/>
          <w:sz w:val="24"/>
          <w:szCs w:val="24"/>
        </w:rPr>
        <w:t xml:space="preserve">, </w:t>
      </w:r>
      <w:r w:rsidR="00661C50">
        <w:rPr>
          <w:rFonts w:ascii="Times New Roman" w:hAnsi="Times New Roman" w:cs="Times New Roman"/>
          <w:sz w:val="24"/>
          <w:szCs w:val="24"/>
        </w:rPr>
        <w:t>il 19% saggistica</w:t>
      </w:r>
      <w:r w:rsidR="00A82640">
        <w:rPr>
          <w:rFonts w:ascii="Times New Roman" w:hAnsi="Times New Roman" w:cs="Times New Roman"/>
          <w:sz w:val="24"/>
          <w:szCs w:val="24"/>
        </w:rPr>
        <w:t xml:space="preserve"> e l</w:t>
      </w:r>
      <w:r w:rsidR="00661C50">
        <w:rPr>
          <w:rFonts w:ascii="Times New Roman" w:hAnsi="Times New Roman" w:cs="Times New Roman"/>
          <w:sz w:val="24"/>
          <w:szCs w:val="24"/>
        </w:rPr>
        <w:t>a percentuale restante si fraziona tra gialli, fantasy, storie brevi</w:t>
      </w:r>
      <w:r w:rsidR="0084183A">
        <w:rPr>
          <w:rFonts w:ascii="Times New Roman" w:hAnsi="Times New Roman" w:cs="Times New Roman"/>
          <w:sz w:val="24"/>
          <w:szCs w:val="24"/>
        </w:rPr>
        <w:t>,</w:t>
      </w:r>
      <w:r w:rsidR="00661C50">
        <w:rPr>
          <w:rFonts w:ascii="Times New Roman" w:hAnsi="Times New Roman" w:cs="Times New Roman"/>
          <w:sz w:val="24"/>
          <w:szCs w:val="24"/>
        </w:rPr>
        <w:t xml:space="preserve"> romanzi rosa</w:t>
      </w:r>
      <w:r w:rsidR="0084183A">
        <w:rPr>
          <w:rFonts w:ascii="Times New Roman" w:hAnsi="Times New Roman" w:cs="Times New Roman"/>
          <w:sz w:val="24"/>
          <w:szCs w:val="24"/>
        </w:rPr>
        <w:t xml:space="preserve"> e una generica voce “nuove uscite”.</w:t>
      </w:r>
    </w:p>
    <w:p w:rsidR="008A0B35" w:rsidRDefault="00A82640"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Chi ha già sperimentato la lettura digitale non esita</w:t>
      </w:r>
      <w:r w:rsidR="00BB3AFD">
        <w:rPr>
          <w:rFonts w:ascii="Times New Roman" w:hAnsi="Times New Roman" w:cs="Times New Roman"/>
          <w:sz w:val="24"/>
          <w:szCs w:val="24"/>
        </w:rPr>
        <w:t>, insomma,</w:t>
      </w:r>
      <w:r>
        <w:rPr>
          <w:rFonts w:ascii="Times New Roman" w:hAnsi="Times New Roman" w:cs="Times New Roman"/>
          <w:sz w:val="24"/>
          <w:szCs w:val="24"/>
        </w:rPr>
        <w:t xml:space="preserve"> a farne uso per entrambi i generi</w:t>
      </w:r>
      <w:r w:rsidR="00BB3AFD">
        <w:rPr>
          <w:rFonts w:ascii="Times New Roman" w:hAnsi="Times New Roman" w:cs="Times New Roman"/>
          <w:sz w:val="24"/>
          <w:szCs w:val="24"/>
        </w:rPr>
        <w:t>,</w:t>
      </w:r>
      <w:r>
        <w:rPr>
          <w:rFonts w:ascii="Times New Roman" w:hAnsi="Times New Roman" w:cs="Times New Roman"/>
          <w:sz w:val="24"/>
          <w:szCs w:val="24"/>
        </w:rPr>
        <w:t xml:space="preserve"> </w:t>
      </w:r>
      <w:r w:rsidR="00BB3AFD">
        <w:rPr>
          <w:rFonts w:ascii="Times New Roman" w:hAnsi="Times New Roman" w:cs="Times New Roman"/>
          <w:sz w:val="24"/>
          <w:szCs w:val="24"/>
        </w:rPr>
        <w:t>l</w:t>
      </w:r>
      <w:r>
        <w:rPr>
          <w:rFonts w:ascii="Times New Roman" w:hAnsi="Times New Roman" w:cs="Times New Roman"/>
          <w:sz w:val="24"/>
          <w:szCs w:val="24"/>
        </w:rPr>
        <w:t>e resistenze più forti a collegare narrativa e lettura digitale si riscontrano</w:t>
      </w:r>
      <w:r w:rsidR="00BB3AFD">
        <w:rPr>
          <w:rFonts w:ascii="Times New Roman" w:hAnsi="Times New Roman" w:cs="Times New Roman"/>
          <w:sz w:val="24"/>
          <w:szCs w:val="24"/>
        </w:rPr>
        <w:t>, piuttosto,</w:t>
      </w:r>
      <w:r>
        <w:rPr>
          <w:rFonts w:ascii="Times New Roman" w:hAnsi="Times New Roman" w:cs="Times New Roman"/>
          <w:sz w:val="24"/>
          <w:szCs w:val="24"/>
        </w:rPr>
        <w:t xml:space="preserve"> in coloro che non si sono ancora avvicinati all’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e che forse sono più propensi a </w:t>
      </w:r>
      <w:r w:rsidR="009E09FF">
        <w:rPr>
          <w:rFonts w:ascii="Times New Roman" w:hAnsi="Times New Roman" w:cs="Times New Roman"/>
          <w:sz w:val="24"/>
          <w:szCs w:val="24"/>
        </w:rPr>
        <w:t>fare questo passo</w:t>
      </w:r>
      <w:r>
        <w:rPr>
          <w:rFonts w:ascii="Times New Roman" w:hAnsi="Times New Roman" w:cs="Times New Roman"/>
          <w:sz w:val="24"/>
          <w:szCs w:val="24"/>
        </w:rPr>
        <w:t xml:space="preserve"> passand</w:t>
      </w:r>
      <w:r w:rsidR="009E09FF">
        <w:rPr>
          <w:rFonts w:ascii="Times New Roman" w:hAnsi="Times New Roman" w:cs="Times New Roman"/>
          <w:sz w:val="24"/>
          <w:szCs w:val="24"/>
        </w:rPr>
        <w:t xml:space="preserve">o prima da una lettura </w:t>
      </w:r>
      <w:r>
        <w:rPr>
          <w:rFonts w:ascii="Times New Roman" w:hAnsi="Times New Roman" w:cs="Times New Roman"/>
          <w:sz w:val="24"/>
          <w:szCs w:val="24"/>
        </w:rPr>
        <w:t xml:space="preserve">saggistica, </w:t>
      </w:r>
      <w:r w:rsidR="009E09FF">
        <w:rPr>
          <w:rFonts w:ascii="Times New Roman" w:hAnsi="Times New Roman" w:cs="Times New Roman"/>
          <w:sz w:val="24"/>
          <w:szCs w:val="24"/>
        </w:rPr>
        <w:t xml:space="preserve">tecnica, </w:t>
      </w:r>
      <w:r>
        <w:rPr>
          <w:rFonts w:ascii="Times New Roman" w:hAnsi="Times New Roman" w:cs="Times New Roman"/>
          <w:sz w:val="24"/>
          <w:szCs w:val="24"/>
        </w:rPr>
        <w:t>di consu</w:t>
      </w:r>
      <w:r w:rsidR="008A0B35">
        <w:rPr>
          <w:rFonts w:ascii="Times New Roman" w:hAnsi="Times New Roman" w:cs="Times New Roman"/>
          <w:sz w:val="24"/>
          <w:szCs w:val="24"/>
        </w:rPr>
        <w:t>ltazione e aiuto nella ricerca.</w:t>
      </w:r>
    </w:p>
    <w:p w:rsidR="00A20104" w:rsidRDefault="00A82640"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stesso </w:t>
      </w:r>
      <w:proofErr w:type="spellStart"/>
      <w:r>
        <w:rPr>
          <w:rFonts w:ascii="Times New Roman" w:hAnsi="Times New Roman" w:cs="Times New Roman"/>
          <w:sz w:val="24"/>
          <w:szCs w:val="24"/>
        </w:rPr>
        <w:t>eFFe</w:t>
      </w:r>
      <w:proofErr w:type="spellEnd"/>
      <w:r>
        <w:rPr>
          <w:rFonts w:ascii="Times New Roman" w:hAnsi="Times New Roman" w:cs="Times New Roman"/>
          <w:sz w:val="24"/>
          <w:szCs w:val="24"/>
        </w:rPr>
        <w:t xml:space="preserve"> e altri autori di </w:t>
      </w:r>
      <w:r w:rsidRPr="00A82640">
        <w:rPr>
          <w:rFonts w:ascii="Times New Roman" w:hAnsi="Times New Roman" w:cs="Times New Roman"/>
          <w:i/>
          <w:sz w:val="24"/>
          <w:szCs w:val="24"/>
        </w:rPr>
        <w:t>La lettura digitale e il web</w:t>
      </w:r>
      <w:r>
        <w:rPr>
          <w:rFonts w:ascii="Times New Roman" w:hAnsi="Times New Roman" w:cs="Times New Roman"/>
          <w:sz w:val="24"/>
          <w:szCs w:val="24"/>
        </w:rPr>
        <w:t xml:space="preserve">, nel corso della conferenza tenutasi a Empoli hanno rivelato di essersi accostati al mondo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per questioni lavorative e di studio, e non con </w:t>
      </w:r>
      <w:r w:rsidR="009E09FF">
        <w:rPr>
          <w:rFonts w:ascii="Times New Roman" w:hAnsi="Times New Roman" w:cs="Times New Roman"/>
          <w:sz w:val="24"/>
          <w:szCs w:val="24"/>
        </w:rPr>
        <w:t>l’intensione di leggere romanzi o</w:t>
      </w:r>
      <w:r>
        <w:rPr>
          <w:rFonts w:ascii="Times New Roman" w:hAnsi="Times New Roman" w:cs="Times New Roman"/>
          <w:sz w:val="24"/>
          <w:szCs w:val="24"/>
        </w:rPr>
        <w:t xml:space="preserve"> poesie,</w:t>
      </w:r>
      <w:r w:rsidR="00BB2AA2">
        <w:rPr>
          <w:rFonts w:ascii="Times New Roman" w:hAnsi="Times New Roman" w:cs="Times New Roman"/>
          <w:sz w:val="24"/>
          <w:szCs w:val="24"/>
        </w:rPr>
        <w:t xml:space="preserve"> letture che</w:t>
      </w:r>
      <w:r w:rsidR="00AA01EC">
        <w:rPr>
          <w:rFonts w:ascii="Times New Roman" w:hAnsi="Times New Roman" w:cs="Times New Roman"/>
          <w:sz w:val="24"/>
          <w:szCs w:val="24"/>
        </w:rPr>
        <w:t>, anche per loro, forti sostenitori della nuova editoria digitale,</w:t>
      </w:r>
      <w:r w:rsidR="00BB2AA2">
        <w:rPr>
          <w:rFonts w:ascii="Times New Roman" w:hAnsi="Times New Roman" w:cs="Times New Roman"/>
          <w:sz w:val="24"/>
          <w:szCs w:val="24"/>
        </w:rPr>
        <w:t xml:space="preserve"> sono venute in un secondo momento.</w:t>
      </w:r>
    </w:p>
    <w:p w:rsidR="00A20104" w:rsidRDefault="00A20104" w:rsidP="00C16704">
      <w:pPr>
        <w:pStyle w:val="Nessunaspaziatura"/>
        <w:spacing w:line="360" w:lineRule="auto"/>
        <w:jc w:val="both"/>
        <w:rPr>
          <w:rFonts w:ascii="Times New Roman" w:hAnsi="Times New Roman" w:cs="Times New Roman"/>
          <w:sz w:val="24"/>
          <w:szCs w:val="24"/>
        </w:rPr>
      </w:pPr>
    </w:p>
    <w:p w:rsidR="00A20104" w:rsidRDefault="00C00406"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Come abbiamo detto l</w:t>
      </w:r>
      <w:r w:rsidR="00130798">
        <w:rPr>
          <w:rFonts w:ascii="Times New Roman" w:hAnsi="Times New Roman" w:cs="Times New Roman"/>
          <w:sz w:val="24"/>
          <w:szCs w:val="24"/>
        </w:rPr>
        <w:t>’appiattimento dell’</w:t>
      </w:r>
      <w:proofErr w:type="spellStart"/>
      <w:r w:rsidR="00130798">
        <w:rPr>
          <w:rFonts w:ascii="Times New Roman" w:hAnsi="Times New Roman" w:cs="Times New Roman"/>
          <w:sz w:val="24"/>
          <w:szCs w:val="24"/>
        </w:rPr>
        <w:t>ebook</w:t>
      </w:r>
      <w:proofErr w:type="spellEnd"/>
      <w:r w:rsidR="00130798">
        <w:rPr>
          <w:rFonts w:ascii="Times New Roman" w:hAnsi="Times New Roman" w:cs="Times New Roman"/>
          <w:sz w:val="24"/>
          <w:szCs w:val="24"/>
        </w:rPr>
        <w:t xml:space="preserve"> sul romanzo è alla base delle resistenze verso il nuovo, </w:t>
      </w:r>
      <w:r>
        <w:rPr>
          <w:rFonts w:ascii="Times New Roman" w:hAnsi="Times New Roman" w:cs="Times New Roman"/>
          <w:sz w:val="24"/>
          <w:szCs w:val="24"/>
        </w:rPr>
        <w:t>ma un ruolo altrettanto importante è costi</w:t>
      </w:r>
      <w:r w:rsidR="00881F7F">
        <w:rPr>
          <w:rFonts w:ascii="Times New Roman" w:hAnsi="Times New Roman" w:cs="Times New Roman"/>
          <w:sz w:val="24"/>
          <w:szCs w:val="24"/>
        </w:rPr>
        <w:t>t</w:t>
      </w:r>
      <w:r>
        <w:rPr>
          <w:rFonts w:ascii="Times New Roman" w:hAnsi="Times New Roman" w:cs="Times New Roman"/>
          <w:sz w:val="24"/>
          <w:szCs w:val="24"/>
        </w:rPr>
        <w:t>uito, in tal senso,</w:t>
      </w:r>
      <w:r w:rsidR="00130798">
        <w:rPr>
          <w:rFonts w:ascii="Times New Roman" w:hAnsi="Times New Roman" w:cs="Times New Roman"/>
          <w:sz w:val="24"/>
          <w:szCs w:val="24"/>
        </w:rPr>
        <w:t xml:space="preserve"> </w:t>
      </w:r>
      <w:r>
        <w:rPr>
          <w:rFonts w:ascii="Times New Roman" w:hAnsi="Times New Roman" w:cs="Times New Roman"/>
          <w:sz w:val="24"/>
          <w:szCs w:val="24"/>
        </w:rPr>
        <w:t>dal</w:t>
      </w:r>
      <w:r w:rsidR="00130798">
        <w:rPr>
          <w:rFonts w:ascii="Times New Roman" w:hAnsi="Times New Roman" w:cs="Times New Roman"/>
          <w:sz w:val="24"/>
          <w:szCs w:val="24"/>
        </w:rPr>
        <w:t>la prospettiva prettamente estetica dalla quale si tende a valutare l</w:t>
      </w:r>
      <w:r w:rsidR="00A20104">
        <w:rPr>
          <w:rFonts w:ascii="Times New Roman" w:hAnsi="Times New Roman" w:cs="Times New Roman"/>
          <w:sz w:val="24"/>
          <w:szCs w:val="24"/>
        </w:rPr>
        <w:t xml:space="preserve">e dicotomia </w:t>
      </w:r>
      <w:proofErr w:type="spellStart"/>
      <w:r w:rsidR="00A20104">
        <w:rPr>
          <w:rFonts w:ascii="Times New Roman" w:hAnsi="Times New Roman" w:cs="Times New Roman"/>
          <w:sz w:val="24"/>
          <w:szCs w:val="24"/>
        </w:rPr>
        <w:t>cartaceo-digitale</w:t>
      </w:r>
      <w:proofErr w:type="spellEnd"/>
      <w:r w:rsidR="00A20104">
        <w:rPr>
          <w:rFonts w:ascii="Times New Roman" w:hAnsi="Times New Roman" w:cs="Times New Roman"/>
          <w:sz w:val="24"/>
          <w:szCs w:val="24"/>
        </w:rPr>
        <w:t xml:space="preserve">. Spesso gli argomenti in difesa del libro si basano su quello che </w:t>
      </w:r>
      <w:proofErr w:type="spellStart"/>
      <w:r w:rsidR="00A20104">
        <w:rPr>
          <w:rFonts w:ascii="Times New Roman" w:hAnsi="Times New Roman" w:cs="Times New Roman"/>
          <w:sz w:val="24"/>
          <w:szCs w:val="24"/>
        </w:rPr>
        <w:t>eFFe</w:t>
      </w:r>
      <w:proofErr w:type="spellEnd"/>
      <w:r w:rsidR="00A20104">
        <w:rPr>
          <w:rFonts w:ascii="Times New Roman" w:hAnsi="Times New Roman" w:cs="Times New Roman"/>
          <w:sz w:val="24"/>
          <w:szCs w:val="24"/>
        </w:rPr>
        <w:t xml:space="preserve"> chiama un “effetto sineddoche”: l’affermazione, che spesso si sente ripetere, che</w:t>
      </w:r>
      <w:r w:rsidR="00A507C6">
        <w:rPr>
          <w:rFonts w:ascii="Times New Roman" w:hAnsi="Times New Roman" w:cs="Times New Roman"/>
          <w:sz w:val="24"/>
          <w:szCs w:val="24"/>
        </w:rPr>
        <w:t>,</w:t>
      </w:r>
      <w:r w:rsidR="00A20104">
        <w:rPr>
          <w:rFonts w:ascii="Times New Roman" w:hAnsi="Times New Roman" w:cs="Times New Roman"/>
          <w:sz w:val="24"/>
          <w:szCs w:val="24"/>
        </w:rPr>
        <w:t xml:space="preserve"> con l’</w:t>
      </w:r>
      <w:proofErr w:type="spellStart"/>
      <w:r w:rsidR="00A20104">
        <w:rPr>
          <w:rFonts w:ascii="Times New Roman" w:hAnsi="Times New Roman" w:cs="Times New Roman"/>
          <w:sz w:val="24"/>
          <w:szCs w:val="24"/>
        </w:rPr>
        <w:t>ebook</w:t>
      </w:r>
      <w:proofErr w:type="spellEnd"/>
      <w:r w:rsidR="00A20104">
        <w:rPr>
          <w:rFonts w:ascii="Times New Roman" w:hAnsi="Times New Roman" w:cs="Times New Roman"/>
          <w:sz w:val="24"/>
          <w:szCs w:val="24"/>
        </w:rPr>
        <w:t xml:space="preserve"> si perde l’odore della carta, sottintende tutta una serie di caratteristiche materiali, tipiche della lettura su carta</w:t>
      </w:r>
      <w:r w:rsidR="004F085D">
        <w:rPr>
          <w:rFonts w:ascii="Times New Roman" w:hAnsi="Times New Roman" w:cs="Times New Roman"/>
          <w:sz w:val="24"/>
          <w:szCs w:val="24"/>
        </w:rPr>
        <w:t xml:space="preserve"> (il peso, l’odore, la flessibilità del libro, le nostre librerie personali, i luoghi stessi in cui siamo abituati a leggere)</w:t>
      </w:r>
      <w:r w:rsidR="00A20104">
        <w:rPr>
          <w:rFonts w:ascii="Times New Roman" w:hAnsi="Times New Roman" w:cs="Times New Roman"/>
          <w:sz w:val="24"/>
          <w:szCs w:val="24"/>
        </w:rPr>
        <w:t>, dalle quali il lettore attuale fa fatica a staccarsi proprio perché costituiscono la totalità della propria esperienza di lettura.</w:t>
      </w:r>
    </w:p>
    <w:p w:rsidR="00A20104" w:rsidRDefault="00A20104" w:rsidP="00A201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dicotomia </w:t>
      </w:r>
      <w:proofErr w:type="spellStart"/>
      <w:r>
        <w:rPr>
          <w:rFonts w:ascii="Times New Roman" w:hAnsi="Times New Roman" w:cs="Times New Roman"/>
          <w:sz w:val="24"/>
          <w:szCs w:val="24"/>
        </w:rPr>
        <w:t>cartaceo-digitale</w:t>
      </w:r>
      <w:proofErr w:type="spellEnd"/>
      <w:r>
        <w:rPr>
          <w:rFonts w:ascii="Times New Roman" w:hAnsi="Times New Roman" w:cs="Times New Roman"/>
          <w:sz w:val="24"/>
          <w:szCs w:val="24"/>
        </w:rPr>
        <w:t xml:space="preserve"> esiste, ed è necessario analizzarla e indirizzarla, ma la prospettiva estetica, ad oggi quella più adottata, svilisce al questione e tende a sottovalutare, se non eludere, importanti ambiti in cui l’esperienza di lettura digitale diverge da quella tradizionale e sui quali è necessaria una discussione e un confronto costruttivo.</w:t>
      </w:r>
    </w:p>
    <w:p w:rsidR="00A20104" w:rsidRDefault="00A20104" w:rsidP="00C16704">
      <w:pPr>
        <w:pStyle w:val="Nessunaspaziatura"/>
        <w:spacing w:line="360" w:lineRule="auto"/>
        <w:jc w:val="both"/>
        <w:rPr>
          <w:rFonts w:ascii="Times New Roman" w:hAnsi="Times New Roman" w:cs="Times New Roman"/>
          <w:sz w:val="24"/>
          <w:szCs w:val="24"/>
        </w:rPr>
      </w:pPr>
    </w:p>
    <w:p w:rsidR="00130798" w:rsidRDefault="007D2013" w:rsidP="00DC2939">
      <w:pPr>
        <w:pStyle w:val="Nessunaspaziatur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L’accessibilità: 1. Per quanto riguarda le modalità di acquisto: possiamo cioè acquistare un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ovunque ci troviamo, basta avere una connessione Internet; 2. Per quanto riguarda la possibilità di consultazione: le biblioteche online permettono di consultare libri e manoscritti di difficile reperibilità o non accessibili al pubblico, senza dover intraprendere viaggi o pratiche burocratiche, direttamente dalla propria scrivania, </w:t>
      </w:r>
      <w:r w:rsidR="005767CD">
        <w:rPr>
          <w:rFonts w:ascii="Times New Roman" w:hAnsi="Times New Roman" w:cs="Times New Roman"/>
          <w:sz w:val="24"/>
          <w:szCs w:val="24"/>
        </w:rPr>
        <w:t>ufficio, camera..</w:t>
      </w:r>
    </w:p>
    <w:p w:rsidR="005767CD" w:rsidRDefault="005767CD" w:rsidP="00DC2939">
      <w:pPr>
        <w:pStyle w:val="Nessunaspaziatur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portabilità: in qualsiasi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trovano spazio migliaia di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e questo ha una grande ripercussione sulla qualità della vita, che si fa sempre più mobile (viaggi di lavoro o di piacere, traslochi..) e che ci vede sostare sempre più spesso in stazioni, ferrovie, </w:t>
      </w:r>
      <w:r w:rsidR="000477E5">
        <w:rPr>
          <w:rFonts w:ascii="Times New Roman" w:hAnsi="Times New Roman" w:cs="Times New Roman"/>
          <w:sz w:val="24"/>
          <w:szCs w:val="24"/>
        </w:rPr>
        <w:t>aeroporti</w:t>
      </w:r>
      <w:r>
        <w:rPr>
          <w:rFonts w:ascii="Times New Roman" w:hAnsi="Times New Roman" w:cs="Times New Roman"/>
          <w:sz w:val="24"/>
          <w:szCs w:val="24"/>
        </w:rPr>
        <w:t xml:space="preserve">; non solo, la portabilità si esplica anche nel poter leggere lo stesso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su dispositivi diversi (computer,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reader</w:t>
      </w:r>
      <w:proofErr w:type="spellEnd"/>
      <w:r>
        <w:rPr>
          <w:rFonts w:ascii="Times New Roman" w:hAnsi="Times New Roman" w:cs="Times New Roman"/>
          <w:sz w:val="24"/>
          <w:szCs w:val="24"/>
        </w:rPr>
        <w:t>..)</w:t>
      </w:r>
    </w:p>
    <w:p w:rsidR="005767CD" w:rsidRDefault="005767CD" w:rsidP="00DC2939">
      <w:pPr>
        <w:pStyle w:val="Nessunaspaziatur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L’interazione col testo: la strumentazione di cui sono dotati gli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permette un dialogo più approfondito col testo, rispetto al formato cartaceo; gli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sono generalmente dotati di dizionari che si attivano selezionando la parola sullo schermo, inoltre permettono di evidenziare e sottolineare il testo, memorizzando la cronologia di queste operazioni, di apporre inoltre segnalibri, di esportare citazioni senza dover r</w:t>
      </w:r>
      <w:r w:rsidR="00AC6723">
        <w:rPr>
          <w:rFonts w:ascii="Times New Roman" w:hAnsi="Times New Roman" w:cs="Times New Roman"/>
          <w:sz w:val="24"/>
          <w:szCs w:val="24"/>
        </w:rPr>
        <w:t>iscrivere il testo. Infine,</w:t>
      </w:r>
      <w:r>
        <w:rPr>
          <w:rFonts w:ascii="Times New Roman" w:hAnsi="Times New Roman" w:cs="Times New Roman"/>
          <w:sz w:val="24"/>
          <w:szCs w:val="24"/>
        </w:rPr>
        <w:t xml:space="preserve"> l’</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 xml:space="preserve"> dà la possibilità di effettuare ricerche nel testo attraverso parole chiave, operazione di grande importanza filologica.</w:t>
      </w:r>
    </w:p>
    <w:p w:rsidR="00411DF5" w:rsidRDefault="00411DF5" w:rsidP="00411DF5">
      <w:pPr>
        <w:pStyle w:val="Nessunaspaziatura"/>
        <w:spacing w:line="360" w:lineRule="auto"/>
        <w:jc w:val="both"/>
        <w:rPr>
          <w:rFonts w:ascii="Times New Roman" w:hAnsi="Times New Roman" w:cs="Times New Roman"/>
          <w:sz w:val="24"/>
          <w:szCs w:val="24"/>
        </w:rPr>
      </w:pPr>
    </w:p>
    <w:p w:rsidR="00C2301B" w:rsidRDefault="00460160"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libro perde quindi di materialità, ma acquista in interattività</w:t>
      </w:r>
      <w:r w:rsidR="00C2301B">
        <w:rPr>
          <w:rFonts w:ascii="Times New Roman" w:hAnsi="Times New Roman" w:cs="Times New Roman"/>
          <w:sz w:val="24"/>
          <w:szCs w:val="24"/>
        </w:rPr>
        <w:t>. Questo cambiamento cosa comporta?</w:t>
      </w:r>
    </w:p>
    <w:p w:rsidR="00941B7A" w:rsidRDefault="00DC2939" w:rsidP="007F462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lettura </w:t>
      </w:r>
      <w:r w:rsidR="00DC1EDF">
        <w:rPr>
          <w:rFonts w:ascii="Times New Roman" w:hAnsi="Times New Roman" w:cs="Times New Roman"/>
          <w:sz w:val="24"/>
          <w:szCs w:val="24"/>
        </w:rPr>
        <w:t xml:space="preserve">si fa più accessibile e questo permette di accostarsi a testi che altrimenti sarebbero rimasti sugli scaffali della libreria (per questioni economiche, di tempo e di spazio), grazie al digitale, infatti, il panorama della disponibilità si allarga, si abbassano i costi e crescono le possibilità di consultare i cataloghi dei libri in commercio. </w:t>
      </w:r>
    </w:p>
    <w:p w:rsidR="007F462D" w:rsidRDefault="00D12772" w:rsidP="007F462D">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Come orientarci in questo mare indiscriminato di letteratura? Attraverso una crescente “condivisione letteraria”, parlo delle</w:t>
      </w:r>
      <w:r w:rsidR="00C2301B">
        <w:rPr>
          <w:rFonts w:ascii="Times New Roman" w:hAnsi="Times New Roman" w:cs="Times New Roman"/>
          <w:sz w:val="24"/>
          <w:szCs w:val="24"/>
        </w:rPr>
        <w:t xml:space="preserve"> recensioni online dei lettori</w:t>
      </w:r>
      <w:r>
        <w:rPr>
          <w:rFonts w:ascii="Times New Roman" w:hAnsi="Times New Roman" w:cs="Times New Roman"/>
          <w:sz w:val="24"/>
          <w:szCs w:val="24"/>
        </w:rPr>
        <w:t>, l</w:t>
      </w:r>
      <w:r w:rsidR="009E25FE">
        <w:rPr>
          <w:rFonts w:ascii="Times New Roman" w:hAnsi="Times New Roman" w:cs="Times New Roman"/>
          <w:sz w:val="24"/>
          <w:szCs w:val="24"/>
        </w:rPr>
        <w:t>e</w:t>
      </w:r>
      <w:r>
        <w:rPr>
          <w:rFonts w:ascii="Times New Roman" w:hAnsi="Times New Roman" w:cs="Times New Roman"/>
          <w:sz w:val="24"/>
          <w:szCs w:val="24"/>
        </w:rPr>
        <w:t xml:space="preserve"> quali</w:t>
      </w:r>
      <w:r w:rsidR="009E25FE">
        <w:rPr>
          <w:rFonts w:ascii="Times New Roman" w:hAnsi="Times New Roman" w:cs="Times New Roman"/>
          <w:sz w:val="24"/>
          <w:szCs w:val="24"/>
        </w:rPr>
        <w:t xml:space="preserve"> orientano i nostri acquisti e di cui spes</w:t>
      </w:r>
      <w:r>
        <w:rPr>
          <w:rFonts w:ascii="Times New Roman" w:hAnsi="Times New Roman" w:cs="Times New Roman"/>
          <w:sz w:val="24"/>
          <w:szCs w:val="24"/>
        </w:rPr>
        <w:t>s</w:t>
      </w:r>
      <w:r w:rsidR="009E25FE">
        <w:rPr>
          <w:rFonts w:ascii="Times New Roman" w:hAnsi="Times New Roman" w:cs="Times New Roman"/>
          <w:sz w:val="24"/>
          <w:szCs w:val="24"/>
        </w:rPr>
        <w:t>o diventiamo a</w:t>
      </w:r>
      <w:r>
        <w:rPr>
          <w:rFonts w:ascii="Times New Roman" w:hAnsi="Times New Roman" w:cs="Times New Roman"/>
          <w:sz w:val="24"/>
          <w:szCs w:val="24"/>
        </w:rPr>
        <w:t>utori al termine di una lettura;</w:t>
      </w:r>
      <w:r w:rsidR="00033470">
        <w:rPr>
          <w:rFonts w:ascii="Times New Roman" w:hAnsi="Times New Roman" w:cs="Times New Roman"/>
          <w:sz w:val="24"/>
          <w:szCs w:val="24"/>
        </w:rPr>
        <w:t xml:space="preserve"> </w:t>
      </w:r>
      <w:r>
        <w:rPr>
          <w:rFonts w:ascii="Times New Roman" w:hAnsi="Times New Roman" w:cs="Times New Roman"/>
          <w:sz w:val="24"/>
          <w:szCs w:val="24"/>
        </w:rPr>
        <w:t>a</w:t>
      </w:r>
      <w:r w:rsidR="00033470">
        <w:rPr>
          <w:rFonts w:ascii="Times New Roman" w:hAnsi="Times New Roman" w:cs="Times New Roman"/>
          <w:sz w:val="24"/>
          <w:szCs w:val="24"/>
        </w:rPr>
        <w:t>umentano</w:t>
      </w:r>
      <w:r>
        <w:rPr>
          <w:rFonts w:ascii="Times New Roman" w:hAnsi="Times New Roman" w:cs="Times New Roman"/>
          <w:sz w:val="24"/>
          <w:szCs w:val="24"/>
        </w:rPr>
        <w:t>, a tal proposito,</w:t>
      </w:r>
      <w:r w:rsidR="00033470">
        <w:rPr>
          <w:rFonts w:ascii="Times New Roman" w:hAnsi="Times New Roman" w:cs="Times New Roman"/>
          <w:sz w:val="24"/>
          <w:szCs w:val="24"/>
        </w:rPr>
        <w:t xml:space="preserve"> gli strumenti  per produrre giudizi sintetici, per esempio i rating con le stelline. Il giudizio critico</w:t>
      </w:r>
      <w:r>
        <w:rPr>
          <w:rFonts w:ascii="Times New Roman" w:hAnsi="Times New Roman" w:cs="Times New Roman"/>
          <w:sz w:val="24"/>
          <w:szCs w:val="24"/>
        </w:rPr>
        <w:t xml:space="preserve">, quindi, cessa di essere </w:t>
      </w:r>
      <w:r w:rsidR="00033470">
        <w:rPr>
          <w:rFonts w:ascii="Times New Roman" w:hAnsi="Times New Roman" w:cs="Times New Roman"/>
          <w:sz w:val="24"/>
          <w:szCs w:val="24"/>
        </w:rPr>
        <w:t>appannaggio di giornalist</w:t>
      </w:r>
      <w:r>
        <w:rPr>
          <w:rFonts w:ascii="Times New Roman" w:hAnsi="Times New Roman" w:cs="Times New Roman"/>
          <w:sz w:val="24"/>
          <w:szCs w:val="24"/>
        </w:rPr>
        <w:t>i e</w:t>
      </w:r>
      <w:r w:rsidR="00033470">
        <w:rPr>
          <w:rFonts w:ascii="Times New Roman" w:hAnsi="Times New Roman" w:cs="Times New Roman"/>
          <w:sz w:val="24"/>
          <w:szCs w:val="24"/>
        </w:rPr>
        <w:t xml:space="preserve"> critici</w:t>
      </w:r>
      <w:r>
        <w:rPr>
          <w:rFonts w:ascii="Times New Roman" w:hAnsi="Times New Roman" w:cs="Times New Roman"/>
          <w:sz w:val="24"/>
          <w:szCs w:val="24"/>
        </w:rPr>
        <w:t xml:space="preserve"> che hanno accesso ai tradizionali mezzi di informazione</w:t>
      </w:r>
      <w:r w:rsidR="00033470">
        <w:rPr>
          <w:rFonts w:ascii="Times New Roman" w:hAnsi="Times New Roman" w:cs="Times New Roman"/>
          <w:sz w:val="24"/>
          <w:szCs w:val="24"/>
        </w:rPr>
        <w:t xml:space="preserve">, </w:t>
      </w:r>
      <w:r>
        <w:rPr>
          <w:rFonts w:ascii="Times New Roman" w:hAnsi="Times New Roman" w:cs="Times New Roman"/>
          <w:sz w:val="24"/>
          <w:szCs w:val="24"/>
        </w:rPr>
        <w:t>e</w:t>
      </w:r>
      <w:r w:rsidR="00033470">
        <w:rPr>
          <w:rFonts w:ascii="Times New Roman" w:hAnsi="Times New Roman" w:cs="Times New Roman"/>
          <w:sz w:val="24"/>
          <w:szCs w:val="24"/>
        </w:rPr>
        <w:t xml:space="preserve"> si ap</w:t>
      </w:r>
      <w:r w:rsidR="004F6148">
        <w:rPr>
          <w:rFonts w:ascii="Times New Roman" w:hAnsi="Times New Roman" w:cs="Times New Roman"/>
          <w:sz w:val="24"/>
          <w:szCs w:val="24"/>
        </w:rPr>
        <w:t>re a ogni lettore; per la prima volta in maniera così massiccia, le scelte dei lettori diventano un c</w:t>
      </w:r>
      <w:r w:rsidR="00AC6723">
        <w:rPr>
          <w:rFonts w:ascii="Times New Roman" w:hAnsi="Times New Roman" w:cs="Times New Roman"/>
          <w:sz w:val="24"/>
          <w:szCs w:val="24"/>
        </w:rPr>
        <w:t>riterio che orienta le strategie</w:t>
      </w:r>
      <w:r w:rsidR="004F6148">
        <w:rPr>
          <w:rFonts w:ascii="Times New Roman" w:hAnsi="Times New Roman" w:cs="Times New Roman"/>
          <w:sz w:val="24"/>
          <w:szCs w:val="24"/>
        </w:rPr>
        <w:t xml:space="preserve"> commerciali.</w:t>
      </w:r>
      <w:r w:rsidR="00033470">
        <w:rPr>
          <w:rFonts w:ascii="Times New Roman" w:hAnsi="Times New Roman" w:cs="Times New Roman"/>
          <w:sz w:val="24"/>
          <w:szCs w:val="24"/>
        </w:rPr>
        <w:t xml:space="preserve"> Si amplia</w:t>
      </w:r>
      <w:r>
        <w:rPr>
          <w:rFonts w:ascii="Times New Roman" w:hAnsi="Times New Roman" w:cs="Times New Roman"/>
          <w:sz w:val="24"/>
          <w:szCs w:val="24"/>
        </w:rPr>
        <w:t>, in altri termini,</w:t>
      </w:r>
      <w:r w:rsidR="00033470">
        <w:rPr>
          <w:rFonts w:ascii="Times New Roman" w:hAnsi="Times New Roman" w:cs="Times New Roman"/>
          <w:sz w:val="24"/>
          <w:szCs w:val="24"/>
        </w:rPr>
        <w:t xml:space="preserve"> la libertà di parola</w:t>
      </w:r>
      <w:r>
        <w:rPr>
          <w:rFonts w:ascii="Times New Roman" w:hAnsi="Times New Roman" w:cs="Times New Roman"/>
          <w:sz w:val="24"/>
          <w:szCs w:val="24"/>
        </w:rPr>
        <w:t>;</w:t>
      </w:r>
      <w:r w:rsidR="00033470">
        <w:rPr>
          <w:rFonts w:ascii="Times New Roman" w:hAnsi="Times New Roman" w:cs="Times New Roman"/>
          <w:sz w:val="24"/>
          <w:szCs w:val="24"/>
        </w:rPr>
        <w:t xml:space="preserve"> ma come posso determinare l’autorità di chi scrive, di chi assegna un punteggio in termini di stelline? Lasciamo la questione </w:t>
      </w:r>
      <w:r w:rsidR="00F41B9C">
        <w:rPr>
          <w:rFonts w:ascii="Times New Roman" w:hAnsi="Times New Roman" w:cs="Times New Roman"/>
          <w:sz w:val="24"/>
          <w:szCs w:val="24"/>
        </w:rPr>
        <w:t>aperta e p</w:t>
      </w:r>
      <w:r w:rsidR="007F462D">
        <w:rPr>
          <w:rFonts w:ascii="Times New Roman" w:hAnsi="Times New Roman" w:cs="Times New Roman"/>
          <w:sz w:val="24"/>
          <w:szCs w:val="24"/>
        </w:rPr>
        <w:t>er completare il discors</w:t>
      </w:r>
      <w:r w:rsidR="00F41B9C">
        <w:rPr>
          <w:rFonts w:ascii="Times New Roman" w:hAnsi="Times New Roman" w:cs="Times New Roman"/>
          <w:sz w:val="24"/>
          <w:szCs w:val="24"/>
        </w:rPr>
        <w:t>o sulla visibilità dei testi on</w:t>
      </w:r>
      <w:r w:rsidR="007F462D">
        <w:rPr>
          <w:rFonts w:ascii="Times New Roman" w:hAnsi="Times New Roman" w:cs="Times New Roman"/>
          <w:sz w:val="24"/>
          <w:szCs w:val="24"/>
        </w:rPr>
        <w:t xml:space="preserve">-line ricordiamo infine la </w:t>
      </w:r>
      <w:proofErr w:type="spellStart"/>
      <w:r w:rsidR="007F462D">
        <w:rPr>
          <w:rFonts w:ascii="Times New Roman" w:hAnsi="Times New Roman" w:cs="Times New Roman"/>
          <w:sz w:val="24"/>
          <w:szCs w:val="24"/>
        </w:rPr>
        <w:lastRenderedPageBreak/>
        <w:t>profilazione</w:t>
      </w:r>
      <w:proofErr w:type="spellEnd"/>
      <w:r w:rsidR="007F462D">
        <w:rPr>
          <w:rFonts w:ascii="Times New Roman" w:hAnsi="Times New Roman" w:cs="Times New Roman"/>
          <w:sz w:val="24"/>
          <w:szCs w:val="24"/>
        </w:rPr>
        <w:t xml:space="preserve"> degli utenti, potente strumento in mano alle librerie on-line, la quale consente ad esse di registrare e analizzare la web </w:t>
      </w:r>
      <w:proofErr w:type="spellStart"/>
      <w:r w:rsidR="007F462D">
        <w:rPr>
          <w:rFonts w:ascii="Times New Roman" w:hAnsi="Times New Roman" w:cs="Times New Roman"/>
          <w:sz w:val="24"/>
          <w:szCs w:val="24"/>
        </w:rPr>
        <w:t>history</w:t>
      </w:r>
      <w:proofErr w:type="spellEnd"/>
      <w:r w:rsidR="007F462D">
        <w:rPr>
          <w:rFonts w:ascii="Times New Roman" w:hAnsi="Times New Roman" w:cs="Times New Roman"/>
          <w:sz w:val="24"/>
          <w:szCs w:val="24"/>
        </w:rPr>
        <w:t xml:space="preserve"> di ciascun acquirente e orientare di conseguenza la visibilità dei testi, chiudendo così il lettore in una sorta di anello domanda-offerta autoreferenziale, soggetto all’impoverimento e con ogni probabilità escluso dal caso (ma probabilmente non dalle mode).</w:t>
      </w:r>
    </w:p>
    <w:p w:rsidR="00C2301B" w:rsidRDefault="00D12772"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Un altro aspetto da analizzare per quanto riguarda la smaterializzazione del testo e la sua maggior interat</w:t>
      </w:r>
      <w:r w:rsidR="00CA6019">
        <w:rPr>
          <w:rFonts w:ascii="Times New Roman" w:hAnsi="Times New Roman" w:cs="Times New Roman"/>
          <w:sz w:val="24"/>
          <w:szCs w:val="24"/>
        </w:rPr>
        <w:t>tività è l’aspetto ipertestuale:</w:t>
      </w:r>
      <w:r>
        <w:rPr>
          <w:rFonts w:ascii="Times New Roman" w:hAnsi="Times New Roman" w:cs="Times New Roman"/>
          <w:sz w:val="24"/>
          <w:szCs w:val="24"/>
        </w:rPr>
        <w:t xml:space="preserve"> </w:t>
      </w:r>
      <w:r w:rsidR="003C4962">
        <w:rPr>
          <w:rFonts w:ascii="Times New Roman" w:hAnsi="Times New Roman" w:cs="Times New Roman"/>
          <w:sz w:val="24"/>
          <w:szCs w:val="24"/>
        </w:rPr>
        <w:t xml:space="preserve">rispetto al libro cartaceo, </w:t>
      </w:r>
      <w:r>
        <w:rPr>
          <w:rFonts w:ascii="Times New Roman" w:hAnsi="Times New Roman" w:cs="Times New Roman"/>
          <w:sz w:val="24"/>
          <w:szCs w:val="24"/>
        </w:rPr>
        <w:t>con l’</w:t>
      </w:r>
      <w:proofErr w:type="spellStart"/>
      <w:r>
        <w:rPr>
          <w:rFonts w:ascii="Times New Roman" w:hAnsi="Times New Roman" w:cs="Times New Roman"/>
          <w:sz w:val="24"/>
          <w:szCs w:val="24"/>
        </w:rPr>
        <w:t>ebook</w:t>
      </w:r>
      <w:proofErr w:type="spellEnd"/>
      <w:r w:rsidR="00CA6019">
        <w:rPr>
          <w:rFonts w:ascii="Times New Roman" w:hAnsi="Times New Roman" w:cs="Times New Roman"/>
          <w:sz w:val="24"/>
          <w:szCs w:val="24"/>
        </w:rPr>
        <w:t>, interrompere momentaneamente la lettura, “uscire” dal testo per approfondire un passaggio, ricercare un elemento, togliersi un dubbio, per poi rientrarvi, è molto più agevole, grazie al collegamento diretto a Internet.</w:t>
      </w:r>
    </w:p>
    <w:p w:rsidR="00E5421A" w:rsidRDefault="00CA6019"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Dall’altra parte si pone un problema di natura epistemologica: la </w:t>
      </w:r>
      <w:r w:rsidR="003C4962">
        <w:rPr>
          <w:rFonts w:ascii="Times New Roman" w:hAnsi="Times New Roman" w:cs="Times New Roman"/>
          <w:sz w:val="24"/>
          <w:szCs w:val="24"/>
        </w:rPr>
        <w:t>maggiore disponibilità, virtuale</w:t>
      </w:r>
      <w:r>
        <w:rPr>
          <w:rFonts w:ascii="Times New Roman" w:hAnsi="Times New Roman" w:cs="Times New Roman"/>
          <w:sz w:val="24"/>
          <w:szCs w:val="24"/>
        </w:rPr>
        <w:t>, di testi da portare con sé e la facilità del collegamento ipertestuale, riducono la capacità di attenzione e di c</w:t>
      </w:r>
      <w:r w:rsidR="003C4962">
        <w:rPr>
          <w:rFonts w:ascii="Times New Roman" w:hAnsi="Times New Roman" w:cs="Times New Roman"/>
          <w:sz w:val="24"/>
          <w:szCs w:val="24"/>
        </w:rPr>
        <w:t xml:space="preserve">oncentrazione del lettore medio; inoltre, </w:t>
      </w:r>
      <w:r w:rsidR="004F6148">
        <w:rPr>
          <w:rFonts w:ascii="Times New Roman" w:hAnsi="Times New Roman" w:cs="Times New Roman"/>
          <w:sz w:val="24"/>
          <w:szCs w:val="24"/>
        </w:rPr>
        <w:t xml:space="preserve">la possibilità offerta dagli </w:t>
      </w:r>
      <w:proofErr w:type="spellStart"/>
      <w:r w:rsidR="004F6148">
        <w:rPr>
          <w:rFonts w:ascii="Times New Roman" w:hAnsi="Times New Roman" w:cs="Times New Roman"/>
          <w:sz w:val="24"/>
          <w:szCs w:val="24"/>
        </w:rPr>
        <w:t>ebook</w:t>
      </w:r>
      <w:proofErr w:type="spellEnd"/>
      <w:r w:rsidR="004F6148">
        <w:rPr>
          <w:rFonts w:ascii="Times New Roman" w:hAnsi="Times New Roman" w:cs="Times New Roman"/>
          <w:sz w:val="24"/>
          <w:szCs w:val="24"/>
        </w:rPr>
        <w:t xml:space="preserve"> di impaginare il testo</w:t>
      </w:r>
      <w:r w:rsidR="003C4962">
        <w:rPr>
          <w:rFonts w:ascii="Times New Roman" w:hAnsi="Times New Roman" w:cs="Times New Roman"/>
          <w:sz w:val="24"/>
          <w:szCs w:val="24"/>
        </w:rPr>
        <w:t xml:space="preserve"> secondo i gusti individuali, mette in crisi </w:t>
      </w:r>
      <w:r w:rsidR="004F6148">
        <w:rPr>
          <w:rFonts w:ascii="Times New Roman" w:hAnsi="Times New Roman" w:cs="Times New Roman"/>
          <w:sz w:val="24"/>
          <w:szCs w:val="24"/>
        </w:rPr>
        <w:t xml:space="preserve">il </w:t>
      </w:r>
      <w:r w:rsidR="0050521F">
        <w:rPr>
          <w:rFonts w:ascii="Times New Roman" w:hAnsi="Times New Roman" w:cs="Times New Roman"/>
          <w:sz w:val="24"/>
          <w:szCs w:val="24"/>
        </w:rPr>
        <w:t>concetto di pagina e con esso</w:t>
      </w:r>
      <w:r w:rsidR="004F6148">
        <w:rPr>
          <w:rFonts w:ascii="Times New Roman" w:hAnsi="Times New Roman" w:cs="Times New Roman"/>
          <w:sz w:val="24"/>
          <w:szCs w:val="24"/>
        </w:rPr>
        <w:t xml:space="preserve"> limita, </w:t>
      </w:r>
      <w:r w:rsidR="0050521F">
        <w:rPr>
          <w:rFonts w:ascii="Times New Roman" w:hAnsi="Times New Roman" w:cs="Times New Roman"/>
          <w:sz w:val="24"/>
          <w:szCs w:val="24"/>
        </w:rPr>
        <w:t>se quasi non elimina, le</w:t>
      </w:r>
      <w:r w:rsidR="004F6148">
        <w:rPr>
          <w:rFonts w:ascii="Times New Roman" w:hAnsi="Times New Roman" w:cs="Times New Roman"/>
          <w:sz w:val="24"/>
          <w:szCs w:val="24"/>
        </w:rPr>
        <w:t xml:space="preserve"> possibilità della memoria visiva, </w:t>
      </w:r>
      <w:r w:rsidR="0050521F">
        <w:rPr>
          <w:rFonts w:ascii="Times New Roman" w:hAnsi="Times New Roman" w:cs="Times New Roman"/>
          <w:sz w:val="24"/>
          <w:szCs w:val="24"/>
        </w:rPr>
        <w:t>dato</w:t>
      </w:r>
      <w:r w:rsidR="004F6148">
        <w:rPr>
          <w:rFonts w:ascii="Times New Roman" w:hAnsi="Times New Roman" w:cs="Times New Roman"/>
          <w:sz w:val="24"/>
          <w:szCs w:val="24"/>
        </w:rPr>
        <w:t xml:space="preserve"> che tutti gli </w:t>
      </w:r>
      <w:proofErr w:type="spellStart"/>
      <w:r w:rsidR="004F6148">
        <w:rPr>
          <w:rFonts w:ascii="Times New Roman" w:hAnsi="Times New Roman" w:cs="Times New Roman"/>
          <w:sz w:val="24"/>
          <w:szCs w:val="24"/>
        </w:rPr>
        <w:t>ebook</w:t>
      </w:r>
      <w:proofErr w:type="spellEnd"/>
      <w:r w:rsidR="004F6148">
        <w:rPr>
          <w:rFonts w:ascii="Times New Roman" w:hAnsi="Times New Roman" w:cs="Times New Roman"/>
          <w:sz w:val="24"/>
          <w:szCs w:val="24"/>
        </w:rPr>
        <w:t xml:space="preserve"> sono visualizzati similarmente. </w:t>
      </w:r>
      <w:r w:rsidR="0050521F">
        <w:rPr>
          <w:rFonts w:ascii="Times New Roman" w:hAnsi="Times New Roman" w:cs="Times New Roman"/>
          <w:sz w:val="24"/>
          <w:szCs w:val="24"/>
        </w:rPr>
        <w:t>A queste questioni i</w:t>
      </w:r>
      <w:r w:rsidR="004F6148">
        <w:rPr>
          <w:rFonts w:ascii="Times New Roman" w:hAnsi="Times New Roman" w:cs="Times New Roman"/>
          <w:sz w:val="24"/>
          <w:szCs w:val="24"/>
        </w:rPr>
        <w:t xml:space="preserve"> sostenitori degli </w:t>
      </w:r>
      <w:proofErr w:type="spellStart"/>
      <w:r w:rsidR="004F6148">
        <w:rPr>
          <w:rFonts w:ascii="Times New Roman" w:hAnsi="Times New Roman" w:cs="Times New Roman"/>
          <w:sz w:val="24"/>
          <w:szCs w:val="24"/>
        </w:rPr>
        <w:t>ebook</w:t>
      </w:r>
      <w:proofErr w:type="spellEnd"/>
      <w:r w:rsidR="004F6148">
        <w:rPr>
          <w:rFonts w:ascii="Times New Roman" w:hAnsi="Times New Roman" w:cs="Times New Roman"/>
          <w:sz w:val="24"/>
          <w:szCs w:val="24"/>
        </w:rPr>
        <w:t xml:space="preserve"> rispondono</w:t>
      </w:r>
      <w:r w:rsidR="0050521F">
        <w:rPr>
          <w:rFonts w:ascii="Times New Roman" w:hAnsi="Times New Roman" w:cs="Times New Roman"/>
          <w:sz w:val="24"/>
          <w:szCs w:val="24"/>
        </w:rPr>
        <w:t xml:space="preserve"> affermando</w:t>
      </w:r>
      <w:r w:rsidR="004F6148">
        <w:rPr>
          <w:rFonts w:ascii="Times New Roman" w:hAnsi="Times New Roman" w:cs="Times New Roman"/>
          <w:sz w:val="24"/>
          <w:szCs w:val="24"/>
        </w:rPr>
        <w:t xml:space="preserve"> che questi cambiamenti “che a primo acchito posso sembrare sconfortanti, a fronte dei vantaggi che la lettura digitale offre, rappresentano un prezzo da pagare tutto sommato modesto”.</w:t>
      </w:r>
    </w:p>
    <w:p w:rsidR="00012002" w:rsidRDefault="00012002" w:rsidP="00C16704">
      <w:pPr>
        <w:pStyle w:val="Nessunaspaziatura"/>
        <w:spacing w:line="360" w:lineRule="auto"/>
        <w:jc w:val="both"/>
        <w:rPr>
          <w:rFonts w:ascii="Times New Roman" w:hAnsi="Times New Roman" w:cs="Times New Roman"/>
          <w:sz w:val="24"/>
          <w:szCs w:val="24"/>
        </w:rPr>
      </w:pPr>
    </w:p>
    <w:p w:rsidR="00012002" w:rsidRDefault="00012002"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più recenti discussioni rilevano che un altro fattore che incrementa la resistenza alla nuova tecnologia sia la diffidenza che gli autori per primi nutrono nei confronti degli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è del resto quanto abbiamo già visto grazie al sondaggio di Lorenzetti, che estende la categoria scrittori anche agli aspiranti tali. Da questo punto di vista quindi il panorama dal 2010 non ha ancora svoltato ed autori e case editrici continuano a privilegiare l’edizione cartacea, influenzando con questo loro atteggiamento il comportamento dei lettori.</w:t>
      </w:r>
    </w:p>
    <w:p w:rsidR="004F5B23" w:rsidRDefault="004F5B23"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sondaggio di </w:t>
      </w:r>
      <w:proofErr w:type="spellStart"/>
      <w:r>
        <w:rPr>
          <w:rFonts w:ascii="Times New Roman" w:hAnsi="Times New Roman" w:cs="Times New Roman"/>
          <w:sz w:val="24"/>
          <w:szCs w:val="24"/>
        </w:rPr>
        <w:t>Noemi</w:t>
      </w:r>
      <w:proofErr w:type="spellEnd"/>
      <w:r>
        <w:rPr>
          <w:rFonts w:ascii="Times New Roman" w:hAnsi="Times New Roman" w:cs="Times New Roman"/>
          <w:sz w:val="24"/>
          <w:szCs w:val="24"/>
        </w:rPr>
        <w:t xml:space="preserve"> Cuffia riportato nel saggio </w:t>
      </w:r>
      <w:r w:rsidRPr="004F5B23">
        <w:rPr>
          <w:rFonts w:ascii="Times New Roman" w:hAnsi="Times New Roman" w:cs="Times New Roman"/>
          <w:i/>
          <w:sz w:val="24"/>
          <w:szCs w:val="24"/>
        </w:rPr>
        <w:t>Come legge chi scrive?</w:t>
      </w:r>
      <w:r>
        <w:rPr>
          <w:rFonts w:ascii="Times New Roman" w:hAnsi="Times New Roman" w:cs="Times New Roman"/>
          <w:sz w:val="24"/>
          <w:szCs w:val="24"/>
        </w:rPr>
        <w:t>,</w:t>
      </w:r>
      <w:r w:rsidR="006A1961">
        <w:rPr>
          <w:rStyle w:val="Rimandonotaapidipagina"/>
          <w:rFonts w:ascii="Times New Roman" w:hAnsi="Times New Roman" w:cs="Times New Roman"/>
          <w:sz w:val="24"/>
          <w:szCs w:val="24"/>
        </w:rPr>
        <w:footnoteReference w:id="6"/>
      </w:r>
      <w:r>
        <w:rPr>
          <w:rFonts w:ascii="Times New Roman" w:hAnsi="Times New Roman" w:cs="Times New Roman"/>
          <w:sz w:val="24"/>
          <w:szCs w:val="24"/>
        </w:rPr>
        <w:t xml:space="preserve"> sottopone 7 scrittori ad alcune domande, rivelando che la maggioranza degli scrittori intervistati q</w:t>
      </w:r>
      <w:r w:rsidR="00285D76">
        <w:rPr>
          <w:rFonts w:ascii="Times New Roman" w:hAnsi="Times New Roman" w:cs="Times New Roman"/>
          <w:sz w:val="24"/>
          <w:szCs w:val="24"/>
        </w:rPr>
        <w:t>uando veste i panni del lettore</w:t>
      </w:r>
      <w:r>
        <w:rPr>
          <w:rFonts w:ascii="Times New Roman" w:hAnsi="Times New Roman" w:cs="Times New Roman"/>
          <w:sz w:val="24"/>
          <w:szCs w:val="24"/>
        </w:rPr>
        <w:t xml:space="preserve"> preferisce il cartaceo</w:t>
      </w:r>
      <w:r w:rsidR="00285D76">
        <w:rPr>
          <w:rFonts w:ascii="Times New Roman" w:hAnsi="Times New Roman" w:cs="Times New Roman"/>
          <w:sz w:val="24"/>
          <w:szCs w:val="24"/>
        </w:rPr>
        <w:t>, in nome di</w:t>
      </w:r>
      <w:r>
        <w:rPr>
          <w:rFonts w:ascii="Times New Roman" w:hAnsi="Times New Roman" w:cs="Times New Roman"/>
          <w:sz w:val="24"/>
          <w:szCs w:val="24"/>
        </w:rPr>
        <w:t xml:space="preserve"> un affetto che nutre nei suoi confronti, da un punto di vista materico, olfattivo, tattile, oppure perché non è convinto da</w:t>
      </w:r>
      <w:r w:rsidR="00285D76">
        <w:rPr>
          <w:rFonts w:ascii="Times New Roman" w:hAnsi="Times New Roman" w:cs="Times New Roman"/>
          <w:sz w:val="24"/>
          <w:szCs w:val="24"/>
        </w:rPr>
        <w:t>ll’idea di abbandonare la carta e</w:t>
      </w:r>
      <w:r>
        <w:rPr>
          <w:rFonts w:ascii="Times New Roman" w:hAnsi="Times New Roman" w:cs="Times New Roman"/>
          <w:sz w:val="24"/>
          <w:szCs w:val="24"/>
        </w:rPr>
        <w:t xml:space="preserve"> la pagina “doppia”</w:t>
      </w:r>
      <w:r w:rsidR="00285D76">
        <w:rPr>
          <w:rFonts w:ascii="Times New Roman" w:hAnsi="Times New Roman" w:cs="Times New Roman"/>
          <w:sz w:val="24"/>
          <w:szCs w:val="24"/>
        </w:rPr>
        <w:t>;</w:t>
      </w:r>
      <w:r>
        <w:rPr>
          <w:rFonts w:ascii="Times New Roman" w:hAnsi="Times New Roman" w:cs="Times New Roman"/>
          <w:sz w:val="24"/>
          <w:szCs w:val="24"/>
        </w:rPr>
        <w:t xml:space="preserve"> uno degli intervistati afferma “non mi sento ancora pronto a trattare come un libro qualcosa che stia in una tavoletta, che ha i tasti e che […] ha troppe funzioni e troppe potenziali distrazioni”</w:t>
      </w:r>
      <w:r>
        <w:rPr>
          <w:rStyle w:val="Rimandonotaapidipagina"/>
          <w:rFonts w:ascii="Times New Roman" w:hAnsi="Times New Roman" w:cs="Times New Roman"/>
          <w:sz w:val="24"/>
          <w:szCs w:val="24"/>
        </w:rPr>
        <w:footnoteReference w:id="7"/>
      </w:r>
      <w:r w:rsidR="0053538A">
        <w:rPr>
          <w:rFonts w:ascii="Times New Roman" w:hAnsi="Times New Roman" w:cs="Times New Roman"/>
          <w:sz w:val="24"/>
          <w:szCs w:val="24"/>
        </w:rPr>
        <w:t>.</w:t>
      </w:r>
    </w:p>
    <w:p w:rsidR="00012002" w:rsidRDefault="0053538A" w:rsidP="00C16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L’autore-lettore insomma tende a preferire l’esperienza cartacea come la maggioranza dei lettori, ciò ovviamente influenza anche le scelte editoriali, e i dati attuali non si discostano troppo da quelli di Lorenzetti risalenti al 2010.</w:t>
      </w:r>
    </w:p>
    <w:p w:rsidR="00012002" w:rsidRDefault="00012002" w:rsidP="00C16704">
      <w:pPr>
        <w:pStyle w:val="Nessunaspaziatura"/>
        <w:spacing w:line="360" w:lineRule="auto"/>
        <w:jc w:val="both"/>
        <w:rPr>
          <w:rFonts w:ascii="Times New Roman" w:hAnsi="Times New Roman" w:cs="Times New Roman"/>
          <w:sz w:val="24"/>
          <w:szCs w:val="24"/>
        </w:rPr>
      </w:pPr>
    </w:p>
    <w:p w:rsidR="00012002" w:rsidRDefault="00AC6723"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Passiamo adesso all’</w:t>
      </w:r>
      <w:r w:rsidR="00012002">
        <w:rPr>
          <w:rFonts w:ascii="Times New Roman" w:hAnsi="Times New Roman" w:cs="Times New Roman"/>
          <w:sz w:val="24"/>
          <w:szCs w:val="24"/>
        </w:rPr>
        <w:t>interessante</w:t>
      </w:r>
      <w:r>
        <w:rPr>
          <w:rFonts w:ascii="Times New Roman" w:hAnsi="Times New Roman" w:cs="Times New Roman"/>
          <w:sz w:val="24"/>
          <w:szCs w:val="24"/>
        </w:rPr>
        <w:t xml:space="preserve"> e garbatamente ironico</w:t>
      </w:r>
      <w:r w:rsidR="00012002">
        <w:rPr>
          <w:rFonts w:ascii="Times New Roman" w:hAnsi="Times New Roman" w:cs="Times New Roman"/>
          <w:sz w:val="24"/>
          <w:szCs w:val="24"/>
        </w:rPr>
        <w:t xml:space="preserve"> saggio</w:t>
      </w:r>
      <w:r w:rsidR="00C3773D">
        <w:rPr>
          <w:rStyle w:val="Rimandonotaapidipagina"/>
          <w:rFonts w:ascii="Times New Roman" w:hAnsi="Times New Roman" w:cs="Times New Roman"/>
          <w:sz w:val="24"/>
          <w:szCs w:val="24"/>
        </w:rPr>
        <w:footnoteReference w:id="8"/>
      </w:r>
      <w:r w:rsidR="00012002">
        <w:rPr>
          <w:rFonts w:ascii="Times New Roman" w:hAnsi="Times New Roman" w:cs="Times New Roman"/>
          <w:sz w:val="24"/>
          <w:szCs w:val="24"/>
        </w:rPr>
        <w:t xml:space="preserve"> di Marco </w:t>
      </w:r>
      <w:proofErr w:type="spellStart"/>
      <w:r w:rsidR="00012002">
        <w:rPr>
          <w:rFonts w:ascii="Times New Roman" w:hAnsi="Times New Roman" w:cs="Times New Roman"/>
          <w:sz w:val="24"/>
          <w:szCs w:val="24"/>
        </w:rPr>
        <w:t>Dominici</w:t>
      </w:r>
      <w:proofErr w:type="spellEnd"/>
      <w:r w:rsidR="00946A2F">
        <w:rPr>
          <w:rFonts w:ascii="Times New Roman" w:hAnsi="Times New Roman" w:cs="Times New Roman"/>
          <w:sz w:val="24"/>
          <w:szCs w:val="24"/>
        </w:rPr>
        <w:t>,</w:t>
      </w:r>
      <w:r>
        <w:rPr>
          <w:rFonts w:ascii="Times New Roman" w:hAnsi="Times New Roman" w:cs="Times New Roman"/>
          <w:sz w:val="24"/>
          <w:szCs w:val="24"/>
        </w:rPr>
        <w:t xml:space="preserve"> </w:t>
      </w:r>
      <w:r w:rsidR="00946A2F">
        <w:rPr>
          <w:rFonts w:ascii="Times New Roman" w:hAnsi="Times New Roman" w:cs="Times New Roman"/>
          <w:sz w:val="24"/>
          <w:szCs w:val="24"/>
        </w:rPr>
        <w:t>il quale</w:t>
      </w:r>
      <w:r>
        <w:rPr>
          <w:rFonts w:ascii="Times New Roman" w:hAnsi="Times New Roman" w:cs="Times New Roman"/>
          <w:sz w:val="24"/>
          <w:szCs w:val="24"/>
        </w:rPr>
        <w:t xml:space="preserve"> si rivolge al “cartaceo</w:t>
      </w:r>
      <w:r w:rsidR="00012002">
        <w:rPr>
          <w:rFonts w:ascii="Times New Roman" w:hAnsi="Times New Roman" w:cs="Times New Roman"/>
          <w:sz w:val="24"/>
          <w:szCs w:val="24"/>
        </w:rPr>
        <w:t xml:space="preserve"> nativo e pertinace, infastidito dall’idea di rinunciare all’oggetto-libri per un qualcosa di così freddo e impersonale come l’</w:t>
      </w:r>
      <w:proofErr w:type="spellStart"/>
      <w:r w:rsidR="00012002">
        <w:rPr>
          <w:rFonts w:ascii="Times New Roman" w:hAnsi="Times New Roman" w:cs="Times New Roman"/>
          <w:sz w:val="24"/>
          <w:szCs w:val="24"/>
        </w:rPr>
        <w:t>ebook</w:t>
      </w:r>
      <w:proofErr w:type="spellEnd"/>
      <w:r w:rsidR="00012002">
        <w:rPr>
          <w:rFonts w:ascii="Times New Roman" w:hAnsi="Times New Roman" w:cs="Times New Roman"/>
          <w:sz w:val="24"/>
          <w:szCs w:val="24"/>
        </w:rPr>
        <w:t>” con l’intenzione di “convincere questo let</w:t>
      </w:r>
      <w:r>
        <w:rPr>
          <w:rFonts w:ascii="Times New Roman" w:hAnsi="Times New Roman" w:cs="Times New Roman"/>
          <w:sz w:val="24"/>
          <w:szCs w:val="24"/>
        </w:rPr>
        <w:t>tore che l’</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non è il Male”.</w:t>
      </w:r>
      <w:r w:rsidR="00012002">
        <w:rPr>
          <w:rFonts w:ascii="Times New Roman" w:hAnsi="Times New Roman" w:cs="Times New Roman"/>
          <w:sz w:val="24"/>
          <w:szCs w:val="24"/>
        </w:rPr>
        <w:t xml:space="preserve"> </w:t>
      </w:r>
      <w:r>
        <w:rPr>
          <w:rFonts w:ascii="Times New Roman" w:hAnsi="Times New Roman" w:cs="Times New Roman"/>
          <w:sz w:val="24"/>
          <w:szCs w:val="24"/>
        </w:rPr>
        <w:t>A</w:t>
      </w:r>
      <w:r w:rsidR="00012002">
        <w:rPr>
          <w:rFonts w:ascii="Times New Roman" w:hAnsi="Times New Roman" w:cs="Times New Roman"/>
          <w:sz w:val="24"/>
          <w:szCs w:val="24"/>
        </w:rPr>
        <w:t xml:space="preserve">ll’interno del saggio </w:t>
      </w:r>
      <w:proofErr w:type="spellStart"/>
      <w:r w:rsidR="00012002">
        <w:rPr>
          <w:rFonts w:ascii="Times New Roman" w:hAnsi="Times New Roman" w:cs="Times New Roman"/>
          <w:sz w:val="24"/>
          <w:szCs w:val="24"/>
        </w:rPr>
        <w:t>Dominici</w:t>
      </w:r>
      <w:proofErr w:type="spellEnd"/>
      <w:r w:rsidR="00012002">
        <w:rPr>
          <w:rFonts w:ascii="Times New Roman" w:hAnsi="Times New Roman" w:cs="Times New Roman"/>
          <w:sz w:val="24"/>
          <w:szCs w:val="24"/>
        </w:rPr>
        <w:t xml:space="preserve"> riporta una recente ricerca</w:t>
      </w:r>
      <w:r w:rsidR="00012002">
        <w:rPr>
          <w:rStyle w:val="Rimandonotaapidipagina"/>
          <w:rFonts w:ascii="Times New Roman" w:hAnsi="Times New Roman" w:cs="Times New Roman"/>
          <w:sz w:val="24"/>
          <w:szCs w:val="24"/>
        </w:rPr>
        <w:footnoteReference w:id="9"/>
      </w:r>
      <w:r w:rsidR="00012002">
        <w:rPr>
          <w:rFonts w:ascii="Times New Roman" w:hAnsi="Times New Roman" w:cs="Times New Roman"/>
          <w:sz w:val="24"/>
          <w:szCs w:val="24"/>
        </w:rPr>
        <w:t xml:space="preserve"> sulle principali motivazioni di resistenza dei lettori all’</w:t>
      </w:r>
      <w:proofErr w:type="spellStart"/>
      <w:r w:rsidR="00012002">
        <w:rPr>
          <w:rFonts w:ascii="Times New Roman" w:hAnsi="Times New Roman" w:cs="Times New Roman"/>
          <w:sz w:val="24"/>
          <w:szCs w:val="24"/>
        </w:rPr>
        <w:t>ebook</w:t>
      </w:r>
      <w:proofErr w:type="spellEnd"/>
      <w:r w:rsidR="00012002">
        <w:rPr>
          <w:rFonts w:ascii="Times New Roman" w:hAnsi="Times New Roman" w:cs="Times New Roman"/>
          <w:sz w:val="24"/>
          <w:szCs w:val="24"/>
        </w:rPr>
        <w:t xml:space="preserve"> che rivela che il 41% degli intervistati non vogliono abbandonare “l’esperienza cartacea”, senza solitamente aver sperimentato la “</w:t>
      </w:r>
      <w:proofErr w:type="spellStart"/>
      <w:r w:rsidR="00012002">
        <w:rPr>
          <w:rFonts w:ascii="Times New Roman" w:hAnsi="Times New Roman" w:cs="Times New Roman"/>
          <w:sz w:val="24"/>
          <w:szCs w:val="24"/>
        </w:rPr>
        <w:t>reading</w:t>
      </w:r>
      <w:proofErr w:type="spellEnd"/>
      <w:r w:rsidR="00012002">
        <w:rPr>
          <w:rFonts w:ascii="Times New Roman" w:hAnsi="Times New Roman" w:cs="Times New Roman"/>
          <w:sz w:val="24"/>
          <w:szCs w:val="24"/>
        </w:rPr>
        <w:t xml:space="preserve"> </w:t>
      </w:r>
      <w:proofErr w:type="spellStart"/>
      <w:r w:rsidR="00012002">
        <w:rPr>
          <w:rFonts w:ascii="Times New Roman" w:hAnsi="Times New Roman" w:cs="Times New Roman"/>
          <w:sz w:val="24"/>
          <w:szCs w:val="24"/>
        </w:rPr>
        <w:t>experience</w:t>
      </w:r>
      <w:proofErr w:type="spellEnd"/>
      <w:r w:rsidR="00012002">
        <w:rPr>
          <w:rFonts w:ascii="Times New Roman" w:hAnsi="Times New Roman" w:cs="Times New Roman"/>
          <w:sz w:val="24"/>
          <w:szCs w:val="24"/>
        </w:rPr>
        <w:t>” offerta dell’</w:t>
      </w:r>
      <w:proofErr w:type="spellStart"/>
      <w:r w:rsidR="00012002">
        <w:rPr>
          <w:rFonts w:ascii="Times New Roman" w:hAnsi="Times New Roman" w:cs="Times New Roman"/>
          <w:sz w:val="24"/>
          <w:szCs w:val="24"/>
        </w:rPr>
        <w:t>ebook</w:t>
      </w:r>
      <w:proofErr w:type="spellEnd"/>
      <w:r w:rsidR="00012002">
        <w:rPr>
          <w:rFonts w:ascii="Times New Roman" w:hAnsi="Times New Roman" w:cs="Times New Roman"/>
          <w:sz w:val="24"/>
          <w:szCs w:val="24"/>
        </w:rPr>
        <w:t>.</w:t>
      </w:r>
    </w:p>
    <w:p w:rsidR="00012002" w:rsidRDefault="00012002"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naturale e non sorprende che in questa fase ancora embrionale del fenomeno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sussista una forte resistenza all’innovazione, “la cosa più interessante sarà” afferma </w:t>
      </w:r>
      <w:proofErr w:type="spellStart"/>
      <w:r>
        <w:rPr>
          <w:rFonts w:ascii="Times New Roman" w:hAnsi="Times New Roman" w:cs="Times New Roman"/>
          <w:sz w:val="24"/>
          <w:szCs w:val="24"/>
        </w:rPr>
        <w:t>Dominici</w:t>
      </w:r>
      <w:proofErr w:type="spellEnd"/>
      <w:r>
        <w:rPr>
          <w:rFonts w:ascii="Times New Roman" w:hAnsi="Times New Roman" w:cs="Times New Roman"/>
          <w:sz w:val="24"/>
          <w:szCs w:val="24"/>
        </w:rPr>
        <w:t xml:space="preserve"> “vedere quale sarà la velocità di accettazione al cambiamento e quali fattori renderanno questo passaggio più o meno rapido”.</w:t>
      </w:r>
    </w:p>
    <w:p w:rsidR="00012002" w:rsidRDefault="00012002" w:rsidP="00012002">
      <w:pPr>
        <w:pStyle w:val="Nessunaspaziatura"/>
        <w:spacing w:line="360" w:lineRule="auto"/>
        <w:jc w:val="both"/>
        <w:rPr>
          <w:rFonts w:ascii="Times New Roman" w:hAnsi="Times New Roman" w:cs="Times New Roman"/>
          <w:sz w:val="24"/>
          <w:szCs w:val="24"/>
        </w:rPr>
      </w:pPr>
    </w:p>
    <w:p w:rsidR="00D766D6" w:rsidRDefault="00D44A73"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Dopo essermi documentata attraverso letture e partecipando a incontri sul tema, </w:t>
      </w:r>
      <w:r w:rsidR="00601356">
        <w:rPr>
          <w:rFonts w:ascii="Times New Roman" w:hAnsi="Times New Roman" w:cs="Times New Roman"/>
          <w:sz w:val="24"/>
          <w:szCs w:val="24"/>
        </w:rPr>
        <w:t>ho concluso</w:t>
      </w:r>
      <w:r>
        <w:rPr>
          <w:rFonts w:ascii="Times New Roman" w:hAnsi="Times New Roman" w:cs="Times New Roman"/>
          <w:sz w:val="24"/>
          <w:szCs w:val="24"/>
        </w:rPr>
        <w:t xml:space="preserve"> </w:t>
      </w:r>
      <w:r w:rsidR="00061ABA">
        <w:rPr>
          <w:rFonts w:ascii="Times New Roman" w:hAnsi="Times New Roman" w:cs="Times New Roman"/>
          <w:sz w:val="24"/>
          <w:szCs w:val="24"/>
        </w:rPr>
        <w:t>che</w:t>
      </w:r>
      <w:r w:rsidR="00B3218F">
        <w:rPr>
          <w:rFonts w:ascii="Times New Roman" w:hAnsi="Times New Roman" w:cs="Times New Roman"/>
          <w:sz w:val="24"/>
          <w:szCs w:val="24"/>
        </w:rPr>
        <w:t xml:space="preserve"> la resistenza</w:t>
      </w:r>
      <w:r w:rsidR="00061ABA">
        <w:rPr>
          <w:rFonts w:ascii="Times New Roman" w:hAnsi="Times New Roman" w:cs="Times New Roman"/>
          <w:sz w:val="24"/>
          <w:szCs w:val="24"/>
        </w:rPr>
        <w:t xml:space="preserve"> </w:t>
      </w:r>
      <w:r w:rsidR="00B3218F">
        <w:rPr>
          <w:rFonts w:ascii="Times New Roman" w:hAnsi="Times New Roman" w:cs="Times New Roman"/>
          <w:sz w:val="24"/>
          <w:szCs w:val="24"/>
        </w:rPr>
        <w:t>a</w:t>
      </w:r>
      <w:r w:rsidR="00061ABA">
        <w:rPr>
          <w:rFonts w:ascii="Times New Roman" w:hAnsi="Times New Roman" w:cs="Times New Roman"/>
          <w:sz w:val="24"/>
          <w:szCs w:val="24"/>
        </w:rPr>
        <w:t>ll’</w:t>
      </w:r>
      <w:proofErr w:type="spellStart"/>
      <w:r w:rsidR="00061ABA">
        <w:rPr>
          <w:rFonts w:ascii="Times New Roman" w:hAnsi="Times New Roman" w:cs="Times New Roman"/>
          <w:sz w:val="24"/>
          <w:szCs w:val="24"/>
        </w:rPr>
        <w:t>ebook</w:t>
      </w:r>
      <w:proofErr w:type="spellEnd"/>
      <w:r w:rsidR="00601356">
        <w:rPr>
          <w:rFonts w:ascii="Times New Roman" w:hAnsi="Times New Roman" w:cs="Times New Roman"/>
          <w:sz w:val="24"/>
          <w:szCs w:val="24"/>
        </w:rPr>
        <w:t xml:space="preserve"> </w:t>
      </w:r>
      <w:r w:rsidR="00B3218F">
        <w:rPr>
          <w:rFonts w:ascii="Times New Roman" w:hAnsi="Times New Roman" w:cs="Times New Roman"/>
          <w:sz w:val="24"/>
          <w:szCs w:val="24"/>
        </w:rPr>
        <w:t xml:space="preserve">si innesca </w:t>
      </w:r>
      <w:r w:rsidR="00D766D6">
        <w:rPr>
          <w:rFonts w:ascii="Times New Roman" w:hAnsi="Times New Roman" w:cs="Times New Roman"/>
          <w:sz w:val="24"/>
          <w:szCs w:val="24"/>
        </w:rPr>
        <w:t>principalmente</w:t>
      </w:r>
      <w:r w:rsidR="00061ABA">
        <w:rPr>
          <w:rFonts w:ascii="Times New Roman" w:hAnsi="Times New Roman" w:cs="Times New Roman"/>
          <w:sz w:val="24"/>
          <w:szCs w:val="24"/>
        </w:rPr>
        <w:t xml:space="preserve"> </w:t>
      </w:r>
      <w:r w:rsidR="00B3218F">
        <w:rPr>
          <w:rFonts w:ascii="Times New Roman" w:hAnsi="Times New Roman" w:cs="Times New Roman"/>
          <w:sz w:val="24"/>
          <w:szCs w:val="24"/>
        </w:rPr>
        <w:t xml:space="preserve">in relazione a </w:t>
      </w:r>
      <w:r w:rsidR="00061ABA">
        <w:rPr>
          <w:rFonts w:ascii="Times New Roman" w:hAnsi="Times New Roman" w:cs="Times New Roman"/>
          <w:sz w:val="24"/>
          <w:szCs w:val="24"/>
        </w:rPr>
        <w:t xml:space="preserve">due ambiti: </w:t>
      </w:r>
      <w:r w:rsidR="00D766D6">
        <w:rPr>
          <w:rFonts w:ascii="Times New Roman" w:hAnsi="Times New Roman" w:cs="Times New Roman"/>
          <w:sz w:val="24"/>
          <w:szCs w:val="24"/>
        </w:rPr>
        <w:t>l’emozione e la memoria.</w:t>
      </w:r>
    </w:p>
    <w:p w:rsidR="00D30CFE" w:rsidRDefault="00D766D6"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Abbiamo già fatto cenno all’inizio di questa relazione che il lettore di narrativa teme, col passaggio all</w:t>
      </w:r>
      <w:r w:rsidR="00EB09D9">
        <w:rPr>
          <w:rFonts w:ascii="Times New Roman" w:hAnsi="Times New Roman" w:cs="Times New Roman"/>
          <w:sz w:val="24"/>
          <w:szCs w:val="24"/>
        </w:rPr>
        <w:t>’</w:t>
      </w:r>
      <w:proofErr w:type="spellStart"/>
      <w:r w:rsidR="00EB09D9">
        <w:rPr>
          <w:rFonts w:ascii="Times New Roman" w:hAnsi="Times New Roman" w:cs="Times New Roman"/>
          <w:sz w:val="24"/>
          <w:szCs w:val="24"/>
        </w:rPr>
        <w:t>ebook</w:t>
      </w:r>
      <w:proofErr w:type="spellEnd"/>
      <w:r w:rsidR="00EB09D9">
        <w:rPr>
          <w:rFonts w:ascii="Times New Roman" w:hAnsi="Times New Roman" w:cs="Times New Roman"/>
          <w:sz w:val="24"/>
          <w:szCs w:val="24"/>
        </w:rPr>
        <w:t>, che l’esperienza di lettura si inaridisca,</w:t>
      </w:r>
      <w:r>
        <w:rPr>
          <w:rFonts w:ascii="Times New Roman" w:hAnsi="Times New Roman" w:cs="Times New Roman"/>
          <w:sz w:val="24"/>
          <w:szCs w:val="24"/>
        </w:rPr>
        <w:t xml:space="preserve"> che la lettura da uno schermo risulti </w:t>
      </w:r>
      <w:r w:rsidR="00EB09D9">
        <w:rPr>
          <w:rFonts w:ascii="Times New Roman" w:hAnsi="Times New Roman" w:cs="Times New Roman"/>
          <w:sz w:val="24"/>
          <w:szCs w:val="24"/>
        </w:rPr>
        <w:t>meno coinvolgente e l’emozione diminuisca o si perda.</w:t>
      </w:r>
      <w:r>
        <w:rPr>
          <w:rFonts w:ascii="Times New Roman" w:hAnsi="Times New Roman" w:cs="Times New Roman"/>
          <w:sz w:val="24"/>
          <w:szCs w:val="24"/>
        </w:rPr>
        <w:t xml:space="preserve"> Questo timore, documentato nel 2010 da Lorenzetti, continua ancora oggi ad essere il più forte: durante la conferenza a Empoli in diversi hanno avanzato delle perplessità </w:t>
      </w:r>
      <w:r w:rsidR="003A6A13">
        <w:rPr>
          <w:rFonts w:ascii="Times New Roman" w:hAnsi="Times New Roman" w:cs="Times New Roman"/>
          <w:sz w:val="24"/>
          <w:szCs w:val="24"/>
        </w:rPr>
        <w:t>al riguardo</w:t>
      </w:r>
      <w:r>
        <w:rPr>
          <w:rFonts w:ascii="Times New Roman" w:hAnsi="Times New Roman" w:cs="Times New Roman"/>
          <w:sz w:val="24"/>
          <w:szCs w:val="24"/>
        </w:rPr>
        <w:t xml:space="preserve"> e</w:t>
      </w:r>
      <w:r w:rsidR="003A6A13">
        <w:rPr>
          <w:rFonts w:ascii="Times New Roman" w:hAnsi="Times New Roman" w:cs="Times New Roman"/>
          <w:sz w:val="24"/>
          <w:szCs w:val="24"/>
        </w:rPr>
        <w:t>stendendo per altro</w:t>
      </w:r>
      <w:r>
        <w:rPr>
          <w:rFonts w:ascii="Times New Roman" w:hAnsi="Times New Roman" w:cs="Times New Roman"/>
          <w:sz w:val="24"/>
          <w:szCs w:val="24"/>
        </w:rPr>
        <w:t xml:space="preserve">, in maniera interessante, </w:t>
      </w:r>
      <w:r w:rsidR="003A6A13">
        <w:rPr>
          <w:rFonts w:ascii="Times New Roman" w:hAnsi="Times New Roman" w:cs="Times New Roman"/>
          <w:sz w:val="24"/>
          <w:szCs w:val="24"/>
        </w:rPr>
        <w:t xml:space="preserve">la questione </w:t>
      </w:r>
      <w:r>
        <w:rPr>
          <w:rFonts w:ascii="Times New Roman" w:hAnsi="Times New Roman" w:cs="Times New Roman"/>
          <w:sz w:val="24"/>
          <w:szCs w:val="24"/>
        </w:rPr>
        <w:t>anche alla lettura saggistica, che non è esente dal trasporto emotivo!</w:t>
      </w:r>
    </w:p>
    <w:p w:rsidR="007B7262" w:rsidRDefault="00D766D6"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Credo che </w:t>
      </w:r>
      <w:r w:rsidR="00D30CFE">
        <w:rPr>
          <w:rFonts w:ascii="Times New Roman" w:hAnsi="Times New Roman" w:cs="Times New Roman"/>
          <w:sz w:val="24"/>
          <w:szCs w:val="24"/>
        </w:rPr>
        <w:t>l</w:t>
      </w:r>
      <w:r>
        <w:rPr>
          <w:rFonts w:ascii="Times New Roman" w:hAnsi="Times New Roman" w:cs="Times New Roman"/>
          <w:sz w:val="24"/>
          <w:szCs w:val="24"/>
        </w:rPr>
        <w:t>a questione</w:t>
      </w:r>
      <w:r w:rsidR="00D30CFE">
        <w:rPr>
          <w:rFonts w:ascii="Times New Roman" w:hAnsi="Times New Roman" w:cs="Times New Roman"/>
          <w:sz w:val="24"/>
          <w:szCs w:val="24"/>
        </w:rPr>
        <w:t xml:space="preserve"> possa trovare una soluzione abbandonando l’idea che ci possa essere una risposta universalmente valida, e </w:t>
      </w:r>
      <w:r w:rsidR="003C5D3B">
        <w:rPr>
          <w:rFonts w:ascii="Times New Roman" w:hAnsi="Times New Roman" w:cs="Times New Roman"/>
          <w:sz w:val="24"/>
          <w:szCs w:val="24"/>
        </w:rPr>
        <w:t>riconoscendone piuttosto la natura soggettiva</w:t>
      </w:r>
      <w:r w:rsidR="00D30CFE">
        <w:rPr>
          <w:rFonts w:ascii="Times New Roman" w:hAnsi="Times New Roman" w:cs="Times New Roman"/>
          <w:sz w:val="24"/>
          <w:szCs w:val="24"/>
        </w:rPr>
        <w:t>:</w:t>
      </w:r>
      <w:r w:rsidR="00F54FE9">
        <w:rPr>
          <w:rFonts w:ascii="Times New Roman" w:hAnsi="Times New Roman" w:cs="Times New Roman"/>
          <w:sz w:val="24"/>
          <w:szCs w:val="24"/>
        </w:rPr>
        <w:t xml:space="preserve"> ciascuno di noi ha maturato nella sua esperienza di lettore </w:t>
      </w:r>
      <w:r w:rsidR="00C61332">
        <w:rPr>
          <w:rFonts w:ascii="Times New Roman" w:hAnsi="Times New Roman" w:cs="Times New Roman"/>
          <w:sz w:val="24"/>
          <w:szCs w:val="24"/>
        </w:rPr>
        <w:t xml:space="preserve">(cartaceo) </w:t>
      </w:r>
      <w:r w:rsidR="00F54FE9">
        <w:rPr>
          <w:rFonts w:ascii="Times New Roman" w:hAnsi="Times New Roman" w:cs="Times New Roman"/>
          <w:sz w:val="24"/>
          <w:szCs w:val="24"/>
        </w:rPr>
        <w:t>p</w:t>
      </w:r>
      <w:r>
        <w:rPr>
          <w:rFonts w:ascii="Times New Roman" w:hAnsi="Times New Roman" w:cs="Times New Roman"/>
          <w:sz w:val="24"/>
          <w:szCs w:val="24"/>
        </w:rPr>
        <w:t>referenze editoriali</w:t>
      </w:r>
      <w:r w:rsidR="00F54FE9">
        <w:rPr>
          <w:rFonts w:ascii="Times New Roman" w:hAnsi="Times New Roman" w:cs="Times New Roman"/>
          <w:sz w:val="24"/>
          <w:szCs w:val="24"/>
        </w:rPr>
        <w:t xml:space="preserve">, </w:t>
      </w:r>
      <w:r w:rsidR="003C5D3B">
        <w:rPr>
          <w:rFonts w:ascii="Times New Roman" w:hAnsi="Times New Roman" w:cs="Times New Roman"/>
          <w:sz w:val="24"/>
          <w:szCs w:val="24"/>
        </w:rPr>
        <w:t>è infastidito da</w:t>
      </w:r>
      <w:r>
        <w:rPr>
          <w:rFonts w:ascii="Times New Roman" w:hAnsi="Times New Roman" w:cs="Times New Roman"/>
          <w:sz w:val="24"/>
          <w:szCs w:val="24"/>
        </w:rPr>
        <w:t xml:space="preserve"> un libro male impaginato, </w:t>
      </w:r>
      <w:r w:rsidR="003C5D3B">
        <w:rPr>
          <w:rFonts w:ascii="Times New Roman" w:hAnsi="Times New Roman" w:cs="Times New Roman"/>
          <w:sz w:val="24"/>
          <w:szCs w:val="24"/>
        </w:rPr>
        <w:t>oppure da</w:t>
      </w:r>
      <w:r>
        <w:rPr>
          <w:rFonts w:ascii="Times New Roman" w:hAnsi="Times New Roman" w:cs="Times New Roman"/>
          <w:sz w:val="24"/>
          <w:szCs w:val="24"/>
        </w:rPr>
        <w:t xml:space="preserve"> un libro troppo grosso oppure fotocopiato</w:t>
      </w:r>
      <w:r w:rsidR="00F54FE9">
        <w:rPr>
          <w:rFonts w:ascii="Times New Roman" w:hAnsi="Times New Roman" w:cs="Times New Roman"/>
          <w:sz w:val="24"/>
          <w:szCs w:val="24"/>
        </w:rPr>
        <w:t xml:space="preserve">, </w:t>
      </w:r>
      <w:r w:rsidR="003C5D3B">
        <w:rPr>
          <w:rFonts w:ascii="Times New Roman" w:hAnsi="Times New Roman" w:cs="Times New Roman"/>
          <w:sz w:val="24"/>
          <w:szCs w:val="24"/>
        </w:rPr>
        <w:t xml:space="preserve">da una </w:t>
      </w:r>
      <w:r w:rsidR="00F54FE9">
        <w:rPr>
          <w:rFonts w:ascii="Times New Roman" w:hAnsi="Times New Roman" w:cs="Times New Roman"/>
          <w:sz w:val="24"/>
          <w:szCs w:val="24"/>
        </w:rPr>
        <w:t>carta troppo fine</w:t>
      </w:r>
      <w:r w:rsidR="003C5D3B">
        <w:rPr>
          <w:rFonts w:ascii="Times New Roman" w:hAnsi="Times New Roman" w:cs="Times New Roman"/>
          <w:sz w:val="24"/>
          <w:szCs w:val="24"/>
        </w:rPr>
        <w:t xml:space="preserve"> o troppo bianca</w:t>
      </w:r>
      <w:r w:rsidR="009E5797">
        <w:rPr>
          <w:rFonts w:ascii="Times New Roman" w:hAnsi="Times New Roman" w:cs="Times New Roman"/>
          <w:sz w:val="24"/>
          <w:szCs w:val="24"/>
        </w:rPr>
        <w:t xml:space="preserve">, e in base ai suoi gusti preferirà libri </w:t>
      </w:r>
      <w:r w:rsidR="007B7262">
        <w:rPr>
          <w:rFonts w:ascii="Times New Roman" w:hAnsi="Times New Roman" w:cs="Times New Roman"/>
          <w:sz w:val="24"/>
          <w:szCs w:val="24"/>
        </w:rPr>
        <w:t xml:space="preserve">di </w:t>
      </w:r>
      <w:r w:rsidR="009E5797">
        <w:rPr>
          <w:rFonts w:ascii="Times New Roman" w:hAnsi="Times New Roman" w:cs="Times New Roman"/>
          <w:sz w:val="24"/>
          <w:szCs w:val="24"/>
        </w:rPr>
        <w:t xml:space="preserve">una certa collana </w:t>
      </w:r>
      <w:r w:rsidR="00D80CE4">
        <w:rPr>
          <w:rFonts w:ascii="Times New Roman" w:hAnsi="Times New Roman" w:cs="Times New Roman"/>
          <w:sz w:val="24"/>
          <w:szCs w:val="24"/>
        </w:rPr>
        <w:t xml:space="preserve">a quelli di </w:t>
      </w:r>
      <w:r w:rsidR="009E5797">
        <w:rPr>
          <w:rFonts w:ascii="Times New Roman" w:hAnsi="Times New Roman" w:cs="Times New Roman"/>
          <w:sz w:val="24"/>
          <w:szCs w:val="24"/>
        </w:rPr>
        <w:t>un’altra.</w:t>
      </w:r>
      <w:r w:rsidR="001C5151">
        <w:rPr>
          <w:rFonts w:ascii="Times New Roman" w:hAnsi="Times New Roman" w:cs="Times New Roman"/>
          <w:sz w:val="24"/>
          <w:szCs w:val="24"/>
        </w:rPr>
        <w:t xml:space="preserve"> È quindi probabile che </w:t>
      </w:r>
      <w:r w:rsidR="007B7262">
        <w:rPr>
          <w:rFonts w:ascii="Times New Roman" w:hAnsi="Times New Roman" w:cs="Times New Roman"/>
          <w:sz w:val="24"/>
          <w:szCs w:val="24"/>
        </w:rPr>
        <w:t xml:space="preserve">tra di noi </w:t>
      </w:r>
      <w:r w:rsidR="001C5151">
        <w:rPr>
          <w:rFonts w:ascii="Times New Roman" w:hAnsi="Times New Roman" w:cs="Times New Roman"/>
          <w:sz w:val="24"/>
          <w:szCs w:val="24"/>
        </w:rPr>
        <w:t>ci sia</w:t>
      </w:r>
      <w:r w:rsidR="007B7262">
        <w:rPr>
          <w:rFonts w:ascii="Times New Roman" w:hAnsi="Times New Roman" w:cs="Times New Roman"/>
          <w:sz w:val="24"/>
          <w:szCs w:val="24"/>
        </w:rPr>
        <w:t xml:space="preserve"> chi si adatterà meglio alla lettura digitale, chi farà più fatica e chi continuerà a preferire il formato cartaceo</w:t>
      </w:r>
      <w:r w:rsidR="001C5151">
        <w:rPr>
          <w:rFonts w:ascii="Times New Roman" w:hAnsi="Times New Roman" w:cs="Times New Roman"/>
          <w:sz w:val="24"/>
          <w:szCs w:val="24"/>
        </w:rPr>
        <w:t xml:space="preserve">: la preferenza </w:t>
      </w:r>
      <w:proofErr w:type="spellStart"/>
      <w:r w:rsidR="001C5151">
        <w:rPr>
          <w:rFonts w:ascii="Times New Roman" w:hAnsi="Times New Roman" w:cs="Times New Roman"/>
          <w:sz w:val="24"/>
          <w:szCs w:val="24"/>
        </w:rPr>
        <w:t>cartaceo-digitale</w:t>
      </w:r>
      <w:proofErr w:type="spellEnd"/>
      <w:r w:rsidR="001C5151">
        <w:rPr>
          <w:rFonts w:ascii="Times New Roman" w:hAnsi="Times New Roman" w:cs="Times New Roman"/>
          <w:sz w:val="24"/>
          <w:szCs w:val="24"/>
        </w:rPr>
        <w:t>,</w:t>
      </w:r>
      <w:r w:rsidR="007B7262">
        <w:rPr>
          <w:rFonts w:ascii="Times New Roman" w:hAnsi="Times New Roman" w:cs="Times New Roman"/>
          <w:sz w:val="24"/>
          <w:szCs w:val="24"/>
        </w:rPr>
        <w:t xml:space="preserve"> con </w:t>
      </w:r>
      <w:r w:rsidR="00085AD1">
        <w:rPr>
          <w:rFonts w:ascii="Times New Roman" w:hAnsi="Times New Roman" w:cs="Times New Roman"/>
          <w:sz w:val="24"/>
          <w:szCs w:val="24"/>
        </w:rPr>
        <w:t>la diffusione</w:t>
      </w:r>
      <w:r w:rsidR="007B7262">
        <w:rPr>
          <w:rFonts w:ascii="Times New Roman" w:hAnsi="Times New Roman" w:cs="Times New Roman"/>
          <w:sz w:val="24"/>
          <w:szCs w:val="24"/>
        </w:rPr>
        <w:t xml:space="preserve"> de</w:t>
      </w:r>
      <w:r w:rsidR="00085AD1">
        <w:rPr>
          <w:rFonts w:ascii="Times New Roman" w:hAnsi="Times New Roman" w:cs="Times New Roman"/>
          <w:sz w:val="24"/>
          <w:szCs w:val="24"/>
        </w:rPr>
        <w:t xml:space="preserve">i nuovi </w:t>
      </w:r>
      <w:r w:rsidR="00085AD1">
        <w:rPr>
          <w:rFonts w:ascii="Times New Roman" w:hAnsi="Times New Roman" w:cs="Times New Roman"/>
          <w:sz w:val="24"/>
          <w:szCs w:val="24"/>
        </w:rPr>
        <w:lastRenderedPageBreak/>
        <w:t xml:space="preserve">strumenti, </w:t>
      </w:r>
      <w:r w:rsidR="007B7262">
        <w:rPr>
          <w:rFonts w:ascii="Times New Roman" w:hAnsi="Times New Roman" w:cs="Times New Roman"/>
          <w:sz w:val="24"/>
          <w:szCs w:val="24"/>
        </w:rPr>
        <w:t xml:space="preserve">credo </w:t>
      </w:r>
      <w:r w:rsidR="001C5151">
        <w:rPr>
          <w:rFonts w:ascii="Times New Roman" w:hAnsi="Times New Roman" w:cs="Times New Roman"/>
          <w:sz w:val="24"/>
          <w:szCs w:val="24"/>
        </w:rPr>
        <w:t>potrà</w:t>
      </w:r>
      <w:r w:rsidR="007B7262">
        <w:rPr>
          <w:rFonts w:ascii="Times New Roman" w:hAnsi="Times New Roman" w:cs="Times New Roman"/>
          <w:sz w:val="24"/>
          <w:szCs w:val="24"/>
        </w:rPr>
        <w:t xml:space="preserve"> essere considerate</w:t>
      </w:r>
      <w:r w:rsidR="005D181B">
        <w:rPr>
          <w:rFonts w:ascii="Times New Roman" w:hAnsi="Times New Roman" w:cs="Times New Roman"/>
          <w:sz w:val="24"/>
          <w:szCs w:val="24"/>
        </w:rPr>
        <w:t>, da un certo punto di vista,</w:t>
      </w:r>
      <w:r w:rsidR="007B7262">
        <w:rPr>
          <w:rFonts w:ascii="Times New Roman" w:hAnsi="Times New Roman" w:cs="Times New Roman"/>
          <w:sz w:val="24"/>
          <w:szCs w:val="24"/>
        </w:rPr>
        <w:t xml:space="preserve"> alla stregua di quelle appena elencate. </w:t>
      </w:r>
    </w:p>
    <w:p w:rsidR="00475C46" w:rsidRDefault="00D766D6"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resto è una questione di abitudine, Fabio </w:t>
      </w:r>
      <w:proofErr w:type="spellStart"/>
      <w:r>
        <w:rPr>
          <w:rFonts w:ascii="Times New Roman" w:hAnsi="Times New Roman" w:cs="Times New Roman"/>
          <w:sz w:val="24"/>
          <w:szCs w:val="24"/>
        </w:rPr>
        <w:t>Geda</w:t>
      </w:r>
      <w:proofErr w:type="spellEnd"/>
      <w:r>
        <w:rPr>
          <w:rFonts w:ascii="Times New Roman" w:hAnsi="Times New Roman" w:cs="Times New Roman"/>
          <w:sz w:val="24"/>
          <w:szCs w:val="24"/>
        </w:rPr>
        <w:t xml:space="preserve"> afferma: “il grande salto ci sarà quando i bambini saranno andati a scuola dalla prima elementare con un </w:t>
      </w:r>
      <w:proofErr w:type="spellStart"/>
      <w:r>
        <w:rPr>
          <w:rFonts w:ascii="Times New Roman" w:hAnsi="Times New Roman" w:cs="Times New Roman"/>
          <w:sz w:val="24"/>
          <w:szCs w:val="24"/>
        </w:rPr>
        <w:t>e-reader</w:t>
      </w:r>
      <w:proofErr w:type="spellEnd"/>
      <w:r>
        <w:rPr>
          <w:rFonts w:ascii="Times New Roman" w:hAnsi="Times New Roman" w:cs="Times New Roman"/>
          <w:sz w:val="24"/>
          <w:szCs w:val="24"/>
        </w:rPr>
        <w:t>”</w:t>
      </w:r>
      <w:r w:rsidR="004657CA">
        <w:rPr>
          <w:rStyle w:val="Rimandonotaapidipagina"/>
          <w:rFonts w:ascii="Times New Roman" w:hAnsi="Times New Roman" w:cs="Times New Roman"/>
          <w:sz w:val="24"/>
          <w:szCs w:val="24"/>
        </w:rPr>
        <w:footnoteReference w:id="10"/>
      </w:r>
      <w:r>
        <w:rPr>
          <w:rFonts w:ascii="Times New Roman" w:hAnsi="Times New Roman" w:cs="Times New Roman"/>
          <w:sz w:val="24"/>
          <w:szCs w:val="24"/>
        </w:rPr>
        <w:t>.</w:t>
      </w:r>
    </w:p>
    <w:p w:rsidR="00012002" w:rsidRDefault="00F54FE9"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altro grande timore </w:t>
      </w:r>
      <w:r w:rsidR="005210BA">
        <w:rPr>
          <w:rFonts w:ascii="Times New Roman" w:hAnsi="Times New Roman" w:cs="Times New Roman"/>
          <w:sz w:val="24"/>
          <w:szCs w:val="24"/>
        </w:rPr>
        <w:t xml:space="preserve">si lega alla forte dinamicità ipertestuale del </w:t>
      </w:r>
      <w:r w:rsidR="00DF6C97">
        <w:rPr>
          <w:rFonts w:ascii="Times New Roman" w:hAnsi="Times New Roman" w:cs="Times New Roman"/>
          <w:sz w:val="24"/>
          <w:szCs w:val="24"/>
        </w:rPr>
        <w:t xml:space="preserve">testo </w:t>
      </w:r>
      <w:r w:rsidR="005210BA">
        <w:rPr>
          <w:rFonts w:ascii="Times New Roman" w:hAnsi="Times New Roman" w:cs="Times New Roman"/>
          <w:sz w:val="24"/>
          <w:szCs w:val="24"/>
        </w:rPr>
        <w:t xml:space="preserve">digitale e </w:t>
      </w:r>
      <w:r>
        <w:rPr>
          <w:rFonts w:ascii="Times New Roman" w:hAnsi="Times New Roman" w:cs="Times New Roman"/>
          <w:sz w:val="24"/>
          <w:szCs w:val="24"/>
        </w:rPr>
        <w:t xml:space="preserve">riguarda il fatto </w:t>
      </w:r>
      <w:r w:rsidR="00012002">
        <w:rPr>
          <w:rFonts w:ascii="Times New Roman" w:hAnsi="Times New Roman" w:cs="Times New Roman"/>
          <w:sz w:val="24"/>
          <w:szCs w:val="24"/>
        </w:rPr>
        <w:t>che</w:t>
      </w:r>
      <w:r>
        <w:rPr>
          <w:rFonts w:ascii="Times New Roman" w:hAnsi="Times New Roman" w:cs="Times New Roman"/>
          <w:sz w:val="24"/>
          <w:szCs w:val="24"/>
        </w:rPr>
        <w:t xml:space="preserve"> indiscutibilmente</w:t>
      </w:r>
      <w:r w:rsidR="0008682C">
        <w:rPr>
          <w:rFonts w:ascii="Times New Roman" w:hAnsi="Times New Roman" w:cs="Times New Roman"/>
          <w:sz w:val="24"/>
          <w:szCs w:val="24"/>
        </w:rPr>
        <w:t xml:space="preserve"> la diminuzione dello</w:t>
      </w:r>
      <w:r w:rsidR="00012002">
        <w:rPr>
          <w:rFonts w:ascii="Times New Roman" w:hAnsi="Times New Roman" w:cs="Times New Roman"/>
          <w:sz w:val="24"/>
          <w:szCs w:val="24"/>
        </w:rPr>
        <w:t xml:space="preserve"> sforzo</w:t>
      </w:r>
      <w:r>
        <w:rPr>
          <w:rFonts w:ascii="Times New Roman" w:hAnsi="Times New Roman" w:cs="Times New Roman"/>
          <w:sz w:val="24"/>
          <w:szCs w:val="24"/>
        </w:rPr>
        <w:t xml:space="preserve"> mnemonico si accompagna </w:t>
      </w:r>
      <w:r w:rsidR="00012002">
        <w:rPr>
          <w:rFonts w:ascii="Times New Roman" w:hAnsi="Times New Roman" w:cs="Times New Roman"/>
          <w:sz w:val="24"/>
          <w:szCs w:val="24"/>
        </w:rPr>
        <w:t xml:space="preserve">a una </w:t>
      </w:r>
      <w:r w:rsidR="0008682C">
        <w:rPr>
          <w:rFonts w:ascii="Times New Roman" w:hAnsi="Times New Roman" w:cs="Times New Roman"/>
          <w:sz w:val="24"/>
          <w:szCs w:val="24"/>
        </w:rPr>
        <w:t>diminuzione della</w:t>
      </w:r>
      <w:r w:rsidR="00012002">
        <w:rPr>
          <w:rFonts w:ascii="Times New Roman" w:hAnsi="Times New Roman" w:cs="Times New Roman"/>
          <w:sz w:val="24"/>
          <w:szCs w:val="24"/>
        </w:rPr>
        <w:t xml:space="preserve"> padronanza degli argomenti: facciamo un esempio, se mi viene</w:t>
      </w:r>
      <w:r w:rsidR="009C7966">
        <w:rPr>
          <w:rFonts w:ascii="Times New Roman" w:hAnsi="Times New Roman" w:cs="Times New Roman"/>
          <w:sz w:val="24"/>
          <w:szCs w:val="24"/>
        </w:rPr>
        <w:t xml:space="preserve"> in mente</w:t>
      </w:r>
      <w:r w:rsidR="003701C1">
        <w:rPr>
          <w:rFonts w:ascii="Times New Roman" w:hAnsi="Times New Roman" w:cs="Times New Roman"/>
          <w:sz w:val="24"/>
          <w:szCs w:val="24"/>
        </w:rPr>
        <w:t xml:space="preserve"> un argomento del Codice Civile</w:t>
      </w:r>
      <w:r w:rsidR="00012002">
        <w:rPr>
          <w:rFonts w:ascii="Times New Roman" w:hAnsi="Times New Roman" w:cs="Times New Roman"/>
          <w:sz w:val="24"/>
          <w:szCs w:val="24"/>
        </w:rPr>
        <w:t xml:space="preserve"> ma </w:t>
      </w:r>
      <w:r w:rsidR="009C7966">
        <w:rPr>
          <w:rFonts w:ascii="Times New Roman" w:hAnsi="Times New Roman" w:cs="Times New Roman"/>
          <w:sz w:val="24"/>
          <w:szCs w:val="24"/>
        </w:rPr>
        <w:t>non il paragrafo specifico</w:t>
      </w:r>
      <w:r w:rsidR="00012002">
        <w:rPr>
          <w:rFonts w:ascii="Times New Roman" w:hAnsi="Times New Roman" w:cs="Times New Roman"/>
          <w:sz w:val="24"/>
          <w:szCs w:val="24"/>
        </w:rPr>
        <w:t>, un verso di una poesia ma non il titolo,</w:t>
      </w:r>
      <w:r w:rsidR="003701C1">
        <w:rPr>
          <w:rFonts w:ascii="Times New Roman" w:hAnsi="Times New Roman" w:cs="Times New Roman"/>
          <w:sz w:val="24"/>
          <w:szCs w:val="24"/>
        </w:rPr>
        <w:t xml:space="preserve"> un’affermazione di Umberto Eco</w:t>
      </w:r>
      <w:r w:rsidR="00012002">
        <w:rPr>
          <w:rFonts w:ascii="Times New Roman" w:hAnsi="Times New Roman" w:cs="Times New Roman"/>
          <w:sz w:val="24"/>
          <w:szCs w:val="24"/>
        </w:rPr>
        <w:t xml:space="preserve"> ma non il saggio che la contiene, se mi sforzerò di riportarlo alla mente sarà più facile ricordarlo una seconda volta, mentre se vado a leggerlo su Internet ho quasi la certezza che non riuscirò a ricordarlo neanche in seguito (pensiamo a quante cose abbiamo letto con estrema prontezza su </w:t>
      </w:r>
      <w:proofErr w:type="spellStart"/>
      <w:r w:rsidR="00012002">
        <w:rPr>
          <w:rFonts w:ascii="Times New Roman" w:hAnsi="Times New Roman" w:cs="Times New Roman"/>
          <w:sz w:val="24"/>
          <w:szCs w:val="24"/>
        </w:rPr>
        <w:t>Wikipedia</w:t>
      </w:r>
      <w:proofErr w:type="spellEnd"/>
      <w:r w:rsidR="00012002">
        <w:rPr>
          <w:rFonts w:ascii="Times New Roman" w:hAnsi="Times New Roman" w:cs="Times New Roman"/>
          <w:sz w:val="24"/>
          <w:szCs w:val="24"/>
        </w:rPr>
        <w:t>, e quante poche di esse possiamo ricordare adesso).</w:t>
      </w:r>
    </w:p>
    <w:p w:rsidR="00012002" w:rsidRDefault="00012002" w:rsidP="0001200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Ampliando l’orizzonte però è ben visibile che del resto col passaggio dall’oralità alla scrittura prima e col passaggio dalla scrittura manuale a quella a stampa</w:t>
      </w:r>
      <w:r w:rsidR="00134C3E">
        <w:rPr>
          <w:rFonts w:ascii="Times New Roman" w:hAnsi="Times New Roman" w:cs="Times New Roman"/>
          <w:sz w:val="24"/>
          <w:szCs w:val="24"/>
        </w:rPr>
        <w:t xml:space="preserve"> poi</w:t>
      </w:r>
      <w:r>
        <w:rPr>
          <w:rFonts w:ascii="Times New Roman" w:hAnsi="Times New Roman" w:cs="Times New Roman"/>
          <w:sz w:val="24"/>
          <w:szCs w:val="24"/>
        </w:rPr>
        <w:t xml:space="preserve">, l’importanza della memoria ha già subito notevoli restringimenti e che il tanto discusso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non è altro che un’altra tappa verso quella che da secoli sembra essere la strada imboccata dalla cultura umana, ovvero l’affidamento della conoscenz</w:t>
      </w:r>
      <w:r w:rsidR="003701C1">
        <w:rPr>
          <w:rFonts w:ascii="Times New Roman" w:hAnsi="Times New Roman" w:cs="Times New Roman"/>
          <w:sz w:val="24"/>
          <w:szCs w:val="24"/>
        </w:rPr>
        <w:t>a a supporti esterni, durevoli,</w:t>
      </w:r>
      <w:r>
        <w:rPr>
          <w:rFonts w:ascii="Times New Roman" w:hAnsi="Times New Roman" w:cs="Times New Roman"/>
          <w:sz w:val="24"/>
          <w:szCs w:val="24"/>
        </w:rPr>
        <w:t xml:space="preserve"> consultabili </w:t>
      </w:r>
      <w:r w:rsidR="003701C1">
        <w:rPr>
          <w:rFonts w:ascii="Times New Roman" w:hAnsi="Times New Roman" w:cs="Times New Roman"/>
          <w:sz w:val="24"/>
          <w:szCs w:val="24"/>
        </w:rPr>
        <w:t xml:space="preserve">e accessibili </w:t>
      </w:r>
      <w:r>
        <w:rPr>
          <w:rFonts w:ascii="Times New Roman" w:hAnsi="Times New Roman" w:cs="Times New Roman"/>
          <w:sz w:val="24"/>
          <w:szCs w:val="24"/>
        </w:rPr>
        <w:t>(e di conseguenza oggettivi, in senso lato democratici, ma qui si apre un discorso collaterale troppo ampio per essere affrontato in questa sede).</w:t>
      </w:r>
    </w:p>
    <w:p w:rsidR="00012002" w:rsidRDefault="00012002" w:rsidP="00012002">
      <w:pPr>
        <w:pStyle w:val="Nessunaspaziatura"/>
        <w:spacing w:line="360" w:lineRule="auto"/>
        <w:jc w:val="both"/>
        <w:rPr>
          <w:rFonts w:ascii="Times New Roman" w:hAnsi="Times New Roman" w:cs="Times New Roman"/>
          <w:sz w:val="24"/>
          <w:szCs w:val="24"/>
        </w:rPr>
      </w:pPr>
    </w:p>
    <w:p w:rsidR="009F32BE" w:rsidRDefault="009F32BE" w:rsidP="00012002">
      <w:pPr>
        <w:pStyle w:val="Nessunaspaziatura"/>
        <w:spacing w:line="360" w:lineRule="auto"/>
        <w:jc w:val="both"/>
        <w:rPr>
          <w:rFonts w:ascii="Times New Roman" w:hAnsi="Times New Roman" w:cs="Times New Roman"/>
          <w:sz w:val="24"/>
          <w:szCs w:val="24"/>
        </w:rPr>
      </w:pPr>
    </w:p>
    <w:p w:rsidR="009F32BE" w:rsidRPr="009F32BE" w:rsidRDefault="009F32BE" w:rsidP="002D7704">
      <w:pPr>
        <w:pStyle w:val="Nessunaspaziatura"/>
        <w:spacing w:line="360" w:lineRule="auto"/>
        <w:jc w:val="both"/>
        <w:rPr>
          <w:rFonts w:ascii="Times New Roman" w:hAnsi="Times New Roman" w:cs="Times New Roman"/>
          <w:b/>
          <w:sz w:val="28"/>
          <w:szCs w:val="28"/>
        </w:rPr>
      </w:pPr>
      <w:r w:rsidRPr="009F32BE">
        <w:rPr>
          <w:rFonts w:ascii="Times New Roman" w:hAnsi="Times New Roman" w:cs="Times New Roman"/>
          <w:b/>
          <w:sz w:val="28"/>
          <w:szCs w:val="28"/>
        </w:rPr>
        <w:t>Conclusioni: una contrapposizione non necessaria</w:t>
      </w:r>
    </w:p>
    <w:p w:rsidR="009F32BE" w:rsidRDefault="009F32BE" w:rsidP="002D7704">
      <w:pPr>
        <w:pStyle w:val="Nessunaspaziatura"/>
        <w:spacing w:line="360" w:lineRule="auto"/>
        <w:jc w:val="both"/>
        <w:rPr>
          <w:rFonts w:ascii="Times New Roman" w:hAnsi="Times New Roman" w:cs="Times New Roman"/>
          <w:sz w:val="24"/>
          <w:szCs w:val="24"/>
        </w:rPr>
      </w:pPr>
    </w:p>
    <w:p w:rsidR="001F0831" w:rsidRDefault="002D7704" w:rsidP="002D7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Concludendo possiamo affermare che dietro a questioni estetiche, affettive, emotive</w:t>
      </w:r>
      <w:r w:rsidR="006B25C8">
        <w:rPr>
          <w:rFonts w:ascii="Times New Roman" w:hAnsi="Times New Roman" w:cs="Times New Roman"/>
          <w:sz w:val="24"/>
          <w:szCs w:val="24"/>
        </w:rPr>
        <w:t xml:space="preserve">, </w:t>
      </w:r>
      <w:r>
        <w:rPr>
          <w:rFonts w:ascii="Times New Roman" w:hAnsi="Times New Roman" w:cs="Times New Roman"/>
          <w:sz w:val="24"/>
          <w:szCs w:val="24"/>
        </w:rPr>
        <w:t xml:space="preserve">ma anche pratiche ed epistemologiche </w:t>
      </w:r>
      <w:r w:rsidR="006B25C8">
        <w:rPr>
          <w:rFonts w:ascii="Times New Roman" w:hAnsi="Times New Roman" w:cs="Times New Roman"/>
          <w:sz w:val="24"/>
          <w:szCs w:val="24"/>
        </w:rPr>
        <w:t xml:space="preserve">oppure legate all’economia e allo stampo consumistico della nostra società, </w:t>
      </w:r>
      <w:r>
        <w:rPr>
          <w:rFonts w:ascii="Times New Roman" w:hAnsi="Times New Roman" w:cs="Times New Roman"/>
          <w:sz w:val="24"/>
          <w:szCs w:val="24"/>
        </w:rPr>
        <w:t>si nasconde una (evidentemente) incapacità di prescindere da un certo manicheismo</w:t>
      </w:r>
      <w:r w:rsidR="00DC4DCA">
        <w:rPr>
          <w:rFonts w:ascii="Times New Roman" w:hAnsi="Times New Roman" w:cs="Times New Roman"/>
          <w:sz w:val="24"/>
          <w:szCs w:val="24"/>
        </w:rPr>
        <w:t>: i</w:t>
      </w:r>
      <w:r>
        <w:rPr>
          <w:rFonts w:ascii="Times New Roman" w:hAnsi="Times New Roman" w:cs="Times New Roman"/>
          <w:sz w:val="24"/>
          <w:szCs w:val="24"/>
        </w:rPr>
        <w:t>l digitale soppianterà il cartaceo, il nuovo uccide il vecchio</w:t>
      </w:r>
      <w:r w:rsidR="00DE132C">
        <w:rPr>
          <w:rFonts w:ascii="Times New Roman" w:hAnsi="Times New Roman" w:cs="Times New Roman"/>
          <w:sz w:val="24"/>
          <w:szCs w:val="24"/>
        </w:rPr>
        <w:t>.</w:t>
      </w:r>
      <w:r w:rsidR="00DC4DCA">
        <w:rPr>
          <w:rFonts w:ascii="Times New Roman" w:hAnsi="Times New Roman" w:cs="Times New Roman"/>
          <w:sz w:val="24"/>
          <w:szCs w:val="24"/>
        </w:rPr>
        <w:t>.</w:t>
      </w:r>
      <w:r w:rsidR="00DE132C">
        <w:rPr>
          <w:rFonts w:ascii="Times New Roman" w:hAnsi="Times New Roman" w:cs="Times New Roman"/>
          <w:sz w:val="24"/>
          <w:szCs w:val="24"/>
        </w:rPr>
        <w:t>.</w:t>
      </w:r>
      <w:r>
        <w:rPr>
          <w:rFonts w:ascii="Times New Roman" w:hAnsi="Times New Roman" w:cs="Times New Roman"/>
          <w:sz w:val="24"/>
          <w:szCs w:val="24"/>
        </w:rPr>
        <w:t xml:space="preserve"> a cui tanto siamo affezionati. Ce lo insegnan</w:t>
      </w:r>
      <w:r w:rsidR="0062324A">
        <w:rPr>
          <w:rFonts w:ascii="Times New Roman" w:hAnsi="Times New Roman" w:cs="Times New Roman"/>
          <w:sz w:val="24"/>
          <w:szCs w:val="24"/>
        </w:rPr>
        <w:t>o il vinile e il compact disc e</w:t>
      </w:r>
      <w:r>
        <w:rPr>
          <w:rFonts w:ascii="Times New Roman" w:hAnsi="Times New Roman" w:cs="Times New Roman"/>
          <w:sz w:val="24"/>
          <w:szCs w:val="24"/>
        </w:rPr>
        <w:t xml:space="preserve"> chissà che</w:t>
      </w:r>
      <w:r w:rsidR="0062324A">
        <w:rPr>
          <w:rFonts w:ascii="Times New Roman" w:hAnsi="Times New Roman" w:cs="Times New Roman"/>
          <w:sz w:val="24"/>
          <w:szCs w:val="24"/>
        </w:rPr>
        <w:t xml:space="preserve"> in futuro</w:t>
      </w:r>
      <w:r>
        <w:rPr>
          <w:rFonts w:ascii="Times New Roman" w:hAnsi="Times New Roman" w:cs="Times New Roman"/>
          <w:sz w:val="24"/>
          <w:szCs w:val="24"/>
        </w:rPr>
        <w:t xml:space="preserve"> non sia inevitabile</w:t>
      </w:r>
      <w:r w:rsidR="0062324A">
        <w:rPr>
          <w:rFonts w:ascii="Times New Roman" w:hAnsi="Times New Roman" w:cs="Times New Roman"/>
          <w:sz w:val="24"/>
          <w:szCs w:val="24"/>
        </w:rPr>
        <w:t xml:space="preserve"> anche per il libro</w:t>
      </w:r>
      <w:r>
        <w:rPr>
          <w:rFonts w:ascii="Times New Roman" w:hAnsi="Times New Roman" w:cs="Times New Roman"/>
          <w:sz w:val="24"/>
          <w:szCs w:val="24"/>
        </w:rPr>
        <w:t>.</w:t>
      </w:r>
    </w:p>
    <w:p w:rsidR="007E4B5A" w:rsidRDefault="00DE132C" w:rsidP="002D7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momento, dato che possiamo ancora farlo, </w:t>
      </w:r>
      <w:r w:rsidR="002552CA">
        <w:rPr>
          <w:rFonts w:ascii="Times New Roman" w:hAnsi="Times New Roman" w:cs="Times New Roman"/>
          <w:sz w:val="24"/>
          <w:szCs w:val="24"/>
        </w:rPr>
        <w:t>dovremmo guardare al</w:t>
      </w:r>
      <w:r>
        <w:rPr>
          <w:rFonts w:ascii="Times New Roman" w:hAnsi="Times New Roman" w:cs="Times New Roman"/>
          <w:sz w:val="24"/>
          <w:szCs w:val="24"/>
        </w:rPr>
        <w:t>l</w:t>
      </w:r>
      <w:r w:rsidR="002552CA">
        <w:rPr>
          <w:rFonts w:ascii="Times New Roman" w:hAnsi="Times New Roman" w:cs="Times New Roman"/>
          <w:sz w:val="24"/>
          <w:szCs w:val="24"/>
        </w:rPr>
        <w:t>’</w:t>
      </w:r>
      <w:proofErr w:type="spellStart"/>
      <w:r w:rsidR="002552CA">
        <w:rPr>
          <w:rFonts w:ascii="Times New Roman" w:hAnsi="Times New Roman" w:cs="Times New Roman"/>
          <w:sz w:val="24"/>
          <w:szCs w:val="24"/>
        </w:rPr>
        <w:t>ebook</w:t>
      </w:r>
      <w:proofErr w:type="spellEnd"/>
      <w:r w:rsidR="002552CA">
        <w:rPr>
          <w:rFonts w:ascii="Times New Roman" w:hAnsi="Times New Roman" w:cs="Times New Roman"/>
          <w:sz w:val="24"/>
          <w:szCs w:val="24"/>
        </w:rPr>
        <w:t xml:space="preserve"> come uno strumento </w:t>
      </w:r>
      <w:r w:rsidR="00A452F8">
        <w:rPr>
          <w:rFonts w:ascii="Times New Roman" w:hAnsi="Times New Roman" w:cs="Times New Roman"/>
          <w:sz w:val="24"/>
          <w:szCs w:val="24"/>
        </w:rPr>
        <w:t xml:space="preserve">di lettura </w:t>
      </w:r>
      <w:r w:rsidR="002552CA">
        <w:rPr>
          <w:rFonts w:ascii="Times New Roman" w:hAnsi="Times New Roman" w:cs="Times New Roman"/>
          <w:sz w:val="24"/>
          <w:szCs w:val="24"/>
        </w:rPr>
        <w:t>che si affianca al libro</w:t>
      </w:r>
      <w:r>
        <w:rPr>
          <w:rFonts w:ascii="Times New Roman" w:hAnsi="Times New Roman" w:cs="Times New Roman"/>
          <w:sz w:val="24"/>
          <w:szCs w:val="24"/>
        </w:rPr>
        <w:t xml:space="preserve"> e non che lo soppianta.</w:t>
      </w:r>
      <w:r w:rsidR="00A452F8">
        <w:rPr>
          <w:rFonts w:ascii="Times New Roman" w:hAnsi="Times New Roman" w:cs="Times New Roman"/>
          <w:sz w:val="24"/>
          <w:szCs w:val="24"/>
        </w:rPr>
        <w:t xml:space="preserve"> “Le nuove caratteristiche dell’</w:t>
      </w:r>
      <w:proofErr w:type="spellStart"/>
      <w:r w:rsidR="00A452F8">
        <w:rPr>
          <w:rFonts w:ascii="Times New Roman" w:hAnsi="Times New Roman" w:cs="Times New Roman"/>
          <w:sz w:val="24"/>
          <w:szCs w:val="24"/>
        </w:rPr>
        <w:t>ebook</w:t>
      </w:r>
      <w:proofErr w:type="spellEnd"/>
      <w:r w:rsidR="00A452F8">
        <w:rPr>
          <w:rFonts w:ascii="Times New Roman" w:hAnsi="Times New Roman" w:cs="Times New Roman"/>
          <w:sz w:val="24"/>
          <w:szCs w:val="24"/>
        </w:rPr>
        <w:t xml:space="preserve"> non minano né pregiudicano l</w:t>
      </w:r>
      <w:r>
        <w:rPr>
          <w:rFonts w:ascii="Times New Roman" w:hAnsi="Times New Roman" w:cs="Times New Roman"/>
          <w:sz w:val="24"/>
          <w:szCs w:val="24"/>
        </w:rPr>
        <w:t>a</w:t>
      </w:r>
      <w:r w:rsidR="00A452F8">
        <w:rPr>
          <w:rFonts w:ascii="Times New Roman" w:hAnsi="Times New Roman" w:cs="Times New Roman"/>
          <w:sz w:val="24"/>
          <w:szCs w:val="24"/>
        </w:rPr>
        <w:t xml:space="preserve"> lettu</w:t>
      </w:r>
      <w:r w:rsidR="0002737F">
        <w:rPr>
          <w:rFonts w:ascii="Times New Roman" w:hAnsi="Times New Roman" w:cs="Times New Roman"/>
          <w:sz w:val="24"/>
          <w:szCs w:val="24"/>
        </w:rPr>
        <w:t>ra su supporti cartacei” afferma</w:t>
      </w:r>
      <w:r w:rsidR="00A452F8">
        <w:rPr>
          <w:rFonts w:ascii="Times New Roman" w:hAnsi="Times New Roman" w:cs="Times New Roman"/>
          <w:sz w:val="24"/>
          <w:szCs w:val="24"/>
        </w:rPr>
        <w:t xml:space="preserve"> </w:t>
      </w:r>
      <w:proofErr w:type="spellStart"/>
      <w:r w:rsidR="00A452F8">
        <w:rPr>
          <w:rFonts w:ascii="Times New Roman" w:hAnsi="Times New Roman" w:cs="Times New Roman"/>
          <w:sz w:val="24"/>
          <w:szCs w:val="24"/>
        </w:rPr>
        <w:t>eFFe</w:t>
      </w:r>
      <w:proofErr w:type="spellEnd"/>
      <w:r w:rsidR="00A452F8">
        <w:rPr>
          <w:rFonts w:ascii="Times New Roman" w:hAnsi="Times New Roman" w:cs="Times New Roman"/>
          <w:sz w:val="24"/>
          <w:szCs w:val="24"/>
        </w:rPr>
        <w:t>, “ma al contrario la integrano, a beneficio dell</w:t>
      </w:r>
      <w:r w:rsidR="007E4B5A">
        <w:rPr>
          <w:rFonts w:ascii="Times New Roman" w:hAnsi="Times New Roman" w:cs="Times New Roman"/>
          <w:sz w:val="24"/>
          <w:szCs w:val="24"/>
        </w:rPr>
        <w:t>a promozione della lettura”.</w:t>
      </w:r>
    </w:p>
    <w:p w:rsidR="00D15F66" w:rsidRDefault="00A452F8" w:rsidP="002D7704">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L’aut aut è fuorviante</w:t>
      </w:r>
      <w:r w:rsidR="007E4B5A">
        <w:rPr>
          <w:rFonts w:ascii="Times New Roman" w:hAnsi="Times New Roman" w:cs="Times New Roman"/>
          <w:sz w:val="24"/>
          <w:szCs w:val="24"/>
        </w:rPr>
        <w:t>, cartaceo e digitale possono coesistere, sopperendo alle reciproche carenze e limitazioni.</w:t>
      </w:r>
      <w:r w:rsidR="00F41B9C">
        <w:rPr>
          <w:rFonts w:ascii="Times New Roman" w:hAnsi="Times New Roman" w:cs="Times New Roman"/>
          <w:sz w:val="24"/>
          <w:szCs w:val="24"/>
        </w:rPr>
        <w:t xml:space="preserve">  </w:t>
      </w:r>
    </w:p>
    <w:p w:rsidR="001F0831" w:rsidRDefault="00CE34F5" w:rsidP="001F0831">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D’altra parte</w:t>
      </w:r>
      <w:r w:rsidR="001F0831">
        <w:rPr>
          <w:rFonts w:ascii="Times New Roman" w:hAnsi="Times New Roman" w:cs="Times New Roman"/>
          <w:sz w:val="24"/>
          <w:szCs w:val="24"/>
        </w:rPr>
        <w:t xml:space="preserve"> come è plausibile che il digitale renda il libro un oggetto unicamente d’antiquariato, potrebbe anche essere il libro a resistere nel tempo a discapito della tecnolo</w:t>
      </w:r>
      <w:r w:rsidR="0062324A">
        <w:rPr>
          <w:rFonts w:ascii="Times New Roman" w:hAnsi="Times New Roman" w:cs="Times New Roman"/>
          <w:sz w:val="24"/>
          <w:szCs w:val="24"/>
        </w:rPr>
        <w:t xml:space="preserve">gia. </w:t>
      </w:r>
      <w:proofErr w:type="spellStart"/>
      <w:r w:rsidR="0062324A">
        <w:rPr>
          <w:rFonts w:ascii="Times New Roman" w:hAnsi="Times New Roman" w:cs="Times New Roman"/>
          <w:sz w:val="24"/>
          <w:szCs w:val="24"/>
        </w:rPr>
        <w:t>Jean-Claude</w:t>
      </w:r>
      <w:proofErr w:type="spellEnd"/>
      <w:r w:rsidR="0062324A">
        <w:rPr>
          <w:rFonts w:ascii="Times New Roman" w:hAnsi="Times New Roman" w:cs="Times New Roman"/>
          <w:sz w:val="24"/>
          <w:szCs w:val="24"/>
        </w:rPr>
        <w:t xml:space="preserve"> Carrière affer</w:t>
      </w:r>
      <w:r w:rsidR="001F0831">
        <w:rPr>
          <w:rFonts w:ascii="Times New Roman" w:hAnsi="Times New Roman" w:cs="Times New Roman"/>
          <w:sz w:val="24"/>
          <w:szCs w:val="24"/>
        </w:rPr>
        <w:t>ma: “Possiamo ancora leggere un testo stampato sei secoli fa. Ma non possiamo più leggere, non possiamo più vedere, una videocassetta o un cd-rom vecchio di qualche anno appena. A meno che non conserviamo i nostri vecchi computer in cantina.”</w:t>
      </w:r>
      <w:r w:rsidR="00B11510">
        <w:rPr>
          <w:rStyle w:val="Rimandonotaapidipagina"/>
          <w:rFonts w:ascii="Times New Roman" w:hAnsi="Times New Roman" w:cs="Times New Roman"/>
          <w:sz w:val="24"/>
          <w:szCs w:val="24"/>
        </w:rPr>
        <w:footnoteReference w:id="11"/>
      </w:r>
    </w:p>
    <w:p w:rsidR="00DC4DCA" w:rsidRDefault="00915D3E" w:rsidP="00915D3E">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Cosa succederà nella lunga durata è adesso impossibile da dire, sarà l’affermarsi o meno della lettura digitale e </w:t>
      </w:r>
      <w:r w:rsidR="00DC4DCA">
        <w:rPr>
          <w:rFonts w:ascii="Times New Roman" w:hAnsi="Times New Roman" w:cs="Times New Roman"/>
          <w:sz w:val="24"/>
          <w:szCs w:val="24"/>
        </w:rPr>
        <w:t>i</w:t>
      </w:r>
      <w:r>
        <w:rPr>
          <w:rFonts w:ascii="Times New Roman" w:hAnsi="Times New Roman" w:cs="Times New Roman"/>
          <w:sz w:val="24"/>
          <w:szCs w:val="24"/>
        </w:rPr>
        <w:t xml:space="preserve"> metodi stessi di diffusione a rispondere agli interrogativi attuali.</w:t>
      </w:r>
    </w:p>
    <w:p w:rsidR="00915D3E" w:rsidRDefault="00915D3E" w:rsidP="00915D3E">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Anche senza dare una risposta definitiva alle molteplici </w:t>
      </w:r>
      <w:r w:rsidR="0002737F">
        <w:rPr>
          <w:rFonts w:ascii="Times New Roman" w:hAnsi="Times New Roman" w:cs="Times New Roman"/>
          <w:sz w:val="24"/>
          <w:szCs w:val="24"/>
        </w:rPr>
        <w:t xml:space="preserve">questioni attualmente dibattute </w:t>
      </w:r>
      <w:r>
        <w:rPr>
          <w:rFonts w:ascii="Times New Roman" w:hAnsi="Times New Roman" w:cs="Times New Roman"/>
          <w:sz w:val="24"/>
          <w:szCs w:val="24"/>
        </w:rPr>
        <w:t>e riportate in questa relazione, è altrettanto interessante rilevare la presenz</w:t>
      </w:r>
      <w:r w:rsidR="0002737F">
        <w:rPr>
          <w:rFonts w:ascii="Times New Roman" w:hAnsi="Times New Roman" w:cs="Times New Roman"/>
          <w:sz w:val="24"/>
          <w:szCs w:val="24"/>
        </w:rPr>
        <w:t>a nel panorama culturale contemporaneo</w:t>
      </w:r>
      <w:r>
        <w:rPr>
          <w:rFonts w:ascii="Times New Roman" w:hAnsi="Times New Roman" w:cs="Times New Roman"/>
          <w:sz w:val="24"/>
          <w:szCs w:val="24"/>
        </w:rPr>
        <w:t xml:space="preserve"> di innovazioni che creano ampi e sentiti dibattiti.</w:t>
      </w:r>
    </w:p>
    <w:p w:rsidR="00EA6281" w:rsidRDefault="00915D3E"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Soprattutto ciò che è più importante è intervenire criticamente </w:t>
      </w:r>
      <w:r w:rsidR="008E0DE8">
        <w:rPr>
          <w:rFonts w:ascii="Times New Roman" w:hAnsi="Times New Roman" w:cs="Times New Roman"/>
          <w:sz w:val="24"/>
          <w:szCs w:val="24"/>
        </w:rPr>
        <w:t xml:space="preserve">nel dibattito </w:t>
      </w:r>
      <w:r>
        <w:rPr>
          <w:rFonts w:ascii="Times New Roman" w:hAnsi="Times New Roman" w:cs="Times New Roman"/>
          <w:sz w:val="24"/>
          <w:szCs w:val="24"/>
        </w:rPr>
        <w:t>per cercare di modellare il cambiamento, invece di resistere tenacemente e faticare ad abbracciare il nuovo.</w:t>
      </w:r>
    </w:p>
    <w:p w:rsidR="004D0CC0" w:rsidRDefault="004D0CC0" w:rsidP="002502D3">
      <w:pPr>
        <w:pStyle w:val="Nessunaspaziatura"/>
        <w:spacing w:line="360" w:lineRule="auto"/>
        <w:jc w:val="both"/>
        <w:rPr>
          <w:rFonts w:ascii="Times New Roman" w:hAnsi="Times New Roman" w:cs="Times New Roman"/>
          <w:sz w:val="24"/>
          <w:szCs w:val="24"/>
        </w:rPr>
      </w:pPr>
    </w:p>
    <w:p w:rsidR="004D0CC0" w:rsidRDefault="004D0CC0" w:rsidP="002502D3">
      <w:pPr>
        <w:pStyle w:val="Nessunaspaziatura"/>
        <w:spacing w:line="360" w:lineRule="auto"/>
        <w:jc w:val="both"/>
        <w:rPr>
          <w:rFonts w:ascii="Times New Roman" w:hAnsi="Times New Roman" w:cs="Times New Roman"/>
          <w:sz w:val="24"/>
          <w:szCs w:val="24"/>
        </w:rPr>
      </w:pPr>
    </w:p>
    <w:p w:rsidR="0090590A" w:rsidRPr="00D94B05" w:rsidRDefault="0090590A" w:rsidP="002502D3">
      <w:pPr>
        <w:pStyle w:val="Nessunaspaziatura"/>
        <w:spacing w:line="360" w:lineRule="auto"/>
        <w:jc w:val="both"/>
        <w:rPr>
          <w:rFonts w:ascii="Times New Roman" w:hAnsi="Times New Roman" w:cs="Times New Roman"/>
          <w:b/>
          <w:sz w:val="28"/>
          <w:szCs w:val="28"/>
        </w:rPr>
      </w:pPr>
      <w:r w:rsidRPr="00D94B05">
        <w:rPr>
          <w:rFonts w:ascii="Times New Roman" w:hAnsi="Times New Roman" w:cs="Times New Roman"/>
          <w:b/>
          <w:sz w:val="28"/>
          <w:szCs w:val="28"/>
        </w:rPr>
        <w:t>Suggerimenti per approfondir</w:t>
      </w:r>
      <w:r w:rsidR="00D94B05" w:rsidRPr="00D94B05">
        <w:rPr>
          <w:rFonts w:ascii="Times New Roman" w:hAnsi="Times New Roman" w:cs="Times New Roman"/>
          <w:b/>
          <w:sz w:val="28"/>
          <w:szCs w:val="28"/>
        </w:rPr>
        <w:t>e il tema: siti, incontri, libri</w:t>
      </w:r>
    </w:p>
    <w:p w:rsidR="00EA6281" w:rsidRPr="00794823" w:rsidRDefault="00EA6281" w:rsidP="002502D3">
      <w:pPr>
        <w:pStyle w:val="Nessunaspaziatura"/>
        <w:spacing w:line="360" w:lineRule="auto"/>
        <w:jc w:val="both"/>
        <w:rPr>
          <w:rFonts w:ascii="Times New Roman" w:hAnsi="Times New Roman" w:cs="Times New Roman"/>
          <w:sz w:val="24"/>
          <w:szCs w:val="24"/>
        </w:rPr>
      </w:pPr>
    </w:p>
    <w:p w:rsidR="00A613CD" w:rsidRDefault="00A613CD"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Oltre ai siti</w:t>
      </w:r>
      <w:r w:rsidR="00EA6281">
        <w:rPr>
          <w:rFonts w:ascii="Times New Roman" w:hAnsi="Times New Roman" w:cs="Times New Roman"/>
          <w:sz w:val="24"/>
          <w:szCs w:val="24"/>
        </w:rPr>
        <w:t xml:space="preserve"> e ai saggi</w:t>
      </w:r>
      <w:r>
        <w:rPr>
          <w:rFonts w:ascii="Times New Roman" w:hAnsi="Times New Roman" w:cs="Times New Roman"/>
          <w:sz w:val="24"/>
          <w:szCs w:val="24"/>
        </w:rPr>
        <w:t xml:space="preserve"> citati nel testo e nelle note, segnalo altri indirizzi</w:t>
      </w:r>
      <w:r w:rsidR="00EA6281">
        <w:rPr>
          <w:rFonts w:ascii="Times New Roman" w:hAnsi="Times New Roman" w:cs="Times New Roman"/>
          <w:sz w:val="24"/>
          <w:szCs w:val="24"/>
        </w:rPr>
        <w:t xml:space="preserve"> internet</w:t>
      </w:r>
      <w:r>
        <w:rPr>
          <w:rFonts w:ascii="Times New Roman" w:hAnsi="Times New Roman" w:cs="Times New Roman"/>
          <w:sz w:val="24"/>
          <w:szCs w:val="24"/>
        </w:rPr>
        <w:t xml:space="preserve">, materiali ed eventi che possono risultare utili per chi volesse approfondire l’argomento </w:t>
      </w:r>
      <w:r w:rsidR="00C147A6">
        <w:rPr>
          <w:rFonts w:ascii="Times New Roman" w:hAnsi="Times New Roman" w:cs="Times New Roman"/>
          <w:sz w:val="24"/>
          <w:szCs w:val="24"/>
        </w:rPr>
        <w:t>“</w:t>
      </w:r>
      <w:proofErr w:type="spellStart"/>
      <w:r>
        <w:rPr>
          <w:rFonts w:ascii="Times New Roman" w:hAnsi="Times New Roman" w:cs="Times New Roman"/>
          <w:sz w:val="24"/>
          <w:szCs w:val="24"/>
        </w:rPr>
        <w:t>ebook</w:t>
      </w:r>
      <w:proofErr w:type="spellEnd"/>
      <w:r w:rsidR="00C147A6">
        <w:rPr>
          <w:rFonts w:ascii="Times New Roman" w:hAnsi="Times New Roman" w:cs="Times New Roman"/>
          <w:sz w:val="24"/>
          <w:szCs w:val="24"/>
        </w:rPr>
        <w:t>”</w:t>
      </w:r>
      <w:r w:rsidR="000E2D94">
        <w:rPr>
          <w:rFonts w:ascii="Times New Roman" w:hAnsi="Times New Roman" w:cs="Times New Roman"/>
          <w:sz w:val="24"/>
          <w:szCs w:val="24"/>
        </w:rPr>
        <w:t>.</w:t>
      </w:r>
    </w:p>
    <w:p w:rsidR="000E2D94" w:rsidRDefault="00696612" w:rsidP="002502D3">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Senza fare una descrizione “uno a uno” dei s</w:t>
      </w:r>
      <w:r w:rsidR="00EA6281">
        <w:rPr>
          <w:rFonts w:ascii="Times New Roman" w:hAnsi="Times New Roman" w:cs="Times New Roman"/>
          <w:sz w:val="24"/>
          <w:szCs w:val="24"/>
        </w:rPr>
        <w:t>iti riportati</w:t>
      </w:r>
      <w:r>
        <w:rPr>
          <w:rFonts w:ascii="Times New Roman" w:hAnsi="Times New Roman" w:cs="Times New Roman"/>
          <w:sz w:val="24"/>
          <w:szCs w:val="24"/>
        </w:rPr>
        <w:t xml:space="preserve">, che risulterebbe un noioso sovrappiù, </w:t>
      </w:r>
      <w:r w:rsidR="00EA6281">
        <w:rPr>
          <w:rFonts w:ascii="Times New Roman" w:hAnsi="Times New Roman" w:cs="Times New Roman"/>
          <w:sz w:val="24"/>
          <w:szCs w:val="24"/>
        </w:rPr>
        <w:t>lascio</w:t>
      </w:r>
      <w:r>
        <w:rPr>
          <w:rFonts w:ascii="Times New Roman" w:hAnsi="Times New Roman" w:cs="Times New Roman"/>
          <w:sz w:val="24"/>
          <w:szCs w:val="24"/>
        </w:rPr>
        <w:t xml:space="preserve"> un’i</w:t>
      </w:r>
      <w:r w:rsidR="00EA6281">
        <w:rPr>
          <w:rFonts w:ascii="Times New Roman" w:hAnsi="Times New Roman" w:cs="Times New Roman"/>
          <w:sz w:val="24"/>
          <w:szCs w:val="24"/>
        </w:rPr>
        <w:t>ndicazione generale</w:t>
      </w:r>
      <w:r>
        <w:rPr>
          <w:rFonts w:ascii="Times New Roman" w:hAnsi="Times New Roman" w:cs="Times New Roman"/>
          <w:sz w:val="24"/>
          <w:szCs w:val="24"/>
        </w:rPr>
        <w:t xml:space="preserve"> a chi è interessato </w:t>
      </w:r>
      <w:r w:rsidR="00EA6281">
        <w:rPr>
          <w:rFonts w:ascii="Times New Roman" w:hAnsi="Times New Roman" w:cs="Times New Roman"/>
          <w:sz w:val="24"/>
          <w:szCs w:val="24"/>
        </w:rPr>
        <w:t>a scoprire questo nuovo “mondo”</w:t>
      </w:r>
      <w:r>
        <w:rPr>
          <w:rFonts w:ascii="Times New Roman" w:hAnsi="Times New Roman" w:cs="Times New Roman"/>
          <w:sz w:val="24"/>
          <w:szCs w:val="24"/>
        </w:rPr>
        <w:t>; a</w:t>
      </w:r>
      <w:r w:rsidR="000E2D94">
        <w:rPr>
          <w:rFonts w:ascii="Times New Roman" w:hAnsi="Times New Roman" w:cs="Times New Roman"/>
          <w:sz w:val="24"/>
          <w:szCs w:val="24"/>
        </w:rPr>
        <w:t>ttraverso ques</w:t>
      </w:r>
      <w:r w:rsidR="00EA6281">
        <w:rPr>
          <w:rFonts w:ascii="Times New Roman" w:hAnsi="Times New Roman" w:cs="Times New Roman"/>
          <w:sz w:val="24"/>
          <w:szCs w:val="24"/>
        </w:rPr>
        <w:t>ti siti e altri non riportati (i blog e le comunità sull’argomento sono in continuo aumento)</w:t>
      </w:r>
      <w:r w:rsidR="000E2D94">
        <w:rPr>
          <w:rFonts w:ascii="Times New Roman" w:hAnsi="Times New Roman" w:cs="Times New Roman"/>
          <w:sz w:val="24"/>
          <w:szCs w:val="24"/>
        </w:rPr>
        <w:t xml:space="preserve">, è possibile farsi un’idea </w:t>
      </w:r>
      <w:r w:rsidR="000D414E">
        <w:rPr>
          <w:rFonts w:ascii="Times New Roman" w:hAnsi="Times New Roman" w:cs="Times New Roman"/>
          <w:sz w:val="24"/>
          <w:szCs w:val="24"/>
        </w:rPr>
        <w:t>sull’</w:t>
      </w:r>
      <w:proofErr w:type="spellStart"/>
      <w:r w:rsidR="000E2D94">
        <w:rPr>
          <w:rFonts w:ascii="Times New Roman" w:hAnsi="Times New Roman" w:cs="Times New Roman"/>
          <w:sz w:val="24"/>
          <w:szCs w:val="24"/>
        </w:rPr>
        <w:t>ebook</w:t>
      </w:r>
      <w:proofErr w:type="spellEnd"/>
      <w:r w:rsidR="000E2D94">
        <w:rPr>
          <w:rFonts w:ascii="Times New Roman" w:hAnsi="Times New Roman" w:cs="Times New Roman"/>
          <w:sz w:val="24"/>
          <w:szCs w:val="24"/>
        </w:rPr>
        <w:t xml:space="preserve"> e </w:t>
      </w:r>
      <w:r w:rsidR="00EA6281">
        <w:rPr>
          <w:rFonts w:ascii="Times New Roman" w:hAnsi="Times New Roman" w:cs="Times New Roman"/>
          <w:sz w:val="24"/>
          <w:szCs w:val="24"/>
        </w:rPr>
        <w:t>su</w:t>
      </w:r>
      <w:r w:rsidR="000D414E">
        <w:rPr>
          <w:rFonts w:ascii="Times New Roman" w:hAnsi="Times New Roman" w:cs="Times New Roman"/>
          <w:sz w:val="24"/>
          <w:szCs w:val="24"/>
        </w:rPr>
        <w:t xml:space="preserve">i mutamenti che </w:t>
      </w:r>
      <w:r w:rsidR="00EA6281">
        <w:rPr>
          <w:rFonts w:ascii="Times New Roman" w:hAnsi="Times New Roman" w:cs="Times New Roman"/>
          <w:sz w:val="24"/>
          <w:szCs w:val="24"/>
        </w:rPr>
        <w:t>sta portando</w:t>
      </w:r>
      <w:r w:rsidR="000E2D94">
        <w:rPr>
          <w:rFonts w:ascii="Times New Roman" w:hAnsi="Times New Roman" w:cs="Times New Roman"/>
          <w:sz w:val="24"/>
          <w:szCs w:val="24"/>
        </w:rPr>
        <w:t xml:space="preserve"> nel panorama culturale attuale: </w:t>
      </w:r>
      <w:r>
        <w:rPr>
          <w:rFonts w:ascii="Times New Roman" w:hAnsi="Times New Roman" w:cs="Times New Roman"/>
          <w:sz w:val="24"/>
          <w:szCs w:val="24"/>
        </w:rPr>
        <w:t xml:space="preserve">alcuni link </w:t>
      </w:r>
      <w:r w:rsidR="00EA6281">
        <w:rPr>
          <w:rFonts w:ascii="Times New Roman" w:hAnsi="Times New Roman" w:cs="Times New Roman"/>
          <w:sz w:val="24"/>
          <w:szCs w:val="24"/>
        </w:rPr>
        <w:t>introducono</w:t>
      </w:r>
      <w:r>
        <w:rPr>
          <w:rFonts w:ascii="Times New Roman" w:hAnsi="Times New Roman" w:cs="Times New Roman"/>
          <w:sz w:val="24"/>
          <w:szCs w:val="24"/>
        </w:rPr>
        <w:t xml:space="preserve"> direttamente all’interno del mondo editoriale digitale, mostrando il lavoro concreto che sta dietro alla pubb</w:t>
      </w:r>
      <w:r w:rsidR="00EA6281">
        <w:rPr>
          <w:rFonts w:ascii="Times New Roman" w:hAnsi="Times New Roman" w:cs="Times New Roman"/>
          <w:sz w:val="24"/>
          <w:szCs w:val="24"/>
        </w:rPr>
        <w:t xml:space="preserve">licazione di un </w:t>
      </w:r>
      <w:proofErr w:type="spellStart"/>
      <w:r w:rsidR="00EA6281">
        <w:rPr>
          <w:rFonts w:ascii="Times New Roman" w:hAnsi="Times New Roman" w:cs="Times New Roman"/>
          <w:sz w:val="24"/>
          <w:szCs w:val="24"/>
        </w:rPr>
        <w:t>ebook</w:t>
      </w:r>
      <w:proofErr w:type="spellEnd"/>
      <w:r w:rsidR="00EA6281">
        <w:rPr>
          <w:rFonts w:ascii="Times New Roman" w:hAnsi="Times New Roman" w:cs="Times New Roman"/>
          <w:sz w:val="24"/>
          <w:szCs w:val="24"/>
        </w:rPr>
        <w:t>, altri spiegano</w:t>
      </w:r>
      <w:r>
        <w:rPr>
          <w:rFonts w:ascii="Times New Roman" w:hAnsi="Times New Roman" w:cs="Times New Roman"/>
          <w:sz w:val="24"/>
          <w:szCs w:val="24"/>
        </w:rPr>
        <w:t xml:space="preserve"> cos</w:t>
      </w:r>
      <w:r w:rsidR="000D414E">
        <w:rPr>
          <w:rFonts w:ascii="Times New Roman" w:hAnsi="Times New Roman" w:cs="Times New Roman"/>
          <w:sz w:val="24"/>
          <w:szCs w:val="24"/>
        </w:rPr>
        <w:t>’è</w:t>
      </w:r>
      <w:r w:rsidR="00EA6281">
        <w:rPr>
          <w:rFonts w:ascii="Times New Roman" w:hAnsi="Times New Roman" w:cs="Times New Roman"/>
          <w:sz w:val="24"/>
          <w:szCs w:val="24"/>
        </w:rPr>
        <w:t xml:space="preserve"> u</w:t>
      </w:r>
      <w:r w:rsidR="00953E9E">
        <w:rPr>
          <w:rFonts w:ascii="Times New Roman" w:hAnsi="Times New Roman" w:cs="Times New Roman"/>
          <w:sz w:val="24"/>
          <w:szCs w:val="24"/>
        </w:rPr>
        <w:t>n libro digitale</w:t>
      </w:r>
      <w:r w:rsidR="00EA6281">
        <w:rPr>
          <w:rFonts w:ascii="Times New Roman" w:hAnsi="Times New Roman" w:cs="Times New Roman"/>
          <w:sz w:val="24"/>
          <w:szCs w:val="24"/>
        </w:rPr>
        <w:t xml:space="preserve"> oppure mostrano</w:t>
      </w:r>
      <w:r>
        <w:rPr>
          <w:rFonts w:ascii="Times New Roman" w:hAnsi="Times New Roman" w:cs="Times New Roman"/>
          <w:sz w:val="24"/>
          <w:szCs w:val="24"/>
        </w:rPr>
        <w:t>, attraverso blog, articoli divulgativi e recensioni, l’opinione contemporanea sull’utilizzo di questa nuova tecnologia,</w:t>
      </w:r>
      <w:r w:rsidR="000E2D94">
        <w:rPr>
          <w:rFonts w:ascii="Times New Roman" w:hAnsi="Times New Roman" w:cs="Times New Roman"/>
          <w:sz w:val="24"/>
          <w:szCs w:val="24"/>
        </w:rPr>
        <w:t xml:space="preserve"> </w:t>
      </w:r>
      <w:r w:rsidR="00835F23">
        <w:rPr>
          <w:rFonts w:ascii="Times New Roman" w:hAnsi="Times New Roman" w:cs="Times New Roman"/>
          <w:sz w:val="24"/>
          <w:szCs w:val="24"/>
        </w:rPr>
        <w:t xml:space="preserve">infine </w:t>
      </w:r>
      <w:r w:rsidR="000E2D94">
        <w:rPr>
          <w:rFonts w:ascii="Times New Roman" w:hAnsi="Times New Roman" w:cs="Times New Roman"/>
          <w:sz w:val="24"/>
          <w:szCs w:val="24"/>
        </w:rPr>
        <w:t>reportage di convegni passati</w:t>
      </w:r>
      <w:r w:rsidR="00835F23">
        <w:rPr>
          <w:rFonts w:ascii="Times New Roman" w:hAnsi="Times New Roman" w:cs="Times New Roman"/>
          <w:sz w:val="24"/>
          <w:szCs w:val="24"/>
        </w:rPr>
        <w:t xml:space="preserve"> e segnalazioni di</w:t>
      </w:r>
      <w:r w:rsidR="000E2D94">
        <w:rPr>
          <w:rFonts w:ascii="Times New Roman" w:hAnsi="Times New Roman" w:cs="Times New Roman"/>
          <w:sz w:val="24"/>
          <w:szCs w:val="24"/>
        </w:rPr>
        <w:t xml:space="preserve"> </w:t>
      </w:r>
      <w:r w:rsidR="000D414E">
        <w:rPr>
          <w:rFonts w:ascii="Times New Roman" w:hAnsi="Times New Roman" w:cs="Times New Roman"/>
          <w:sz w:val="24"/>
          <w:szCs w:val="24"/>
        </w:rPr>
        <w:t xml:space="preserve">futuri </w:t>
      </w:r>
      <w:r w:rsidR="000E2D94">
        <w:rPr>
          <w:rFonts w:ascii="Times New Roman" w:hAnsi="Times New Roman" w:cs="Times New Roman"/>
          <w:sz w:val="24"/>
          <w:szCs w:val="24"/>
        </w:rPr>
        <w:t>eventi</w:t>
      </w:r>
      <w:r w:rsidR="00835F23">
        <w:rPr>
          <w:rFonts w:ascii="Times New Roman" w:hAnsi="Times New Roman" w:cs="Times New Roman"/>
          <w:sz w:val="24"/>
          <w:szCs w:val="24"/>
        </w:rPr>
        <w:t xml:space="preserve"> </w:t>
      </w:r>
      <w:r w:rsidR="000E2D94">
        <w:rPr>
          <w:rFonts w:ascii="Times New Roman" w:hAnsi="Times New Roman" w:cs="Times New Roman"/>
          <w:sz w:val="24"/>
          <w:szCs w:val="24"/>
        </w:rPr>
        <w:t>e conferenze</w:t>
      </w:r>
      <w:r w:rsidR="00EA6281">
        <w:rPr>
          <w:rFonts w:ascii="Times New Roman" w:hAnsi="Times New Roman" w:cs="Times New Roman"/>
          <w:sz w:val="24"/>
          <w:szCs w:val="24"/>
        </w:rPr>
        <w:t>, ci permettono</w:t>
      </w:r>
      <w:r w:rsidR="00835F23">
        <w:rPr>
          <w:rFonts w:ascii="Times New Roman" w:hAnsi="Times New Roman" w:cs="Times New Roman"/>
          <w:sz w:val="24"/>
          <w:szCs w:val="24"/>
        </w:rPr>
        <w:t xml:space="preserve"> di partecipare concretamente a una discussione aperta e fortemente attuale.</w:t>
      </w:r>
    </w:p>
    <w:p w:rsidR="000D414E" w:rsidRDefault="000D414E" w:rsidP="002502D3">
      <w:pPr>
        <w:pStyle w:val="Nessunaspaziatura"/>
        <w:spacing w:line="360" w:lineRule="auto"/>
        <w:jc w:val="both"/>
        <w:rPr>
          <w:rFonts w:ascii="Times New Roman" w:hAnsi="Times New Roman" w:cs="Times New Roman"/>
          <w:sz w:val="24"/>
          <w:szCs w:val="24"/>
        </w:rPr>
      </w:pPr>
    </w:p>
    <w:p w:rsidR="0090590A" w:rsidRDefault="0069355E" w:rsidP="002502D3">
      <w:pPr>
        <w:pStyle w:val="Nessunaspaziatura"/>
        <w:spacing w:line="360" w:lineRule="auto"/>
        <w:jc w:val="both"/>
        <w:rPr>
          <w:rFonts w:ascii="Times New Roman" w:hAnsi="Times New Roman" w:cs="Times New Roman"/>
          <w:sz w:val="24"/>
          <w:szCs w:val="24"/>
        </w:rPr>
      </w:pPr>
      <w:hyperlink r:id="rId11" w:history="1">
        <w:r w:rsidR="00CF3933" w:rsidRPr="00465884">
          <w:rPr>
            <w:rStyle w:val="Collegamentoipertestuale"/>
            <w:rFonts w:ascii="Times New Roman" w:hAnsi="Times New Roman" w:cs="Times New Roman"/>
            <w:sz w:val="24"/>
            <w:szCs w:val="24"/>
          </w:rPr>
          <w:t>http://www.ebooklabitalia.com/</w:t>
        </w:r>
      </w:hyperlink>
    </w:p>
    <w:p w:rsidR="00CF3933" w:rsidRDefault="0069355E" w:rsidP="002502D3">
      <w:pPr>
        <w:pStyle w:val="Nessunaspaziatura"/>
        <w:spacing w:line="360" w:lineRule="auto"/>
        <w:jc w:val="both"/>
        <w:rPr>
          <w:rFonts w:ascii="Times New Roman" w:hAnsi="Times New Roman" w:cs="Times New Roman"/>
          <w:sz w:val="24"/>
          <w:szCs w:val="24"/>
        </w:rPr>
      </w:pPr>
      <w:hyperlink r:id="rId12" w:history="1">
        <w:r w:rsidR="00CF3933" w:rsidRPr="00465884">
          <w:rPr>
            <w:rStyle w:val="Collegamentoipertestuale"/>
            <w:rFonts w:ascii="Times New Roman" w:hAnsi="Times New Roman" w:cs="Times New Roman"/>
            <w:sz w:val="24"/>
            <w:szCs w:val="24"/>
          </w:rPr>
          <w:t>http://www.ledita.it/</w:t>
        </w:r>
      </w:hyperlink>
    </w:p>
    <w:p w:rsidR="00CF3933" w:rsidRDefault="0069355E" w:rsidP="002502D3">
      <w:pPr>
        <w:pStyle w:val="Nessunaspaziatura"/>
        <w:spacing w:line="360" w:lineRule="auto"/>
        <w:jc w:val="both"/>
        <w:rPr>
          <w:rFonts w:ascii="Times New Roman" w:hAnsi="Times New Roman" w:cs="Times New Roman"/>
          <w:sz w:val="24"/>
          <w:szCs w:val="24"/>
        </w:rPr>
      </w:pPr>
      <w:hyperlink r:id="rId13" w:history="1">
        <w:r w:rsidR="00CF3933" w:rsidRPr="00465884">
          <w:rPr>
            <w:rStyle w:val="Collegamentoipertestuale"/>
            <w:rFonts w:ascii="Times New Roman" w:hAnsi="Times New Roman" w:cs="Times New Roman"/>
            <w:sz w:val="24"/>
            <w:szCs w:val="24"/>
          </w:rPr>
          <w:t>http://www.simplicissimus.it/</w:t>
        </w:r>
      </w:hyperlink>
    </w:p>
    <w:p w:rsidR="00E5163B" w:rsidRDefault="0069355E" w:rsidP="002502D3">
      <w:pPr>
        <w:pStyle w:val="Nessunaspaziatura"/>
        <w:spacing w:line="360" w:lineRule="auto"/>
        <w:jc w:val="both"/>
        <w:rPr>
          <w:rFonts w:ascii="Times New Roman" w:hAnsi="Times New Roman" w:cs="Times New Roman"/>
          <w:sz w:val="24"/>
          <w:szCs w:val="24"/>
        </w:rPr>
      </w:pPr>
      <w:hyperlink r:id="rId14" w:history="1">
        <w:r w:rsidR="00E5163B" w:rsidRPr="00465884">
          <w:rPr>
            <w:rStyle w:val="Collegamentoipertestuale"/>
            <w:rFonts w:ascii="Times New Roman" w:hAnsi="Times New Roman" w:cs="Times New Roman"/>
            <w:sz w:val="24"/>
            <w:szCs w:val="24"/>
          </w:rPr>
          <w:t>http://www.ultimabooks.it/</w:t>
        </w:r>
      </w:hyperlink>
    </w:p>
    <w:p w:rsidR="00CF3933" w:rsidRDefault="0069355E" w:rsidP="002502D3">
      <w:pPr>
        <w:pStyle w:val="Nessunaspaziatura"/>
        <w:spacing w:line="360" w:lineRule="auto"/>
        <w:jc w:val="both"/>
        <w:rPr>
          <w:rFonts w:ascii="Times New Roman" w:hAnsi="Times New Roman" w:cs="Times New Roman"/>
          <w:sz w:val="24"/>
          <w:szCs w:val="24"/>
        </w:rPr>
      </w:pPr>
      <w:hyperlink r:id="rId15" w:history="1">
        <w:r w:rsidR="004E1248" w:rsidRPr="00465884">
          <w:rPr>
            <w:rStyle w:val="Collegamentoipertestuale"/>
            <w:rFonts w:ascii="Times New Roman" w:hAnsi="Times New Roman" w:cs="Times New Roman"/>
            <w:sz w:val="24"/>
            <w:szCs w:val="24"/>
          </w:rPr>
          <w:t>http://www.liberliber.it/</w:t>
        </w:r>
      </w:hyperlink>
    </w:p>
    <w:p w:rsidR="00E5163B" w:rsidRDefault="0069355E" w:rsidP="002502D3">
      <w:pPr>
        <w:pStyle w:val="Nessunaspaziatura"/>
        <w:spacing w:line="360" w:lineRule="auto"/>
        <w:jc w:val="both"/>
        <w:rPr>
          <w:rFonts w:ascii="Times New Roman" w:hAnsi="Times New Roman" w:cs="Times New Roman"/>
          <w:sz w:val="24"/>
          <w:szCs w:val="24"/>
        </w:rPr>
      </w:pPr>
      <w:hyperlink r:id="rId16" w:history="1">
        <w:r w:rsidR="00E5163B" w:rsidRPr="00465884">
          <w:rPr>
            <w:rStyle w:val="Collegamentoipertestuale"/>
            <w:rFonts w:ascii="Times New Roman" w:hAnsi="Times New Roman" w:cs="Times New Roman"/>
            <w:sz w:val="24"/>
            <w:szCs w:val="24"/>
          </w:rPr>
          <w:t>http://www.ilcolophon.it/</w:t>
        </w:r>
      </w:hyperlink>
    </w:p>
    <w:p w:rsidR="00130F2C" w:rsidRDefault="0069355E" w:rsidP="002502D3">
      <w:pPr>
        <w:pStyle w:val="Nessunaspaziatura"/>
        <w:spacing w:line="360" w:lineRule="auto"/>
        <w:jc w:val="both"/>
        <w:rPr>
          <w:rFonts w:ascii="Times New Roman" w:hAnsi="Times New Roman" w:cs="Times New Roman"/>
          <w:sz w:val="24"/>
          <w:szCs w:val="24"/>
        </w:rPr>
      </w:pPr>
      <w:hyperlink r:id="rId17" w:history="1">
        <w:r w:rsidR="00130F2C" w:rsidRPr="00465884">
          <w:rPr>
            <w:rStyle w:val="Collegamentoipertestuale"/>
            <w:rFonts w:ascii="Times New Roman" w:hAnsi="Times New Roman" w:cs="Times New Roman"/>
            <w:sz w:val="24"/>
            <w:szCs w:val="24"/>
          </w:rPr>
          <w:t>http://www.pecorenerecords.com/default.asp</w:t>
        </w:r>
      </w:hyperlink>
    </w:p>
    <w:p w:rsidR="003F3E4F" w:rsidRDefault="0069355E" w:rsidP="002502D3">
      <w:pPr>
        <w:pStyle w:val="Nessunaspaziatura"/>
        <w:spacing w:line="360" w:lineRule="auto"/>
        <w:jc w:val="both"/>
        <w:rPr>
          <w:rFonts w:ascii="Times New Roman" w:hAnsi="Times New Roman" w:cs="Times New Roman"/>
          <w:sz w:val="24"/>
          <w:szCs w:val="24"/>
        </w:rPr>
      </w:pPr>
      <w:hyperlink r:id="rId18" w:history="1">
        <w:r w:rsidR="003F3E4F" w:rsidRPr="00465884">
          <w:rPr>
            <w:rStyle w:val="Collegamentoipertestuale"/>
            <w:rFonts w:ascii="Times New Roman" w:hAnsi="Times New Roman" w:cs="Times New Roman"/>
            <w:sz w:val="24"/>
            <w:szCs w:val="24"/>
          </w:rPr>
          <w:t>http://www.finzionimagazine.it/</w:t>
        </w:r>
      </w:hyperlink>
    </w:p>
    <w:p w:rsidR="00610609" w:rsidRDefault="0069355E" w:rsidP="002502D3">
      <w:pPr>
        <w:pStyle w:val="Nessunaspaziatura"/>
        <w:spacing w:line="360" w:lineRule="auto"/>
        <w:jc w:val="both"/>
        <w:rPr>
          <w:rFonts w:ascii="Times New Roman" w:hAnsi="Times New Roman" w:cs="Times New Roman"/>
          <w:sz w:val="24"/>
          <w:szCs w:val="24"/>
        </w:rPr>
      </w:pPr>
      <w:hyperlink r:id="rId19" w:history="1">
        <w:r w:rsidR="00610609" w:rsidRPr="00465884">
          <w:rPr>
            <w:rStyle w:val="Collegamentoipertestuale"/>
            <w:rFonts w:ascii="Times New Roman" w:hAnsi="Times New Roman" w:cs="Times New Roman"/>
            <w:sz w:val="24"/>
            <w:szCs w:val="24"/>
          </w:rPr>
          <w:t>http://www.ifbookthen.com/it/</w:t>
        </w:r>
      </w:hyperlink>
    </w:p>
    <w:p w:rsidR="001F58E8" w:rsidRDefault="0069355E" w:rsidP="00BD3D1D">
      <w:pPr>
        <w:pStyle w:val="Nessunaspaziatura"/>
        <w:tabs>
          <w:tab w:val="left" w:pos="3990"/>
        </w:tabs>
        <w:spacing w:line="360" w:lineRule="auto"/>
        <w:jc w:val="both"/>
      </w:pPr>
      <w:hyperlink r:id="rId20" w:history="1">
        <w:r w:rsidR="00A613CD" w:rsidRPr="00A613CD">
          <w:rPr>
            <w:rStyle w:val="Collegamentoipertestuale"/>
            <w:rFonts w:ascii="Times New Roman" w:hAnsi="Times New Roman" w:cs="Times New Roman"/>
            <w:sz w:val="24"/>
            <w:szCs w:val="24"/>
          </w:rPr>
          <w:t>http://www.byebyebook.it/</w:t>
        </w:r>
      </w:hyperlink>
    </w:p>
    <w:p w:rsidR="00BD3D1D" w:rsidRDefault="001F58E8" w:rsidP="001F58E8">
      <w:pPr>
        <w:rPr>
          <w:rFonts w:ascii="Times New Roman" w:hAnsi="Times New Roman" w:cs="Times New Roman"/>
          <w:b/>
          <w:sz w:val="28"/>
          <w:szCs w:val="28"/>
        </w:rPr>
      </w:pPr>
      <w:r>
        <w:br w:type="page"/>
      </w:r>
      <w:r w:rsidR="00BD3D1D" w:rsidRPr="001F58E8">
        <w:rPr>
          <w:rFonts w:ascii="Times New Roman" w:hAnsi="Times New Roman" w:cs="Times New Roman"/>
          <w:b/>
          <w:sz w:val="28"/>
          <w:szCs w:val="28"/>
        </w:rPr>
        <w:lastRenderedPageBreak/>
        <w:t>Bibliografia</w:t>
      </w:r>
    </w:p>
    <w:p w:rsidR="001F58E8" w:rsidRPr="001F58E8" w:rsidRDefault="001F58E8" w:rsidP="001F58E8">
      <w:pPr>
        <w:rPr>
          <w:sz w:val="28"/>
          <w:szCs w:val="28"/>
        </w:rPr>
      </w:pPr>
    </w:p>
    <w:p w:rsidR="007E32AD" w:rsidRDefault="00BD3D1D" w:rsidP="00BD3D1D">
      <w:pPr>
        <w:pStyle w:val="Nessunaspaziatura"/>
        <w:tabs>
          <w:tab w:val="left" w:pos="3990"/>
        </w:tabs>
        <w:spacing w:line="360" w:lineRule="auto"/>
        <w:jc w:val="both"/>
        <w:rPr>
          <w:rFonts w:ascii="Times New Roman" w:hAnsi="Times New Roman" w:cs="Times New Roman"/>
          <w:sz w:val="24"/>
          <w:szCs w:val="24"/>
        </w:rPr>
      </w:pPr>
      <w:r w:rsidRPr="00BD3D1D">
        <w:rPr>
          <w:rFonts w:ascii="Times New Roman" w:hAnsi="Times New Roman" w:cs="Times New Roman"/>
          <w:i/>
          <w:sz w:val="24"/>
          <w:szCs w:val="24"/>
        </w:rPr>
        <w:t>La lettura digitale e il web. Lettori, autori ed editori di fronte all’</w:t>
      </w:r>
      <w:proofErr w:type="spellStart"/>
      <w:r w:rsidRPr="00BD3D1D">
        <w:rPr>
          <w:rFonts w:ascii="Times New Roman" w:hAnsi="Times New Roman" w:cs="Times New Roman"/>
          <w:i/>
          <w:sz w:val="24"/>
          <w:szCs w:val="24"/>
        </w:rPr>
        <w:t>ebook</w:t>
      </w:r>
      <w:proofErr w:type="spellEnd"/>
      <w:r>
        <w:rPr>
          <w:rFonts w:ascii="Times New Roman" w:hAnsi="Times New Roman" w:cs="Times New Roman"/>
          <w:sz w:val="24"/>
          <w:szCs w:val="24"/>
        </w:rPr>
        <w:t xml:space="preserve">, a cura di </w:t>
      </w:r>
      <w:proofErr w:type="spellStart"/>
      <w:r>
        <w:rPr>
          <w:rFonts w:ascii="Times New Roman" w:hAnsi="Times New Roman" w:cs="Times New Roman"/>
          <w:sz w:val="24"/>
          <w:szCs w:val="24"/>
        </w:rPr>
        <w:t>eFFe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Ledizioni</w:t>
      </w:r>
      <w:proofErr w:type="spellEnd"/>
      <w:r>
        <w:rPr>
          <w:rFonts w:ascii="Times New Roman" w:hAnsi="Times New Roman" w:cs="Times New Roman"/>
          <w:sz w:val="24"/>
          <w:szCs w:val="24"/>
        </w:rPr>
        <w:t>, Milano, novembre 2011</w:t>
      </w:r>
    </w:p>
    <w:p w:rsidR="00BD3D1D" w:rsidRDefault="00BD3D1D" w:rsidP="00BD3D1D">
      <w:pPr>
        <w:pStyle w:val="Nessunaspaziatura"/>
        <w:tabs>
          <w:tab w:val="left" w:pos="399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J.C.</w:t>
      </w:r>
      <w:proofErr w:type="spellEnd"/>
      <w:r>
        <w:rPr>
          <w:rFonts w:ascii="Times New Roman" w:hAnsi="Times New Roman" w:cs="Times New Roman"/>
          <w:sz w:val="24"/>
          <w:szCs w:val="24"/>
        </w:rPr>
        <w:t xml:space="preserve"> Carrière, U. Eco, </w:t>
      </w:r>
      <w:r w:rsidRPr="00BD3D1D">
        <w:rPr>
          <w:rFonts w:ascii="Times New Roman" w:hAnsi="Times New Roman" w:cs="Times New Roman"/>
          <w:i/>
          <w:sz w:val="24"/>
          <w:szCs w:val="24"/>
        </w:rPr>
        <w:t>Non sperate di liberarvi dei libri</w:t>
      </w:r>
      <w:r>
        <w:rPr>
          <w:rFonts w:ascii="Times New Roman" w:hAnsi="Times New Roman" w:cs="Times New Roman"/>
          <w:sz w:val="24"/>
          <w:szCs w:val="24"/>
        </w:rPr>
        <w:t xml:space="preserve">, a cura di </w:t>
      </w:r>
      <w:proofErr w:type="spellStart"/>
      <w:r>
        <w:rPr>
          <w:rFonts w:ascii="Times New Roman" w:hAnsi="Times New Roman" w:cs="Times New Roman"/>
          <w:sz w:val="24"/>
          <w:szCs w:val="24"/>
        </w:rPr>
        <w:t>J.P.</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Tonnac</w:t>
      </w:r>
      <w:proofErr w:type="spellEnd"/>
      <w:r>
        <w:rPr>
          <w:rFonts w:ascii="Times New Roman" w:hAnsi="Times New Roman" w:cs="Times New Roman"/>
          <w:sz w:val="24"/>
          <w:szCs w:val="24"/>
        </w:rPr>
        <w:t>, Bomp</w:t>
      </w:r>
      <w:r w:rsidR="00270774">
        <w:rPr>
          <w:rFonts w:ascii="Times New Roman" w:hAnsi="Times New Roman" w:cs="Times New Roman"/>
          <w:sz w:val="24"/>
          <w:szCs w:val="24"/>
        </w:rPr>
        <w:t xml:space="preserve">iani, 2009 </w:t>
      </w:r>
    </w:p>
    <w:p w:rsidR="00270774" w:rsidRDefault="00270774" w:rsidP="00BD3D1D">
      <w:pPr>
        <w:pStyle w:val="Nessunaspaziatura"/>
        <w:tabs>
          <w:tab w:val="left" w:pos="3990"/>
        </w:tabs>
        <w:spacing w:line="360" w:lineRule="auto"/>
        <w:jc w:val="both"/>
        <w:rPr>
          <w:rFonts w:ascii="Times New Roman" w:hAnsi="Times New Roman" w:cs="Times New Roman"/>
          <w:sz w:val="24"/>
          <w:szCs w:val="24"/>
        </w:rPr>
      </w:pPr>
    </w:p>
    <w:p w:rsidR="00270774" w:rsidRDefault="00270774" w:rsidP="00BD3D1D">
      <w:pPr>
        <w:pStyle w:val="Nessunaspaziatura"/>
        <w:tabs>
          <w:tab w:val="left" w:pos="3990"/>
        </w:tabs>
        <w:spacing w:line="360" w:lineRule="auto"/>
        <w:jc w:val="both"/>
        <w:rPr>
          <w:rFonts w:ascii="Times New Roman" w:hAnsi="Times New Roman" w:cs="Times New Roman"/>
          <w:b/>
          <w:sz w:val="24"/>
          <w:szCs w:val="24"/>
        </w:rPr>
      </w:pPr>
      <w:r w:rsidRPr="00270774">
        <w:rPr>
          <w:rFonts w:ascii="Times New Roman" w:hAnsi="Times New Roman" w:cs="Times New Roman"/>
          <w:b/>
          <w:sz w:val="24"/>
          <w:szCs w:val="24"/>
        </w:rPr>
        <w:t>Siti web</w:t>
      </w:r>
    </w:p>
    <w:p w:rsidR="00270774" w:rsidRDefault="00270774" w:rsidP="00BD3D1D">
      <w:pPr>
        <w:pStyle w:val="Nessunaspaziatura"/>
        <w:tabs>
          <w:tab w:val="left" w:pos="399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Ledita</w:t>
      </w:r>
      <w:proofErr w:type="spellEnd"/>
      <w:r>
        <w:rPr>
          <w:rFonts w:ascii="Times New Roman" w:hAnsi="Times New Roman" w:cs="Times New Roman"/>
          <w:sz w:val="24"/>
          <w:szCs w:val="24"/>
        </w:rPr>
        <w:t xml:space="preserve">, </w:t>
      </w:r>
      <w:hyperlink r:id="rId21" w:history="1">
        <w:r w:rsidRPr="00271F4F">
          <w:rPr>
            <w:rStyle w:val="Collegamentoipertestuale"/>
            <w:rFonts w:ascii="Times New Roman" w:hAnsi="Times New Roman" w:cs="Times New Roman"/>
            <w:sz w:val="24"/>
            <w:szCs w:val="24"/>
          </w:rPr>
          <w:t>http://www.ledita.it/</w:t>
        </w:r>
      </w:hyperlink>
      <w:r>
        <w:rPr>
          <w:rFonts w:ascii="Times New Roman" w:hAnsi="Times New Roman" w:cs="Times New Roman"/>
          <w:sz w:val="24"/>
          <w:szCs w:val="24"/>
        </w:rPr>
        <w:t xml:space="preserve"> (visitato il 10 marzo 2012)</w:t>
      </w:r>
    </w:p>
    <w:p w:rsidR="00270774" w:rsidRDefault="00270774" w:rsidP="00BD3D1D">
      <w:pPr>
        <w:pStyle w:val="Nessunaspaziatura"/>
        <w:tabs>
          <w:tab w:val="left" w:pos="3990"/>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Issuu</w:t>
      </w:r>
      <w:proofErr w:type="spellEnd"/>
      <w:r>
        <w:rPr>
          <w:rFonts w:ascii="Times New Roman" w:hAnsi="Times New Roman" w:cs="Times New Roman"/>
          <w:sz w:val="24"/>
          <w:szCs w:val="24"/>
        </w:rPr>
        <w:t xml:space="preserve">, </w:t>
      </w:r>
      <w:proofErr w:type="spellStart"/>
      <w:r w:rsidRPr="00557FB9">
        <w:rPr>
          <w:rFonts w:ascii="Times New Roman" w:hAnsi="Times New Roman" w:cs="Times New Roman"/>
          <w:i/>
          <w:sz w:val="24"/>
          <w:szCs w:val="24"/>
        </w:rPr>
        <w:t>Ebook</w:t>
      </w:r>
      <w:proofErr w:type="spellEnd"/>
      <w:r w:rsidRPr="00557FB9">
        <w:rPr>
          <w:rFonts w:ascii="Times New Roman" w:hAnsi="Times New Roman" w:cs="Times New Roman"/>
          <w:i/>
          <w:sz w:val="24"/>
          <w:szCs w:val="24"/>
        </w:rPr>
        <w:t>,quali opportunità?</w:t>
      </w:r>
      <w:r>
        <w:rPr>
          <w:rFonts w:ascii="Times New Roman" w:hAnsi="Times New Roman" w:cs="Times New Roman"/>
          <w:sz w:val="24"/>
          <w:szCs w:val="24"/>
        </w:rPr>
        <w:t xml:space="preserve">, </w:t>
      </w:r>
      <w:hyperlink r:id="rId22" w:history="1">
        <w:r w:rsidRPr="00271F4F">
          <w:rPr>
            <w:rStyle w:val="Collegamentoipertestuale"/>
            <w:rFonts w:ascii="Times New Roman" w:hAnsi="Times New Roman" w:cs="Times New Roman"/>
            <w:sz w:val="24"/>
            <w:szCs w:val="24"/>
          </w:rPr>
          <w:t>http://issuu.com/lucalorenzetti/docs/sondaggio-ebook</w:t>
        </w:r>
      </w:hyperlink>
      <w:r w:rsidR="00557FB9">
        <w:rPr>
          <w:rFonts w:ascii="Times New Roman" w:hAnsi="Times New Roman" w:cs="Times New Roman"/>
          <w:sz w:val="24"/>
          <w:szCs w:val="24"/>
        </w:rPr>
        <w:t xml:space="preserve"> (visitato l’8 marzo 2012)</w:t>
      </w:r>
    </w:p>
    <w:p w:rsidR="00557FB9" w:rsidRDefault="00557FB9" w:rsidP="00BD3D1D">
      <w:pPr>
        <w:pStyle w:val="Nessunaspaziatura"/>
        <w:tabs>
          <w:tab w:val="left" w:pos="3990"/>
        </w:tabs>
        <w:spacing w:line="360" w:lineRule="auto"/>
        <w:jc w:val="both"/>
        <w:rPr>
          <w:rFonts w:ascii="Times New Roman" w:hAnsi="Times New Roman" w:cs="Times New Roman"/>
          <w:sz w:val="24"/>
          <w:szCs w:val="24"/>
        </w:rPr>
      </w:pPr>
    </w:p>
    <w:p w:rsidR="00557FB9" w:rsidRPr="00557FB9" w:rsidRDefault="00061035" w:rsidP="00BD3D1D">
      <w:pPr>
        <w:pStyle w:val="Nessunaspaziatura"/>
        <w:tabs>
          <w:tab w:val="left" w:pos="39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Eventi</w:t>
      </w:r>
    </w:p>
    <w:p w:rsidR="00270774" w:rsidRPr="00270774" w:rsidRDefault="00557FB9" w:rsidP="00BD3D1D">
      <w:pPr>
        <w:pStyle w:val="Nessunaspaziatura"/>
        <w:tabs>
          <w:tab w:val="left" w:pos="3990"/>
        </w:tabs>
        <w:spacing w:line="360" w:lineRule="auto"/>
        <w:jc w:val="both"/>
        <w:rPr>
          <w:rFonts w:ascii="Times New Roman" w:hAnsi="Times New Roman" w:cs="Times New Roman"/>
          <w:sz w:val="24"/>
          <w:szCs w:val="24"/>
        </w:rPr>
      </w:pPr>
      <w:r w:rsidRPr="00557FB9">
        <w:rPr>
          <w:rFonts w:ascii="Times New Roman" w:hAnsi="Times New Roman" w:cs="Times New Roman"/>
          <w:i/>
          <w:sz w:val="24"/>
          <w:szCs w:val="24"/>
        </w:rPr>
        <w:t>Leggere (e scrivere) in digitale</w:t>
      </w:r>
      <w:r>
        <w:rPr>
          <w:rFonts w:ascii="Times New Roman" w:hAnsi="Times New Roman" w:cs="Times New Roman"/>
          <w:sz w:val="24"/>
          <w:szCs w:val="24"/>
        </w:rPr>
        <w:t xml:space="preserve">, presso </w:t>
      </w:r>
      <w:proofErr w:type="spellStart"/>
      <w:r>
        <w:rPr>
          <w:rFonts w:ascii="Times New Roman" w:hAnsi="Times New Roman" w:cs="Times New Roman"/>
          <w:sz w:val="24"/>
          <w:szCs w:val="24"/>
        </w:rPr>
        <w:t>Bublioteca</w:t>
      </w:r>
      <w:proofErr w:type="spellEnd"/>
      <w:r>
        <w:rPr>
          <w:rFonts w:ascii="Times New Roman" w:hAnsi="Times New Roman" w:cs="Times New Roman"/>
          <w:sz w:val="24"/>
          <w:szCs w:val="24"/>
        </w:rPr>
        <w:t xml:space="preserve"> Fucini, Empoli, 16 marzo 2012</w:t>
      </w:r>
    </w:p>
    <w:p w:rsidR="00D23F39" w:rsidRPr="000B444D" w:rsidRDefault="007055C4" w:rsidP="00D23F39">
      <w:pPr>
        <w:pStyle w:val="Nessunaspaziatura"/>
        <w:spacing w:line="276" w:lineRule="auto"/>
        <w:rPr>
          <w:rFonts w:ascii="Times New Roman" w:hAnsi="Times New Roman" w:cs="Times New Roman"/>
          <w:sz w:val="24"/>
          <w:szCs w:val="24"/>
        </w:rPr>
      </w:pPr>
      <w:r>
        <w:rPr>
          <w:rFonts w:ascii="Times New Roman" w:hAnsi="Times New Roman" w:cs="Times New Roman"/>
          <w:noProof/>
          <w:sz w:val="24"/>
          <w:szCs w:val="24"/>
          <w:lang w:eastAsia="it-IT"/>
        </w:rPr>
        <w:lastRenderedPageBreak/>
        <w:drawing>
          <wp:inline distT="0" distB="0" distL="0" distR="0">
            <wp:extent cx="6139345" cy="8543925"/>
            <wp:effectExtent l="19050" t="0" r="0" b="0"/>
            <wp:docPr id="1" name="Immagine 0" descr="16-marzo-man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marzo-manif.jpg"/>
                    <pic:cNvPicPr/>
                  </pic:nvPicPr>
                  <pic:blipFill>
                    <a:blip r:embed="rId23" cstate="print"/>
                    <a:stretch>
                      <a:fillRect/>
                    </a:stretch>
                  </pic:blipFill>
                  <pic:spPr>
                    <a:xfrm>
                      <a:off x="0" y="0"/>
                      <a:ext cx="6139345" cy="8543925"/>
                    </a:xfrm>
                    <a:prstGeom prst="rect">
                      <a:avLst/>
                    </a:prstGeom>
                  </pic:spPr>
                </pic:pic>
              </a:graphicData>
            </a:graphic>
          </wp:inline>
        </w:drawing>
      </w:r>
    </w:p>
    <w:sectPr w:rsidR="00D23F39" w:rsidRPr="000B444D" w:rsidSect="00BC0436">
      <w:footerReference w:type="default" r:id="rId24"/>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15" w:rsidRDefault="00DA5315" w:rsidP="00BC0436">
      <w:pPr>
        <w:spacing w:after="0" w:line="240" w:lineRule="auto"/>
      </w:pPr>
      <w:r>
        <w:separator/>
      </w:r>
    </w:p>
  </w:endnote>
  <w:endnote w:type="continuationSeparator" w:id="0">
    <w:p w:rsidR="00DA5315" w:rsidRDefault="00DA5315" w:rsidP="00BC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7307"/>
      <w:docPartObj>
        <w:docPartGallery w:val="Page Numbers (Bottom of Page)"/>
        <w:docPartUnique/>
      </w:docPartObj>
    </w:sdtPr>
    <w:sdtContent>
      <w:p w:rsidR="00960081" w:rsidRDefault="0069355E">
        <w:pPr>
          <w:pStyle w:val="Pidipagina"/>
          <w:jc w:val="right"/>
        </w:pPr>
        <w:fldSimple w:instr=" PAGE   \* MERGEFORMAT ">
          <w:r w:rsidR="00B11510">
            <w:rPr>
              <w:noProof/>
            </w:rPr>
            <w:t>13</w:t>
          </w:r>
        </w:fldSimple>
      </w:p>
    </w:sdtContent>
  </w:sdt>
  <w:p w:rsidR="00960081" w:rsidRDefault="0096008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15" w:rsidRDefault="00DA5315" w:rsidP="00BC0436">
      <w:pPr>
        <w:spacing w:after="0" w:line="240" w:lineRule="auto"/>
      </w:pPr>
      <w:r>
        <w:separator/>
      </w:r>
    </w:p>
  </w:footnote>
  <w:footnote w:type="continuationSeparator" w:id="0">
    <w:p w:rsidR="00DA5315" w:rsidRDefault="00DA5315" w:rsidP="00BC0436">
      <w:pPr>
        <w:spacing w:after="0" w:line="240" w:lineRule="auto"/>
      </w:pPr>
      <w:r>
        <w:continuationSeparator/>
      </w:r>
    </w:p>
  </w:footnote>
  <w:footnote w:id="1">
    <w:p w:rsidR="00960081" w:rsidRPr="009D37EC" w:rsidRDefault="00960081" w:rsidP="009D37EC">
      <w:pPr>
        <w:pStyle w:val="Nessunaspaziatura"/>
        <w:jc w:val="both"/>
        <w:rPr>
          <w:rFonts w:ascii="Times New Roman" w:hAnsi="Times New Roman" w:cs="Times New Roman"/>
          <w:sz w:val="20"/>
          <w:szCs w:val="20"/>
        </w:rPr>
      </w:pPr>
      <w:r w:rsidRPr="009D37EC">
        <w:rPr>
          <w:rStyle w:val="Rimandonotaapidipagina"/>
          <w:rFonts w:ascii="Times New Roman" w:hAnsi="Times New Roman" w:cs="Times New Roman"/>
          <w:sz w:val="20"/>
          <w:szCs w:val="20"/>
        </w:rPr>
        <w:footnoteRef/>
      </w:r>
      <w:r w:rsidRPr="009D37EC">
        <w:rPr>
          <w:rFonts w:ascii="Times New Roman" w:hAnsi="Times New Roman" w:cs="Times New Roman"/>
          <w:sz w:val="20"/>
          <w:szCs w:val="20"/>
        </w:rPr>
        <w:t xml:space="preserve"> Il sondaggio fu fatto circolare in re</w:t>
      </w:r>
      <w:r w:rsidR="00B81ECE">
        <w:rPr>
          <w:rFonts w:ascii="Times New Roman" w:hAnsi="Times New Roman" w:cs="Times New Roman"/>
          <w:sz w:val="20"/>
          <w:szCs w:val="20"/>
        </w:rPr>
        <w:t>te tra gli iscritti al sito Scrittura C</w:t>
      </w:r>
      <w:r w:rsidRPr="009D37EC">
        <w:rPr>
          <w:rFonts w:ascii="Times New Roman" w:hAnsi="Times New Roman" w:cs="Times New Roman"/>
          <w:sz w:val="20"/>
          <w:szCs w:val="20"/>
        </w:rPr>
        <w:t xml:space="preserve">reativa e </w:t>
      </w:r>
      <w:proofErr w:type="spellStart"/>
      <w:r w:rsidRPr="009D37EC">
        <w:rPr>
          <w:rFonts w:ascii="Times New Roman" w:hAnsi="Times New Roman" w:cs="Times New Roman"/>
          <w:sz w:val="20"/>
          <w:szCs w:val="20"/>
        </w:rPr>
        <w:t>bloggers</w:t>
      </w:r>
      <w:proofErr w:type="spellEnd"/>
      <w:r w:rsidRPr="009D37EC">
        <w:rPr>
          <w:rFonts w:ascii="Times New Roman" w:hAnsi="Times New Roman" w:cs="Times New Roman"/>
          <w:sz w:val="20"/>
          <w:szCs w:val="20"/>
        </w:rPr>
        <w:t>, e si basa su un campione di circa 200 persone, familiari tanto col web ch</w:t>
      </w:r>
      <w:r>
        <w:rPr>
          <w:rFonts w:ascii="Times New Roman" w:hAnsi="Times New Roman" w:cs="Times New Roman"/>
          <w:sz w:val="20"/>
          <w:szCs w:val="20"/>
        </w:rPr>
        <w:t>e con la letteratura.</w:t>
      </w:r>
    </w:p>
  </w:footnote>
  <w:footnote w:id="2">
    <w:p w:rsidR="00960081" w:rsidRPr="003A33A4" w:rsidRDefault="00960081" w:rsidP="003A33A4">
      <w:pPr>
        <w:pStyle w:val="Testonotaapidipagina"/>
        <w:jc w:val="both"/>
        <w:rPr>
          <w:rFonts w:ascii="Times New Roman" w:hAnsi="Times New Roman" w:cs="Times New Roman"/>
        </w:rPr>
      </w:pPr>
      <w:r w:rsidRPr="003A33A4">
        <w:rPr>
          <w:rStyle w:val="Rimandonotaapidipagina"/>
          <w:rFonts w:ascii="Times New Roman" w:hAnsi="Times New Roman" w:cs="Times New Roman"/>
        </w:rPr>
        <w:footnoteRef/>
      </w:r>
      <w:r w:rsidRPr="003A33A4">
        <w:rPr>
          <w:rFonts w:ascii="Times New Roman" w:hAnsi="Times New Roman" w:cs="Times New Roman"/>
        </w:rPr>
        <w:t xml:space="preserve"> Il sito è attualmente in manutenzione, ma è possibile seguire alcune attività sul social network </w:t>
      </w:r>
      <w:proofErr w:type="spellStart"/>
      <w:r w:rsidRPr="003A33A4">
        <w:rPr>
          <w:rFonts w:ascii="Times New Roman" w:hAnsi="Times New Roman" w:cs="Times New Roman"/>
        </w:rPr>
        <w:t>Facebook</w:t>
      </w:r>
      <w:proofErr w:type="spellEnd"/>
      <w:r w:rsidRPr="003A33A4">
        <w:rPr>
          <w:rFonts w:ascii="Times New Roman" w:hAnsi="Times New Roman" w:cs="Times New Roman"/>
        </w:rPr>
        <w:t>, all’indirizzo: http://www.facebook.com/scrivere2.0</w:t>
      </w:r>
    </w:p>
  </w:footnote>
  <w:footnote w:id="3">
    <w:p w:rsidR="00960081" w:rsidRPr="00432715" w:rsidRDefault="00960081" w:rsidP="00432715">
      <w:pPr>
        <w:pStyle w:val="Testonotaapidipagina"/>
        <w:jc w:val="both"/>
        <w:rPr>
          <w:rFonts w:ascii="Times New Roman" w:hAnsi="Times New Roman" w:cs="Times New Roman"/>
        </w:rPr>
      </w:pPr>
      <w:r w:rsidRPr="00432715">
        <w:rPr>
          <w:rStyle w:val="Rimandonotaapidipagina"/>
          <w:rFonts w:ascii="Times New Roman" w:hAnsi="Times New Roman" w:cs="Times New Roman"/>
        </w:rPr>
        <w:footnoteRef/>
      </w:r>
      <w:r w:rsidRPr="00432715">
        <w:rPr>
          <w:rFonts w:ascii="Times New Roman" w:hAnsi="Times New Roman" w:cs="Times New Roman"/>
        </w:rPr>
        <w:t xml:space="preserve"> L’</w:t>
      </w:r>
      <w:proofErr w:type="spellStart"/>
      <w:r>
        <w:rPr>
          <w:rFonts w:ascii="Times New Roman" w:hAnsi="Times New Roman" w:cs="Times New Roman"/>
        </w:rPr>
        <w:t>e</w:t>
      </w:r>
      <w:r w:rsidRPr="00432715">
        <w:rPr>
          <w:rFonts w:ascii="Times New Roman" w:hAnsi="Times New Roman" w:cs="Times New Roman"/>
        </w:rPr>
        <w:t>bookCamp</w:t>
      </w:r>
      <w:proofErr w:type="spellEnd"/>
      <w:r w:rsidRPr="00432715">
        <w:rPr>
          <w:rFonts w:ascii="Times New Roman" w:hAnsi="Times New Roman" w:cs="Times New Roman"/>
        </w:rPr>
        <w:t xml:space="preserve"> è un incontro nazionale che ha la prospettiva di diffondere la conoscenza dello strumento </w:t>
      </w:r>
      <w:proofErr w:type="spellStart"/>
      <w:r w:rsidRPr="00432715">
        <w:rPr>
          <w:rFonts w:ascii="Times New Roman" w:hAnsi="Times New Roman" w:cs="Times New Roman"/>
        </w:rPr>
        <w:t>ebook</w:t>
      </w:r>
      <w:proofErr w:type="spellEnd"/>
      <w:r w:rsidRPr="00432715">
        <w:rPr>
          <w:rFonts w:ascii="Times New Roman" w:hAnsi="Times New Roman" w:cs="Times New Roman"/>
        </w:rPr>
        <w:t>, dal 2010 si tiene annualmente, a Bastione Sangallo, Loreto. Per maggiori informazioni è possibile visitare il sito: http://www.ebookcamp.it/</w:t>
      </w:r>
    </w:p>
  </w:footnote>
  <w:footnote w:id="4">
    <w:p w:rsidR="00650386" w:rsidRPr="00650386" w:rsidRDefault="00650386" w:rsidP="00650386">
      <w:pPr>
        <w:pStyle w:val="Testonotaapidipagina"/>
        <w:jc w:val="both"/>
        <w:rPr>
          <w:rFonts w:ascii="Times New Roman" w:hAnsi="Times New Roman" w:cs="Times New Roman"/>
        </w:rPr>
      </w:pPr>
      <w:r w:rsidRPr="00650386">
        <w:rPr>
          <w:rStyle w:val="Rimandonotaapidipagina"/>
          <w:rFonts w:ascii="Times New Roman" w:hAnsi="Times New Roman" w:cs="Times New Roman"/>
        </w:rPr>
        <w:footnoteRef/>
      </w:r>
      <w:r w:rsidRPr="00650386">
        <w:rPr>
          <w:rFonts w:ascii="Times New Roman" w:hAnsi="Times New Roman" w:cs="Times New Roman"/>
        </w:rPr>
        <w:t xml:space="preserve"> Marta </w:t>
      </w:r>
      <w:proofErr w:type="spellStart"/>
      <w:r w:rsidRPr="00650386">
        <w:rPr>
          <w:rFonts w:ascii="Times New Roman" w:hAnsi="Times New Roman" w:cs="Times New Roman"/>
        </w:rPr>
        <w:t>manfioletti</w:t>
      </w:r>
      <w:proofErr w:type="spellEnd"/>
      <w:r w:rsidRPr="00650386">
        <w:rPr>
          <w:rFonts w:ascii="Times New Roman" w:hAnsi="Times New Roman" w:cs="Times New Roman"/>
        </w:rPr>
        <w:t xml:space="preserve">, </w:t>
      </w:r>
      <w:r w:rsidRPr="00650386">
        <w:rPr>
          <w:rFonts w:ascii="Times New Roman" w:hAnsi="Times New Roman" w:cs="Times New Roman"/>
          <w:i/>
        </w:rPr>
        <w:t>Chi sono e cosa vogliono i lettori digitali?</w:t>
      </w:r>
      <w:r w:rsidRPr="00650386">
        <w:rPr>
          <w:rFonts w:ascii="Times New Roman" w:hAnsi="Times New Roman" w:cs="Times New Roman"/>
        </w:rPr>
        <w:t xml:space="preserve"> In </w:t>
      </w:r>
      <w:r w:rsidRPr="00650386">
        <w:rPr>
          <w:rFonts w:ascii="Times New Roman" w:hAnsi="Times New Roman" w:cs="Times New Roman"/>
          <w:i/>
        </w:rPr>
        <w:t>La lettura digitale e il web</w:t>
      </w:r>
      <w:r w:rsidRPr="00650386">
        <w:rPr>
          <w:rFonts w:ascii="Times New Roman" w:hAnsi="Times New Roman" w:cs="Times New Roman"/>
        </w:rPr>
        <w:t>.</w:t>
      </w:r>
    </w:p>
  </w:footnote>
  <w:footnote w:id="5">
    <w:p w:rsidR="00960081" w:rsidRPr="00661C50" w:rsidRDefault="00960081">
      <w:pPr>
        <w:pStyle w:val="Testonotaapidipagina"/>
        <w:rPr>
          <w:rFonts w:ascii="Times New Roman" w:hAnsi="Times New Roman" w:cs="Times New Roman"/>
        </w:rPr>
      </w:pPr>
      <w:r w:rsidRPr="00661C50">
        <w:rPr>
          <w:rStyle w:val="Rimandonotaapidipagina"/>
          <w:rFonts w:ascii="Times New Roman" w:hAnsi="Times New Roman" w:cs="Times New Roman"/>
        </w:rPr>
        <w:footnoteRef/>
      </w:r>
      <w:r w:rsidRPr="00661C50">
        <w:rPr>
          <w:rFonts w:ascii="Times New Roman" w:hAnsi="Times New Roman" w:cs="Times New Roman"/>
        </w:rPr>
        <w:t xml:space="preserve"> Un campione di 288 indi</w:t>
      </w:r>
      <w:r>
        <w:rPr>
          <w:rFonts w:ascii="Times New Roman" w:hAnsi="Times New Roman" w:cs="Times New Roman"/>
        </w:rPr>
        <w:t xml:space="preserve">vidui, lettori di </w:t>
      </w:r>
      <w:proofErr w:type="spellStart"/>
      <w:r>
        <w:rPr>
          <w:rFonts w:ascii="Times New Roman" w:hAnsi="Times New Roman" w:cs="Times New Roman"/>
        </w:rPr>
        <w:t>ebook</w:t>
      </w:r>
      <w:proofErr w:type="spellEnd"/>
      <w:r>
        <w:rPr>
          <w:rFonts w:ascii="Times New Roman" w:hAnsi="Times New Roman" w:cs="Times New Roman"/>
        </w:rPr>
        <w:t xml:space="preserve"> e frequentatori del web.</w:t>
      </w:r>
    </w:p>
  </w:footnote>
  <w:footnote w:id="6">
    <w:p w:rsidR="006A1961" w:rsidRPr="006A1961" w:rsidRDefault="006A1961" w:rsidP="006A1961">
      <w:pPr>
        <w:pStyle w:val="Testonotaapidipagina"/>
        <w:jc w:val="both"/>
        <w:rPr>
          <w:rFonts w:ascii="Times New Roman" w:hAnsi="Times New Roman" w:cs="Times New Roman"/>
        </w:rPr>
      </w:pPr>
      <w:r w:rsidRPr="006A1961">
        <w:rPr>
          <w:rStyle w:val="Rimandonotaapidipagina"/>
          <w:rFonts w:ascii="Times New Roman" w:hAnsi="Times New Roman" w:cs="Times New Roman"/>
        </w:rPr>
        <w:footnoteRef/>
      </w:r>
      <w:r w:rsidRPr="006A1961">
        <w:rPr>
          <w:rStyle w:val="Rimandonotaapidipagina"/>
          <w:rFonts w:ascii="Times New Roman" w:hAnsi="Times New Roman" w:cs="Times New Roman"/>
        </w:rPr>
        <w:footnoteRef/>
      </w:r>
      <w:r w:rsidRPr="006A1961">
        <w:rPr>
          <w:rFonts w:ascii="Times New Roman" w:hAnsi="Times New Roman" w:cs="Times New Roman"/>
        </w:rPr>
        <w:t xml:space="preserve"> </w:t>
      </w:r>
      <w:proofErr w:type="spellStart"/>
      <w:r w:rsidRPr="006A1961">
        <w:rPr>
          <w:rFonts w:ascii="Times New Roman" w:hAnsi="Times New Roman" w:cs="Times New Roman"/>
        </w:rPr>
        <w:t>Noemi</w:t>
      </w:r>
      <w:proofErr w:type="spellEnd"/>
      <w:r w:rsidRPr="006A1961">
        <w:rPr>
          <w:rFonts w:ascii="Times New Roman" w:hAnsi="Times New Roman" w:cs="Times New Roman"/>
        </w:rPr>
        <w:t xml:space="preserve"> Cuffia, </w:t>
      </w:r>
      <w:r w:rsidRPr="006A1961">
        <w:rPr>
          <w:rFonts w:ascii="Times New Roman" w:hAnsi="Times New Roman" w:cs="Times New Roman"/>
          <w:i/>
        </w:rPr>
        <w:t>Scrittori ed editoria digitale: come legge chi scrive?</w:t>
      </w:r>
    </w:p>
  </w:footnote>
  <w:footnote w:id="7">
    <w:p w:rsidR="00960081" w:rsidRPr="006A1961" w:rsidRDefault="00960081" w:rsidP="004F5B23">
      <w:pPr>
        <w:pStyle w:val="Testonotaapidipagina"/>
        <w:jc w:val="both"/>
        <w:rPr>
          <w:rFonts w:ascii="Times New Roman" w:hAnsi="Times New Roman" w:cs="Times New Roman"/>
        </w:rPr>
      </w:pPr>
      <w:r w:rsidRPr="004F5B23">
        <w:rPr>
          <w:rStyle w:val="Rimandonotaapidipagina"/>
          <w:rFonts w:ascii="Times New Roman" w:hAnsi="Times New Roman" w:cs="Times New Roman"/>
        </w:rPr>
        <w:footnoteRef/>
      </w:r>
      <w:r w:rsidRPr="004F5B23">
        <w:rPr>
          <w:rStyle w:val="Rimandonotaapidipagina"/>
          <w:rFonts w:ascii="Times New Roman" w:hAnsi="Times New Roman" w:cs="Times New Roman"/>
        </w:rPr>
        <w:footnoteRef/>
      </w:r>
      <w:r w:rsidRPr="006A1961">
        <w:rPr>
          <w:rFonts w:ascii="Times New Roman" w:hAnsi="Times New Roman" w:cs="Times New Roman"/>
        </w:rPr>
        <w:t xml:space="preserve"> Andrea </w:t>
      </w:r>
      <w:proofErr w:type="spellStart"/>
      <w:r w:rsidRPr="006A1961">
        <w:rPr>
          <w:rFonts w:ascii="Times New Roman" w:hAnsi="Times New Roman" w:cs="Times New Roman"/>
        </w:rPr>
        <w:t>Tarabbia</w:t>
      </w:r>
      <w:proofErr w:type="spellEnd"/>
      <w:r w:rsidRPr="006A1961">
        <w:rPr>
          <w:rFonts w:ascii="Times New Roman" w:hAnsi="Times New Roman" w:cs="Times New Roman"/>
        </w:rPr>
        <w:t>.</w:t>
      </w:r>
    </w:p>
  </w:footnote>
  <w:footnote w:id="8">
    <w:p w:rsidR="00C3773D" w:rsidRPr="00C3773D" w:rsidRDefault="00C3773D" w:rsidP="00C3773D">
      <w:pPr>
        <w:pStyle w:val="Testonotaapidipagina"/>
        <w:jc w:val="both"/>
        <w:rPr>
          <w:rFonts w:ascii="Times New Roman" w:hAnsi="Times New Roman" w:cs="Times New Roman"/>
        </w:rPr>
      </w:pPr>
      <w:r w:rsidRPr="00C3773D">
        <w:rPr>
          <w:rStyle w:val="Rimandonotaapidipagina"/>
          <w:rFonts w:ascii="Times New Roman" w:hAnsi="Times New Roman" w:cs="Times New Roman"/>
        </w:rPr>
        <w:footnoteRef/>
      </w:r>
      <w:r w:rsidRPr="00C3773D">
        <w:rPr>
          <w:rFonts w:ascii="Times New Roman" w:hAnsi="Times New Roman" w:cs="Times New Roman"/>
        </w:rPr>
        <w:t xml:space="preserve"> Marco </w:t>
      </w:r>
      <w:proofErr w:type="spellStart"/>
      <w:r w:rsidRPr="00C3773D">
        <w:rPr>
          <w:rFonts w:ascii="Times New Roman" w:hAnsi="Times New Roman" w:cs="Times New Roman"/>
        </w:rPr>
        <w:t>Dominici</w:t>
      </w:r>
      <w:proofErr w:type="spellEnd"/>
      <w:r w:rsidRPr="00C3773D">
        <w:rPr>
          <w:rFonts w:ascii="Times New Roman" w:hAnsi="Times New Roman" w:cs="Times New Roman"/>
        </w:rPr>
        <w:t xml:space="preserve">, </w:t>
      </w:r>
      <w:r w:rsidRPr="00C3773D">
        <w:rPr>
          <w:rFonts w:ascii="Times New Roman" w:hAnsi="Times New Roman" w:cs="Times New Roman"/>
          <w:i/>
        </w:rPr>
        <w:t>Dall’habitat del lettore all’ecosistema letterario</w:t>
      </w:r>
      <w:r w:rsidRPr="00C3773D">
        <w:rPr>
          <w:rFonts w:ascii="Times New Roman" w:hAnsi="Times New Roman" w:cs="Times New Roman"/>
        </w:rPr>
        <w:t>.</w:t>
      </w:r>
    </w:p>
  </w:footnote>
  <w:footnote w:id="9">
    <w:p w:rsidR="00960081" w:rsidRPr="00D27FE0" w:rsidRDefault="00960081" w:rsidP="00012002">
      <w:pPr>
        <w:pStyle w:val="Testonotaapidipagina"/>
        <w:jc w:val="both"/>
        <w:rPr>
          <w:rFonts w:ascii="Times New Roman" w:hAnsi="Times New Roman" w:cs="Times New Roman"/>
          <w:lang w:val="en-US"/>
        </w:rPr>
      </w:pPr>
      <w:r w:rsidRPr="00FD0764">
        <w:rPr>
          <w:rStyle w:val="Rimandonotaapidipagina"/>
          <w:rFonts w:ascii="Times New Roman" w:hAnsi="Times New Roman" w:cs="Times New Roman"/>
        </w:rPr>
        <w:footnoteRef/>
      </w:r>
      <w:r w:rsidRPr="00D27FE0">
        <w:rPr>
          <w:rFonts w:ascii="Times New Roman" w:hAnsi="Times New Roman" w:cs="Times New Roman"/>
          <w:lang w:val="en-US"/>
        </w:rPr>
        <w:t xml:space="preserve"> “Publishing in the Digital Era”.</w:t>
      </w:r>
    </w:p>
  </w:footnote>
  <w:footnote w:id="10">
    <w:p w:rsidR="004657CA" w:rsidRPr="004657CA" w:rsidRDefault="004657CA" w:rsidP="004657CA">
      <w:pPr>
        <w:pStyle w:val="Testonotaapidipagina"/>
        <w:jc w:val="both"/>
        <w:rPr>
          <w:rFonts w:ascii="Times New Roman" w:hAnsi="Times New Roman" w:cs="Times New Roman"/>
        </w:rPr>
      </w:pPr>
      <w:r w:rsidRPr="004657CA">
        <w:rPr>
          <w:rStyle w:val="Rimandonotaapidipagina"/>
          <w:rFonts w:ascii="Times New Roman" w:hAnsi="Times New Roman" w:cs="Times New Roman"/>
        </w:rPr>
        <w:footnoteRef/>
      </w:r>
      <w:r w:rsidRPr="004657CA">
        <w:rPr>
          <w:rFonts w:ascii="Times New Roman" w:hAnsi="Times New Roman" w:cs="Times New Roman"/>
        </w:rPr>
        <w:t xml:space="preserve"> Fabio </w:t>
      </w:r>
      <w:proofErr w:type="spellStart"/>
      <w:r w:rsidRPr="004657CA">
        <w:rPr>
          <w:rFonts w:ascii="Times New Roman" w:hAnsi="Times New Roman" w:cs="Times New Roman"/>
        </w:rPr>
        <w:t>Geda</w:t>
      </w:r>
      <w:proofErr w:type="spellEnd"/>
      <w:r w:rsidRPr="004657CA">
        <w:rPr>
          <w:rFonts w:ascii="Times New Roman" w:hAnsi="Times New Roman" w:cs="Times New Roman"/>
        </w:rPr>
        <w:t xml:space="preserve"> in </w:t>
      </w:r>
      <w:r w:rsidRPr="004657CA">
        <w:rPr>
          <w:rFonts w:ascii="Times New Roman" w:hAnsi="Times New Roman" w:cs="Times New Roman"/>
          <w:i/>
        </w:rPr>
        <w:t>Scrittori ed editoria digitale: come legge chi scrive?</w:t>
      </w:r>
      <w:r w:rsidRPr="004657CA">
        <w:rPr>
          <w:rFonts w:ascii="Times New Roman" w:hAnsi="Times New Roman" w:cs="Times New Roman"/>
        </w:rPr>
        <w:t xml:space="preserve"> Di </w:t>
      </w:r>
      <w:proofErr w:type="spellStart"/>
      <w:r w:rsidRPr="004657CA">
        <w:rPr>
          <w:rFonts w:ascii="Times New Roman" w:hAnsi="Times New Roman" w:cs="Times New Roman"/>
        </w:rPr>
        <w:t>Noemi</w:t>
      </w:r>
      <w:proofErr w:type="spellEnd"/>
      <w:r w:rsidRPr="004657CA">
        <w:rPr>
          <w:rFonts w:ascii="Times New Roman" w:hAnsi="Times New Roman" w:cs="Times New Roman"/>
        </w:rPr>
        <w:t xml:space="preserve"> Cuffia.</w:t>
      </w:r>
    </w:p>
  </w:footnote>
  <w:footnote w:id="11">
    <w:p w:rsidR="00B11510" w:rsidRPr="00B11510" w:rsidRDefault="00B11510" w:rsidP="00B11510">
      <w:pPr>
        <w:pStyle w:val="Testonotaapidipagina"/>
        <w:jc w:val="both"/>
        <w:rPr>
          <w:rFonts w:ascii="Times New Roman" w:hAnsi="Times New Roman" w:cs="Times New Roman"/>
        </w:rPr>
      </w:pPr>
      <w:r w:rsidRPr="00B11510">
        <w:rPr>
          <w:rStyle w:val="Rimandonotaapidipagina"/>
          <w:rFonts w:ascii="Times New Roman" w:hAnsi="Times New Roman" w:cs="Times New Roman"/>
        </w:rPr>
        <w:footnoteRef/>
      </w:r>
      <w:r w:rsidRPr="00B11510">
        <w:rPr>
          <w:rFonts w:ascii="Times New Roman" w:hAnsi="Times New Roman" w:cs="Times New Roman"/>
        </w:rPr>
        <w:t xml:space="preserve"> </w:t>
      </w:r>
      <w:proofErr w:type="spellStart"/>
      <w:r w:rsidRPr="00B11510">
        <w:rPr>
          <w:rFonts w:ascii="Times New Roman" w:hAnsi="Times New Roman" w:cs="Times New Roman"/>
        </w:rPr>
        <w:t>Jean-Claude</w:t>
      </w:r>
      <w:proofErr w:type="spellEnd"/>
      <w:r w:rsidRPr="00B11510">
        <w:rPr>
          <w:rFonts w:ascii="Times New Roman" w:hAnsi="Times New Roman" w:cs="Times New Roman"/>
        </w:rPr>
        <w:t xml:space="preserve"> Carrière, </w:t>
      </w:r>
      <w:r w:rsidRPr="00B11510">
        <w:rPr>
          <w:rFonts w:ascii="Times New Roman" w:hAnsi="Times New Roman" w:cs="Times New Roman"/>
          <w:i/>
        </w:rPr>
        <w:t>Non sperate di liberarvi dei libri</w:t>
      </w:r>
      <w:r w:rsidRPr="00B11510">
        <w:rPr>
          <w:rFonts w:ascii="Times New Roman" w:hAnsi="Times New Roman" w:cs="Times New Roman"/>
        </w:rPr>
        <w:t>, p.24.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2C8"/>
    <w:multiLevelType w:val="hybridMultilevel"/>
    <w:tmpl w:val="0AA6DD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2CCD7003"/>
    <w:multiLevelType w:val="hybridMultilevel"/>
    <w:tmpl w:val="49582A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B03EF7"/>
    <w:multiLevelType w:val="hybridMultilevel"/>
    <w:tmpl w:val="83CCC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070A0A"/>
    <w:multiLevelType w:val="hybridMultilevel"/>
    <w:tmpl w:val="FA3EADE2"/>
    <w:lvl w:ilvl="0" w:tplc="B94C11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6435A6"/>
    <w:multiLevelType w:val="hybridMultilevel"/>
    <w:tmpl w:val="1B087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877D5C"/>
    <w:multiLevelType w:val="hybridMultilevel"/>
    <w:tmpl w:val="4B487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C2F39"/>
    <w:rsid w:val="00006C5C"/>
    <w:rsid w:val="00012002"/>
    <w:rsid w:val="00016112"/>
    <w:rsid w:val="0002242C"/>
    <w:rsid w:val="00026AE1"/>
    <w:rsid w:val="00027096"/>
    <w:rsid w:val="0002737F"/>
    <w:rsid w:val="00027915"/>
    <w:rsid w:val="00032C81"/>
    <w:rsid w:val="00033470"/>
    <w:rsid w:val="000477E5"/>
    <w:rsid w:val="000478C1"/>
    <w:rsid w:val="00061035"/>
    <w:rsid w:val="00061ABA"/>
    <w:rsid w:val="00085AD1"/>
    <w:rsid w:val="00085B0A"/>
    <w:rsid w:val="0008682C"/>
    <w:rsid w:val="000A131A"/>
    <w:rsid w:val="000A44B8"/>
    <w:rsid w:val="000A77CA"/>
    <w:rsid w:val="000B444D"/>
    <w:rsid w:val="000D414E"/>
    <w:rsid w:val="000E2D94"/>
    <w:rsid w:val="000F24CA"/>
    <w:rsid w:val="000F3818"/>
    <w:rsid w:val="00130798"/>
    <w:rsid w:val="00130F2C"/>
    <w:rsid w:val="00134C3E"/>
    <w:rsid w:val="0013751F"/>
    <w:rsid w:val="00144047"/>
    <w:rsid w:val="0015503A"/>
    <w:rsid w:val="00156E5B"/>
    <w:rsid w:val="00164221"/>
    <w:rsid w:val="00170901"/>
    <w:rsid w:val="00186552"/>
    <w:rsid w:val="001971EC"/>
    <w:rsid w:val="001A613D"/>
    <w:rsid w:val="001A7075"/>
    <w:rsid w:val="001B7B11"/>
    <w:rsid w:val="001C5151"/>
    <w:rsid w:val="001E47D0"/>
    <w:rsid w:val="001E5AC2"/>
    <w:rsid w:val="001F0831"/>
    <w:rsid w:val="001F390E"/>
    <w:rsid w:val="001F58E8"/>
    <w:rsid w:val="001F67C5"/>
    <w:rsid w:val="0020336A"/>
    <w:rsid w:val="00206543"/>
    <w:rsid w:val="00212898"/>
    <w:rsid w:val="0022142E"/>
    <w:rsid w:val="00234332"/>
    <w:rsid w:val="00240BEE"/>
    <w:rsid w:val="00246D0D"/>
    <w:rsid w:val="002502D3"/>
    <w:rsid w:val="002552CA"/>
    <w:rsid w:val="00260530"/>
    <w:rsid w:val="002608F2"/>
    <w:rsid w:val="00270774"/>
    <w:rsid w:val="00275AE2"/>
    <w:rsid w:val="002843CB"/>
    <w:rsid w:val="00285D76"/>
    <w:rsid w:val="00286416"/>
    <w:rsid w:val="002911AE"/>
    <w:rsid w:val="0029557C"/>
    <w:rsid w:val="002B04E2"/>
    <w:rsid w:val="002D2A57"/>
    <w:rsid w:val="002D73D6"/>
    <w:rsid w:val="002D7704"/>
    <w:rsid w:val="002F0335"/>
    <w:rsid w:val="002F1386"/>
    <w:rsid w:val="002F3E2F"/>
    <w:rsid w:val="00301AC7"/>
    <w:rsid w:val="003063C7"/>
    <w:rsid w:val="00316C2A"/>
    <w:rsid w:val="0032417B"/>
    <w:rsid w:val="00340584"/>
    <w:rsid w:val="003427CB"/>
    <w:rsid w:val="00342DBB"/>
    <w:rsid w:val="003569AE"/>
    <w:rsid w:val="003701C1"/>
    <w:rsid w:val="00384BFE"/>
    <w:rsid w:val="003A126D"/>
    <w:rsid w:val="003A33A4"/>
    <w:rsid w:val="003A6A13"/>
    <w:rsid w:val="003B1373"/>
    <w:rsid w:val="003B27F3"/>
    <w:rsid w:val="003B4124"/>
    <w:rsid w:val="003C4962"/>
    <w:rsid w:val="003C5D3B"/>
    <w:rsid w:val="003C62F3"/>
    <w:rsid w:val="003D2516"/>
    <w:rsid w:val="003F0667"/>
    <w:rsid w:val="003F110C"/>
    <w:rsid w:val="003F3E4F"/>
    <w:rsid w:val="00411DF5"/>
    <w:rsid w:val="004138EC"/>
    <w:rsid w:val="00432715"/>
    <w:rsid w:val="0044466E"/>
    <w:rsid w:val="0044671C"/>
    <w:rsid w:val="00452305"/>
    <w:rsid w:val="00460160"/>
    <w:rsid w:val="004657CA"/>
    <w:rsid w:val="00475C46"/>
    <w:rsid w:val="004951A0"/>
    <w:rsid w:val="004A1CE5"/>
    <w:rsid w:val="004A1DD9"/>
    <w:rsid w:val="004D0CC0"/>
    <w:rsid w:val="004D0CE6"/>
    <w:rsid w:val="004D41F3"/>
    <w:rsid w:val="004E1248"/>
    <w:rsid w:val="004F085D"/>
    <w:rsid w:val="004F5B23"/>
    <w:rsid w:val="004F6148"/>
    <w:rsid w:val="0050521F"/>
    <w:rsid w:val="00507ADE"/>
    <w:rsid w:val="005210BA"/>
    <w:rsid w:val="0053538A"/>
    <w:rsid w:val="005462BC"/>
    <w:rsid w:val="00557FB9"/>
    <w:rsid w:val="00572219"/>
    <w:rsid w:val="005767CD"/>
    <w:rsid w:val="00590E60"/>
    <w:rsid w:val="005B5867"/>
    <w:rsid w:val="005C2B78"/>
    <w:rsid w:val="005C2F39"/>
    <w:rsid w:val="005C7798"/>
    <w:rsid w:val="005D181B"/>
    <w:rsid w:val="005D39DB"/>
    <w:rsid w:val="005D4219"/>
    <w:rsid w:val="005D60EE"/>
    <w:rsid w:val="00601356"/>
    <w:rsid w:val="00605565"/>
    <w:rsid w:val="006075DC"/>
    <w:rsid w:val="00610609"/>
    <w:rsid w:val="006117D9"/>
    <w:rsid w:val="0061796A"/>
    <w:rsid w:val="0062324A"/>
    <w:rsid w:val="00630C2D"/>
    <w:rsid w:val="00634F7F"/>
    <w:rsid w:val="00643E2E"/>
    <w:rsid w:val="00650386"/>
    <w:rsid w:val="00650666"/>
    <w:rsid w:val="006506CB"/>
    <w:rsid w:val="00661C50"/>
    <w:rsid w:val="00663268"/>
    <w:rsid w:val="00667016"/>
    <w:rsid w:val="00667D51"/>
    <w:rsid w:val="00673973"/>
    <w:rsid w:val="00674AB5"/>
    <w:rsid w:val="0069355E"/>
    <w:rsid w:val="0069382B"/>
    <w:rsid w:val="00696612"/>
    <w:rsid w:val="006A1961"/>
    <w:rsid w:val="006B25C8"/>
    <w:rsid w:val="006B7FD7"/>
    <w:rsid w:val="006C3AA6"/>
    <w:rsid w:val="006D2E3B"/>
    <w:rsid w:val="006D6593"/>
    <w:rsid w:val="006D795A"/>
    <w:rsid w:val="006E2E74"/>
    <w:rsid w:val="006E34D6"/>
    <w:rsid w:val="007055C4"/>
    <w:rsid w:val="00705C04"/>
    <w:rsid w:val="007200A1"/>
    <w:rsid w:val="00735788"/>
    <w:rsid w:val="00737ACC"/>
    <w:rsid w:val="0075619F"/>
    <w:rsid w:val="007573AC"/>
    <w:rsid w:val="00757D53"/>
    <w:rsid w:val="00763084"/>
    <w:rsid w:val="00763407"/>
    <w:rsid w:val="007940B2"/>
    <w:rsid w:val="00794823"/>
    <w:rsid w:val="007A204A"/>
    <w:rsid w:val="007B7262"/>
    <w:rsid w:val="007D2013"/>
    <w:rsid w:val="007D5111"/>
    <w:rsid w:val="007E0840"/>
    <w:rsid w:val="007E32AD"/>
    <w:rsid w:val="007E4B5A"/>
    <w:rsid w:val="007F462D"/>
    <w:rsid w:val="007F52C2"/>
    <w:rsid w:val="0082199E"/>
    <w:rsid w:val="0083147D"/>
    <w:rsid w:val="00834CF3"/>
    <w:rsid w:val="00835F23"/>
    <w:rsid w:val="0084183A"/>
    <w:rsid w:val="00865A65"/>
    <w:rsid w:val="00881F7F"/>
    <w:rsid w:val="00882604"/>
    <w:rsid w:val="00882D18"/>
    <w:rsid w:val="008A0B35"/>
    <w:rsid w:val="008A25FF"/>
    <w:rsid w:val="008A4C4E"/>
    <w:rsid w:val="008B1173"/>
    <w:rsid w:val="008C630B"/>
    <w:rsid w:val="008C6690"/>
    <w:rsid w:val="008E0DE8"/>
    <w:rsid w:val="00904CB0"/>
    <w:rsid w:val="0090590A"/>
    <w:rsid w:val="009119A8"/>
    <w:rsid w:val="00915D3E"/>
    <w:rsid w:val="00941B7A"/>
    <w:rsid w:val="0094262E"/>
    <w:rsid w:val="00944744"/>
    <w:rsid w:val="00945DCE"/>
    <w:rsid w:val="00946A2F"/>
    <w:rsid w:val="00953E9E"/>
    <w:rsid w:val="00960081"/>
    <w:rsid w:val="00961E78"/>
    <w:rsid w:val="00965B3F"/>
    <w:rsid w:val="00971E43"/>
    <w:rsid w:val="009734AF"/>
    <w:rsid w:val="00973D67"/>
    <w:rsid w:val="009824D0"/>
    <w:rsid w:val="00984B05"/>
    <w:rsid w:val="009B223A"/>
    <w:rsid w:val="009B3C90"/>
    <w:rsid w:val="009B5E4F"/>
    <w:rsid w:val="009C1633"/>
    <w:rsid w:val="009C7966"/>
    <w:rsid w:val="009D37EC"/>
    <w:rsid w:val="009E09FF"/>
    <w:rsid w:val="009E25FE"/>
    <w:rsid w:val="009E5797"/>
    <w:rsid w:val="009F32BE"/>
    <w:rsid w:val="00A20104"/>
    <w:rsid w:val="00A21A6B"/>
    <w:rsid w:val="00A276B5"/>
    <w:rsid w:val="00A36231"/>
    <w:rsid w:val="00A37FCD"/>
    <w:rsid w:val="00A452F8"/>
    <w:rsid w:val="00A507C6"/>
    <w:rsid w:val="00A613CD"/>
    <w:rsid w:val="00A61E75"/>
    <w:rsid w:val="00A74E3E"/>
    <w:rsid w:val="00A7533E"/>
    <w:rsid w:val="00A82640"/>
    <w:rsid w:val="00AA01EC"/>
    <w:rsid w:val="00AA115A"/>
    <w:rsid w:val="00AA22C4"/>
    <w:rsid w:val="00AB25FF"/>
    <w:rsid w:val="00AC6723"/>
    <w:rsid w:val="00AD4868"/>
    <w:rsid w:val="00AE71D1"/>
    <w:rsid w:val="00B06F24"/>
    <w:rsid w:val="00B11510"/>
    <w:rsid w:val="00B3218F"/>
    <w:rsid w:val="00B40A72"/>
    <w:rsid w:val="00B44D61"/>
    <w:rsid w:val="00B70C9B"/>
    <w:rsid w:val="00B81ECE"/>
    <w:rsid w:val="00B9280A"/>
    <w:rsid w:val="00BA2347"/>
    <w:rsid w:val="00BA56BA"/>
    <w:rsid w:val="00BB2AA2"/>
    <w:rsid w:val="00BB3AFD"/>
    <w:rsid w:val="00BC0436"/>
    <w:rsid w:val="00BD3D1D"/>
    <w:rsid w:val="00BD76F8"/>
    <w:rsid w:val="00BE4B60"/>
    <w:rsid w:val="00BF6915"/>
    <w:rsid w:val="00C00406"/>
    <w:rsid w:val="00C020F8"/>
    <w:rsid w:val="00C147A6"/>
    <w:rsid w:val="00C1612C"/>
    <w:rsid w:val="00C16601"/>
    <w:rsid w:val="00C16704"/>
    <w:rsid w:val="00C2301B"/>
    <w:rsid w:val="00C31851"/>
    <w:rsid w:val="00C3773D"/>
    <w:rsid w:val="00C46896"/>
    <w:rsid w:val="00C61332"/>
    <w:rsid w:val="00C63FB2"/>
    <w:rsid w:val="00C73B25"/>
    <w:rsid w:val="00C843A8"/>
    <w:rsid w:val="00C9048F"/>
    <w:rsid w:val="00C94BC4"/>
    <w:rsid w:val="00C950DE"/>
    <w:rsid w:val="00CA0785"/>
    <w:rsid w:val="00CA6019"/>
    <w:rsid w:val="00CB7D9C"/>
    <w:rsid w:val="00CC55A7"/>
    <w:rsid w:val="00CD1197"/>
    <w:rsid w:val="00CD1397"/>
    <w:rsid w:val="00CD473C"/>
    <w:rsid w:val="00CD66D4"/>
    <w:rsid w:val="00CE34F5"/>
    <w:rsid w:val="00CF1718"/>
    <w:rsid w:val="00CF2376"/>
    <w:rsid w:val="00CF3933"/>
    <w:rsid w:val="00D00C9C"/>
    <w:rsid w:val="00D017C1"/>
    <w:rsid w:val="00D021A3"/>
    <w:rsid w:val="00D0657D"/>
    <w:rsid w:val="00D106A9"/>
    <w:rsid w:val="00D12772"/>
    <w:rsid w:val="00D15F66"/>
    <w:rsid w:val="00D21E33"/>
    <w:rsid w:val="00D23F39"/>
    <w:rsid w:val="00D24654"/>
    <w:rsid w:val="00D25F12"/>
    <w:rsid w:val="00D26E96"/>
    <w:rsid w:val="00D27FE0"/>
    <w:rsid w:val="00D30CFE"/>
    <w:rsid w:val="00D42EFF"/>
    <w:rsid w:val="00D44A73"/>
    <w:rsid w:val="00D51806"/>
    <w:rsid w:val="00D56F09"/>
    <w:rsid w:val="00D60FFD"/>
    <w:rsid w:val="00D63247"/>
    <w:rsid w:val="00D63BD9"/>
    <w:rsid w:val="00D6481E"/>
    <w:rsid w:val="00D766D6"/>
    <w:rsid w:val="00D77050"/>
    <w:rsid w:val="00D80CE4"/>
    <w:rsid w:val="00D90343"/>
    <w:rsid w:val="00D94B05"/>
    <w:rsid w:val="00DA5315"/>
    <w:rsid w:val="00DA6185"/>
    <w:rsid w:val="00DB6AFC"/>
    <w:rsid w:val="00DC1EDF"/>
    <w:rsid w:val="00DC2939"/>
    <w:rsid w:val="00DC40A4"/>
    <w:rsid w:val="00DC4DCA"/>
    <w:rsid w:val="00DC4FFE"/>
    <w:rsid w:val="00DD2C52"/>
    <w:rsid w:val="00DE132C"/>
    <w:rsid w:val="00DE68CB"/>
    <w:rsid w:val="00DF17AF"/>
    <w:rsid w:val="00DF55B2"/>
    <w:rsid w:val="00DF6C91"/>
    <w:rsid w:val="00DF6C97"/>
    <w:rsid w:val="00E01FAB"/>
    <w:rsid w:val="00E05DA4"/>
    <w:rsid w:val="00E138CF"/>
    <w:rsid w:val="00E150A8"/>
    <w:rsid w:val="00E16D22"/>
    <w:rsid w:val="00E177B5"/>
    <w:rsid w:val="00E34711"/>
    <w:rsid w:val="00E422ED"/>
    <w:rsid w:val="00E4357C"/>
    <w:rsid w:val="00E45293"/>
    <w:rsid w:val="00E5163B"/>
    <w:rsid w:val="00E5275C"/>
    <w:rsid w:val="00E5421A"/>
    <w:rsid w:val="00E558D4"/>
    <w:rsid w:val="00EA6281"/>
    <w:rsid w:val="00EB09D9"/>
    <w:rsid w:val="00EC7152"/>
    <w:rsid w:val="00ED3BFA"/>
    <w:rsid w:val="00ED7236"/>
    <w:rsid w:val="00EF72AB"/>
    <w:rsid w:val="00F03BA5"/>
    <w:rsid w:val="00F1072A"/>
    <w:rsid w:val="00F17211"/>
    <w:rsid w:val="00F22C2D"/>
    <w:rsid w:val="00F231AF"/>
    <w:rsid w:val="00F2728B"/>
    <w:rsid w:val="00F37BC5"/>
    <w:rsid w:val="00F41B9C"/>
    <w:rsid w:val="00F4315D"/>
    <w:rsid w:val="00F477CE"/>
    <w:rsid w:val="00F52ACB"/>
    <w:rsid w:val="00F54FE9"/>
    <w:rsid w:val="00F71C7C"/>
    <w:rsid w:val="00FC3414"/>
    <w:rsid w:val="00FC5C8B"/>
    <w:rsid w:val="00FD0764"/>
    <w:rsid w:val="00FF374F"/>
    <w:rsid w:val="00FF74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4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C2F39"/>
    <w:pPr>
      <w:spacing w:after="0" w:line="240" w:lineRule="auto"/>
    </w:pPr>
  </w:style>
  <w:style w:type="character" w:styleId="Collegamentoipertestuale">
    <w:name w:val="Hyperlink"/>
    <w:basedOn w:val="Carpredefinitoparagrafo"/>
    <w:uiPriority w:val="99"/>
    <w:unhideWhenUsed/>
    <w:rsid w:val="000A131A"/>
    <w:rPr>
      <w:color w:val="0000FF" w:themeColor="hyperlink"/>
      <w:u w:val="single"/>
    </w:rPr>
  </w:style>
  <w:style w:type="paragraph" w:styleId="Intestazione">
    <w:name w:val="header"/>
    <w:basedOn w:val="Normale"/>
    <w:link w:val="IntestazioneCarattere"/>
    <w:uiPriority w:val="99"/>
    <w:semiHidden/>
    <w:unhideWhenUsed/>
    <w:rsid w:val="00BC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C0436"/>
  </w:style>
  <w:style w:type="paragraph" w:styleId="Pidipagina">
    <w:name w:val="footer"/>
    <w:basedOn w:val="Normale"/>
    <w:link w:val="PidipaginaCarattere"/>
    <w:uiPriority w:val="99"/>
    <w:unhideWhenUsed/>
    <w:rsid w:val="00BC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436"/>
  </w:style>
  <w:style w:type="paragraph" w:styleId="Testofumetto">
    <w:name w:val="Balloon Text"/>
    <w:basedOn w:val="Normale"/>
    <w:link w:val="TestofumettoCarattere"/>
    <w:uiPriority w:val="99"/>
    <w:semiHidden/>
    <w:unhideWhenUsed/>
    <w:rsid w:val="007055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55C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07A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7ADE"/>
    <w:rPr>
      <w:sz w:val="20"/>
      <w:szCs w:val="20"/>
    </w:rPr>
  </w:style>
  <w:style w:type="character" w:styleId="Rimandonotaapidipagina">
    <w:name w:val="footnote reference"/>
    <w:basedOn w:val="Carpredefinitoparagrafo"/>
    <w:uiPriority w:val="99"/>
    <w:semiHidden/>
    <w:unhideWhenUsed/>
    <w:rsid w:val="00507ADE"/>
    <w:rPr>
      <w:vertAlign w:val="superscript"/>
    </w:rPr>
  </w:style>
  <w:style w:type="character" w:styleId="Collegamentovisitato">
    <w:name w:val="FollowedHyperlink"/>
    <w:basedOn w:val="Carpredefinitoparagrafo"/>
    <w:uiPriority w:val="99"/>
    <w:semiHidden/>
    <w:unhideWhenUsed/>
    <w:rsid w:val="004523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mplicissimus.it/" TargetMode="External"/><Relationship Id="rId18" Type="http://schemas.openxmlformats.org/officeDocument/2006/relationships/hyperlink" Target="http://www.finzionimagazine.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dita.it/" TargetMode="External"/><Relationship Id="rId7" Type="http://schemas.openxmlformats.org/officeDocument/2006/relationships/endnotes" Target="endnotes.xml"/><Relationship Id="rId12" Type="http://schemas.openxmlformats.org/officeDocument/2006/relationships/hyperlink" Target="http://www.ledita.it/" TargetMode="External"/><Relationship Id="rId17" Type="http://schemas.openxmlformats.org/officeDocument/2006/relationships/hyperlink" Target="http://www.pecorenerecords.com/default.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colophon.it/" TargetMode="External"/><Relationship Id="rId20" Type="http://schemas.openxmlformats.org/officeDocument/2006/relationships/hyperlink" Target="http://www.byebyeboo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ooklabitalia.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berliber.it/" TargetMode="External"/><Relationship Id="rId23"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hyperlink" Target="http://www.ifbookthen.com/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ltimabooks.it/" TargetMode="External"/><Relationship Id="rId22" Type="http://schemas.openxmlformats.org/officeDocument/2006/relationships/hyperlink" Target="http://issuu.com/lucalorenzetti/docs/sondaggio-eboo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E614-C1E4-4E54-9FE5-BD321DFC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16</Pages>
  <Words>4177</Words>
  <Characters>23811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Fede</cp:lastModifiedBy>
  <cp:revision>311</cp:revision>
  <cp:lastPrinted>2012-03-20T09:27:00Z</cp:lastPrinted>
  <dcterms:created xsi:type="dcterms:W3CDTF">2012-03-08T09:24:00Z</dcterms:created>
  <dcterms:modified xsi:type="dcterms:W3CDTF">2012-03-24T13:51:00Z</dcterms:modified>
</cp:coreProperties>
</file>